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FCC8" w14:textId="77777777" w:rsidR="00AB2727" w:rsidRDefault="00380CD5">
      <w:pPr>
        <w:rPr>
          <w:rFonts w:ascii="Showcard Gothic" w:hAnsi="Showcard Gothic"/>
        </w:rPr>
      </w:pPr>
      <w:r>
        <w:rPr>
          <w:rFonts w:ascii="Showcard Gothic" w:hAnsi="Showcard Gothic"/>
        </w:rPr>
        <w:t xml:space="preserve">Nom ;  </w:t>
      </w:r>
    </w:p>
    <w:p w14:paraId="7EF65068" w14:textId="77777777" w:rsidR="00D35752" w:rsidRDefault="00D35752">
      <w:pPr>
        <w:rPr>
          <w:rFonts w:ascii="Showcard Gothic" w:hAnsi="Showcard Gothic"/>
        </w:rPr>
      </w:pPr>
    </w:p>
    <w:p w14:paraId="4A77981F" w14:textId="77777777" w:rsidR="00D35752" w:rsidRPr="00D35752" w:rsidRDefault="00061501" w:rsidP="00D35752">
      <w:pPr>
        <w:jc w:val="center"/>
        <w:rPr>
          <w:rFonts w:ascii="Showcard Gothic" w:hAnsi="Showcard Gothic"/>
          <w:sz w:val="52"/>
          <w:szCs w:val="52"/>
        </w:rPr>
      </w:pPr>
      <w:r>
        <w:rPr>
          <w:rFonts w:ascii="Showcard Gothic" w:hAnsi="Showcard Gothic"/>
          <w:sz w:val="52"/>
          <w:szCs w:val="52"/>
        </w:rPr>
        <w:t>AA #Révision</w:t>
      </w:r>
    </w:p>
    <w:p w14:paraId="6913BE4B" w14:textId="77777777" w:rsidR="00D35752" w:rsidRPr="00D35752" w:rsidRDefault="00D35752" w:rsidP="00D35752">
      <w:pPr>
        <w:jc w:val="center"/>
        <w:rPr>
          <w:rFonts w:ascii="Showcard Gothic" w:hAnsi="Showcard Gothic"/>
          <w:sz w:val="52"/>
          <w:szCs w:val="52"/>
        </w:rPr>
      </w:pPr>
      <w:r>
        <w:rPr>
          <w:rFonts w:ascii="Showcard Gothic" w:hAnsi="Showcard Gothic"/>
          <w:sz w:val="52"/>
          <w:szCs w:val="52"/>
        </w:rPr>
        <w:t xml:space="preserve">Soins </w:t>
      </w:r>
      <w:r w:rsidR="007C393C">
        <w:rPr>
          <w:rFonts w:ascii="Showcard Gothic" w:hAnsi="Showcard Gothic"/>
          <w:sz w:val="52"/>
          <w:szCs w:val="52"/>
        </w:rPr>
        <w:t>mère</w:t>
      </w:r>
      <w:r>
        <w:rPr>
          <w:rFonts w:ascii="Showcard Gothic" w:hAnsi="Showcard Gothic"/>
          <w:sz w:val="52"/>
          <w:szCs w:val="52"/>
        </w:rPr>
        <w:t>-</w:t>
      </w:r>
      <w:r w:rsidRPr="00D35752">
        <w:rPr>
          <w:rFonts w:ascii="Showcard Gothic" w:hAnsi="Showcard Gothic"/>
          <w:sz w:val="52"/>
          <w:szCs w:val="52"/>
        </w:rPr>
        <w:t>enfant</w:t>
      </w:r>
    </w:p>
    <w:p w14:paraId="357825B4" w14:textId="77777777" w:rsidR="00D35752" w:rsidRDefault="00D35752" w:rsidP="00D35752">
      <w:pPr>
        <w:jc w:val="center"/>
        <w:rPr>
          <w:rFonts w:ascii="Showcard Gothic" w:hAnsi="Showcard Gothic"/>
        </w:rPr>
      </w:pPr>
    </w:p>
    <w:p w14:paraId="5D4B37CA" w14:textId="77777777" w:rsidR="00D35752" w:rsidRDefault="00D35752" w:rsidP="00D35752">
      <w:pPr>
        <w:jc w:val="center"/>
        <w:rPr>
          <w:rFonts w:ascii="Showcard Gothic" w:hAnsi="Showcard Gothic"/>
        </w:rPr>
      </w:pPr>
      <w:r>
        <w:rPr>
          <w:noProof/>
          <w:color w:val="0000FF"/>
          <w:lang w:eastAsia="fr-CA"/>
        </w:rPr>
        <w:drawing>
          <wp:inline distT="0" distB="0" distL="0" distR="0" wp14:anchorId="473AF880" wp14:editId="3C5C23A3">
            <wp:extent cx="5497597" cy="3752850"/>
            <wp:effectExtent l="0" t="0" r="8255" b="0"/>
            <wp:docPr id="1" name="irc_mi" descr="http://www.smhc.qc.ca/ignitionweb/data/media_centre_files/314/nardi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mhc.qc.ca/ignitionweb/data/media_centre_files/314/nardi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597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83293" w14:textId="77777777" w:rsidR="00D35752" w:rsidRDefault="00D35752" w:rsidP="00D35752">
      <w:pPr>
        <w:jc w:val="center"/>
        <w:rPr>
          <w:rFonts w:ascii="Showcard Gothic" w:hAnsi="Showcard Gothic"/>
        </w:rPr>
      </w:pPr>
    </w:p>
    <w:p w14:paraId="34A90459" w14:textId="77777777" w:rsidR="00D35752" w:rsidRDefault="00D35752" w:rsidP="00D35752">
      <w:pPr>
        <w:jc w:val="center"/>
        <w:rPr>
          <w:rFonts w:ascii="Showcard Gothic" w:hAnsi="Showcard Gothic"/>
        </w:rPr>
      </w:pPr>
    </w:p>
    <w:p w14:paraId="5318A718" w14:textId="77777777" w:rsidR="00D35752" w:rsidRDefault="00D35752" w:rsidP="00D35752">
      <w:pPr>
        <w:jc w:val="center"/>
        <w:rPr>
          <w:rFonts w:ascii="Showcard Gothic" w:hAnsi="Showcard Gothic"/>
        </w:rPr>
      </w:pPr>
      <w:r>
        <w:rPr>
          <w:rFonts w:ascii="Showcard Gothic" w:hAnsi="Showcard Gothic"/>
        </w:rPr>
        <w:t>Objectif atteint</w:t>
      </w:r>
    </w:p>
    <w:p w14:paraId="73CF189C" w14:textId="77777777" w:rsidR="00D35752" w:rsidRDefault="00D35752" w:rsidP="00D35752">
      <w:pPr>
        <w:jc w:val="center"/>
        <w:rPr>
          <w:rFonts w:ascii="Showcard Gothic" w:hAnsi="Showcard Gothic"/>
        </w:rPr>
      </w:pPr>
      <w:r>
        <w:rPr>
          <w:rFonts w:ascii="Showcard Gothic" w:hAnsi="Showcard Gothic"/>
        </w:rPr>
        <w:t>Objectif non atteint</w:t>
      </w:r>
    </w:p>
    <w:p w14:paraId="6AF01127" w14:textId="77777777" w:rsidR="00A039BF" w:rsidRDefault="00A039BF" w:rsidP="00D35752">
      <w:pPr>
        <w:jc w:val="center"/>
        <w:rPr>
          <w:rFonts w:ascii="Showcard Gothic" w:hAnsi="Showcard Gothic"/>
        </w:rPr>
      </w:pPr>
    </w:p>
    <w:p w14:paraId="16CF085F" w14:textId="77777777" w:rsidR="00A039BF" w:rsidRDefault="00A039BF" w:rsidP="00D35752">
      <w:pPr>
        <w:jc w:val="center"/>
        <w:rPr>
          <w:rFonts w:ascii="Showcard Gothic" w:hAnsi="Showcard Gothic"/>
        </w:rPr>
      </w:pPr>
    </w:p>
    <w:p w14:paraId="1F80DA16" w14:textId="77777777" w:rsidR="00A039BF" w:rsidRDefault="00A039BF" w:rsidP="00D35752">
      <w:pPr>
        <w:jc w:val="center"/>
        <w:rPr>
          <w:rFonts w:ascii="Showcard Gothic" w:hAnsi="Showcard Gothic"/>
        </w:rPr>
      </w:pPr>
    </w:p>
    <w:p w14:paraId="2D3B52F6" w14:textId="77777777" w:rsidR="00E9378B" w:rsidRDefault="00622879" w:rsidP="009D043B">
      <w:pPr>
        <w:pStyle w:val="Paragraphedeliste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lastRenderedPageBreak/>
        <w:t>Nommez-moi 4</w:t>
      </w:r>
      <w:r w:rsidR="009D043B" w:rsidRPr="009D043B">
        <w:rPr>
          <w:rFonts w:ascii="Bradley Hand ITC" w:hAnsi="Bradley Hand ITC"/>
          <w:sz w:val="28"/>
          <w:szCs w:val="28"/>
        </w:rPr>
        <w:t xml:space="preserve"> manifestations normales du postpartum </w:t>
      </w:r>
    </w:p>
    <w:p w14:paraId="5A4EE138" w14:textId="707A8E2F" w:rsidR="00A039BF" w:rsidRDefault="00A039BF" w:rsidP="00A039BF">
      <w:pPr>
        <w:pStyle w:val="Paragraphedeliste"/>
        <w:ind w:left="1440"/>
        <w:rPr>
          <w:rFonts w:ascii="Bradley Hand ITC" w:hAnsi="Bradley Hand ITC"/>
          <w:sz w:val="28"/>
          <w:szCs w:val="28"/>
        </w:rPr>
      </w:pPr>
    </w:p>
    <w:p w14:paraId="28AD9571" w14:textId="77777777" w:rsidR="00986734" w:rsidRPr="00A039BF" w:rsidRDefault="00986734" w:rsidP="00A039BF">
      <w:pPr>
        <w:pStyle w:val="Paragraphedeliste"/>
        <w:ind w:left="1440"/>
        <w:rPr>
          <w:rFonts w:ascii="Bradley Hand ITC" w:hAnsi="Bradley Hand ITC"/>
          <w:sz w:val="28"/>
          <w:szCs w:val="28"/>
        </w:rPr>
      </w:pPr>
    </w:p>
    <w:p w14:paraId="1F22FD95" w14:textId="77777777" w:rsidR="00A039BF" w:rsidRDefault="00622879" w:rsidP="00A039BF">
      <w:pPr>
        <w:pStyle w:val="Paragraphedeliste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Votre pa</w:t>
      </w:r>
      <w:r w:rsidR="000D18EC">
        <w:rPr>
          <w:rFonts w:ascii="Bradley Hand ITC" w:hAnsi="Bradley Hand ITC"/>
          <w:sz w:val="28"/>
          <w:szCs w:val="28"/>
        </w:rPr>
        <w:t>tiente présente les symptômes suivants</w:t>
      </w:r>
      <w:r>
        <w:rPr>
          <w:rFonts w:ascii="Bradley Hand ITC" w:hAnsi="Bradley Hand ITC"/>
          <w:sz w:val="28"/>
          <w:szCs w:val="28"/>
        </w:rPr>
        <w:t>, une déshydratation, baisse de diurèse, baisse de TA et de la tachycardie. Elle présente quelle complication selon vous ?</w:t>
      </w:r>
    </w:p>
    <w:p w14:paraId="1C67079C" w14:textId="77777777" w:rsidR="00622879" w:rsidRPr="00986734" w:rsidRDefault="00622879" w:rsidP="00986734">
      <w:pPr>
        <w:pStyle w:val="Paragraphedeliste"/>
        <w:numPr>
          <w:ilvl w:val="0"/>
          <w:numId w:val="8"/>
        </w:numPr>
        <w:shd w:val="clear" w:color="auto" w:fill="FFFFFF" w:themeFill="background1"/>
        <w:rPr>
          <w:rFonts w:ascii="Bradley Hand ITC" w:hAnsi="Bradley Hand ITC"/>
          <w:sz w:val="28"/>
          <w:szCs w:val="28"/>
        </w:rPr>
      </w:pPr>
      <w:r w:rsidRPr="00986734">
        <w:rPr>
          <w:rFonts w:ascii="Bradley Hand ITC" w:hAnsi="Bradley Hand ITC"/>
          <w:sz w:val="28"/>
          <w:szCs w:val="28"/>
        </w:rPr>
        <w:t>Hyperémèse gravidique</w:t>
      </w:r>
    </w:p>
    <w:p w14:paraId="379BB447" w14:textId="77777777" w:rsidR="00622879" w:rsidRDefault="00622879" w:rsidP="00622879">
      <w:pPr>
        <w:pStyle w:val="Paragraphedeliste"/>
        <w:numPr>
          <w:ilvl w:val="0"/>
          <w:numId w:val="8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État de choc</w:t>
      </w:r>
    </w:p>
    <w:p w14:paraId="6B5FE201" w14:textId="77777777" w:rsidR="00E96C1D" w:rsidRDefault="00622879" w:rsidP="00E9378B">
      <w:pPr>
        <w:pStyle w:val="Paragraphedeliste"/>
        <w:numPr>
          <w:ilvl w:val="0"/>
          <w:numId w:val="8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Prééclampsie</w:t>
      </w:r>
    </w:p>
    <w:p w14:paraId="586E34E0" w14:textId="77777777" w:rsidR="00622879" w:rsidRPr="00622879" w:rsidRDefault="00622879" w:rsidP="00622879">
      <w:pPr>
        <w:pStyle w:val="Paragraphedeliste"/>
        <w:ind w:left="1440"/>
        <w:rPr>
          <w:rFonts w:ascii="Bradley Hand ITC" w:hAnsi="Bradley Hand ITC"/>
          <w:sz w:val="28"/>
          <w:szCs w:val="28"/>
        </w:rPr>
      </w:pPr>
    </w:p>
    <w:p w14:paraId="16EF609A" w14:textId="77777777" w:rsidR="00C14751" w:rsidRPr="009D043B" w:rsidRDefault="009D043B" w:rsidP="009D043B">
      <w:pPr>
        <w:pStyle w:val="Paragraphedeliste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Votre patiente présente un saignement abondant, F/U flasque. Elle présente quelle complication selon vous ?</w:t>
      </w:r>
    </w:p>
    <w:p w14:paraId="7859A4A5" w14:textId="77777777" w:rsidR="00E96C1D" w:rsidRPr="009D043B" w:rsidRDefault="009D043B" w:rsidP="009D043B">
      <w:pPr>
        <w:pStyle w:val="Paragraphedeliste"/>
        <w:numPr>
          <w:ilvl w:val="0"/>
          <w:numId w:val="7"/>
        </w:num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Placenta </w:t>
      </w:r>
      <w:proofErr w:type="spellStart"/>
      <w:r>
        <w:rPr>
          <w:rFonts w:ascii="Bradley Hand ITC" w:hAnsi="Bradley Hand ITC"/>
          <w:sz w:val="28"/>
          <w:szCs w:val="28"/>
        </w:rPr>
        <w:t>praevia</w:t>
      </w:r>
      <w:proofErr w:type="spellEnd"/>
    </w:p>
    <w:p w14:paraId="220E50B2" w14:textId="77777777" w:rsidR="009D043B" w:rsidRPr="00986734" w:rsidRDefault="009D043B" w:rsidP="009D043B">
      <w:pPr>
        <w:pStyle w:val="Paragraphedeliste"/>
        <w:numPr>
          <w:ilvl w:val="0"/>
          <w:numId w:val="7"/>
        </w:numPr>
        <w:rPr>
          <w:rFonts w:ascii="Bradley Hand ITC" w:hAnsi="Bradley Hand ITC"/>
          <w:b/>
          <w:sz w:val="28"/>
          <w:szCs w:val="28"/>
        </w:rPr>
      </w:pPr>
      <w:r w:rsidRPr="00986734">
        <w:rPr>
          <w:rFonts w:ascii="Bradley Hand ITC" w:hAnsi="Bradley Hand ITC"/>
          <w:sz w:val="28"/>
          <w:szCs w:val="28"/>
        </w:rPr>
        <w:t>Atonie utérine</w:t>
      </w:r>
    </w:p>
    <w:p w14:paraId="1A3A6ECB" w14:textId="77777777" w:rsidR="009D043B" w:rsidRPr="00622879" w:rsidRDefault="00622879" w:rsidP="009D043B">
      <w:pPr>
        <w:pStyle w:val="Paragraphedeliste"/>
        <w:numPr>
          <w:ilvl w:val="0"/>
          <w:numId w:val="7"/>
        </w:num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Hyperémèse gravidique</w:t>
      </w:r>
    </w:p>
    <w:p w14:paraId="4EB92914" w14:textId="77777777" w:rsidR="00622879" w:rsidRPr="009D043B" w:rsidRDefault="00622879" w:rsidP="00622879">
      <w:pPr>
        <w:pStyle w:val="Paragraphedeliste"/>
        <w:rPr>
          <w:rFonts w:ascii="Bradley Hand ITC" w:hAnsi="Bradley Hand ITC"/>
          <w:b/>
          <w:sz w:val="28"/>
          <w:szCs w:val="28"/>
        </w:rPr>
      </w:pPr>
    </w:p>
    <w:p w14:paraId="3069BB1C" w14:textId="77777777" w:rsidR="00C55353" w:rsidRPr="00622879" w:rsidRDefault="007C393C" w:rsidP="00622879">
      <w:pPr>
        <w:pStyle w:val="Paragraphedeliste"/>
        <w:numPr>
          <w:ilvl w:val="0"/>
          <w:numId w:val="1"/>
        </w:numPr>
        <w:rPr>
          <w:rFonts w:ascii="Bradley Hand ITC" w:hAnsi="Bradley Hand ITC"/>
          <w:b/>
          <w:sz w:val="28"/>
          <w:szCs w:val="28"/>
        </w:rPr>
      </w:pPr>
      <w:r w:rsidRPr="00622879">
        <w:rPr>
          <w:rFonts w:ascii="Bradley Hand ITC" w:hAnsi="Bradley Hand ITC"/>
          <w:sz w:val="28"/>
          <w:szCs w:val="28"/>
        </w:rPr>
        <w:t>Évelyne</w:t>
      </w:r>
      <w:r w:rsidR="00C14751" w:rsidRPr="00622879">
        <w:rPr>
          <w:rFonts w:ascii="Bradley Hand ITC" w:hAnsi="Bradley Hand ITC"/>
          <w:sz w:val="28"/>
          <w:szCs w:val="28"/>
        </w:rPr>
        <w:t xml:space="preserve"> présente une </w:t>
      </w:r>
      <w:r w:rsidR="00E9378B" w:rsidRPr="00622879">
        <w:rPr>
          <w:rFonts w:ascii="Bradley Hand ITC" w:hAnsi="Bradley Hand ITC"/>
          <w:sz w:val="28"/>
          <w:szCs w:val="28"/>
        </w:rPr>
        <w:t xml:space="preserve">difficulté respiratoire </w:t>
      </w:r>
      <w:r w:rsidR="00A20EBB" w:rsidRPr="00622879">
        <w:rPr>
          <w:rFonts w:ascii="Bradley Hand ITC" w:eastAsiaTheme="minorEastAsia" w:hAnsi="Bradley Hand ITC"/>
          <w:sz w:val="28"/>
          <w:szCs w:val="28"/>
        </w:rPr>
        <w:t xml:space="preserve">depuis </w:t>
      </w:r>
      <w:r w:rsidR="003B7503" w:rsidRPr="00622879">
        <w:rPr>
          <w:rFonts w:ascii="Bradley Hand ITC" w:eastAsiaTheme="minorEastAsia" w:hAnsi="Bradley Hand ITC"/>
          <w:sz w:val="28"/>
          <w:szCs w:val="28"/>
        </w:rPr>
        <w:t xml:space="preserve">le deuxième </w:t>
      </w:r>
      <w:r w:rsidR="00A20EBB" w:rsidRPr="00622879">
        <w:rPr>
          <w:rFonts w:ascii="Bradley Hand ITC" w:eastAsiaTheme="minorEastAsia" w:hAnsi="Bradley Hand ITC"/>
          <w:sz w:val="28"/>
          <w:szCs w:val="28"/>
        </w:rPr>
        <w:t>trimestre</w:t>
      </w:r>
      <w:r w:rsidR="00C14751" w:rsidRPr="00622879">
        <w:rPr>
          <w:rFonts w:ascii="Bradley Hand ITC" w:eastAsiaTheme="minorEastAsia" w:hAnsi="Bradley Hand ITC"/>
          <w:sz w:val="28"/>
          <w:szCs w:val="28"/>
        </w:rPr>
        <w:t xml:space="preserve"> de sa grossesse, </w:t>
      </w:r>
      <w:r w:rsidR="003B7503" w:rsidRPr="00622879">
        <w:rPr>
          <w:rFonts w:ascii="Bradley Hand ITC" w:eastAsiaTheme="minorEastAsia" w:hAnsi="Bradley Hand ITC"/>
          <w:sz w:val="28"/>
          <w:szCs w:val="28"/>
        </w:rPr>
        <w:t>elle</w:t>
      </w:r>
      <w:r w:rsidR="00C14751" w:rsidRPr="00622879">
        <w:rPr>
          <w:rFonts w:ascii="Bradley Hand ITC" w:eastAsiaTheme="minorEastAsia" w:hAnsi="Bradley Hand ITC"/>
          <w:sz w:val="28"/>
          <w:szCs w:val="28"/>
        </w:rPr>
        <w:t xml:space="preserve"> présente </w:t>
      </w:r>
      <w:r w:rsidR="00A20EBB" w:rsidRPr="00622879">
        <w:rPr>
          <w:rFonts w:ascii="Bradley Hand ITC" w:eastAsiaTheme="minorEastAsia" w:hAnsi="Bradley Hand ITC"/>
          <w:sz w:val="28"/>
          <w:szCs w:val="28"/>
        </w:rPr>
        <w:t>une congestion nasale importante et un peu de dyspnée</w:t>
      </w:r>
      <w:r w:rsidR="00C14751" w:rsidRPr="00622879">
        <w:rPr>
          <w:rFonts w:ascii="Bradley Hand ITC" w:eastAsiaTheme="minorEastAsia" w:hAnsi="Bradley Hand ITC"/>
          <w:sz w:val="28"/>
          <w:szCs w:val="28"/>
        </w:rPr>
        <w:t xml:space="preserve">. </w:t>
      </w:r>
    </w:p>
    <w:p w14:paraId="633BE8A7" w14:textId="77777777" w:rsidR="00C14751" w:rsidRPr="00C55353" w:rsidRDefault="00C14751" w:rsidP="00C55353">
      <w:pPr>
        <w:ind w:firstLine="708"/>
        <w:rPr>
          <w:rFonts w:ascii="Bradley Hand ITC" w:hAnsi="Bradley Hand ITC"/>
          <w:sz w:val="28"/>
          <w:szCs w:val="28"/>
        </w:rPr>
      </w:pPr>
      <w:r w:rsidRPr="00C55353">
        <w:rPr>
          <w:rFonts w:ascii="Bradley Hand ITC" w:eastAsiaTheme="minorEastAsia" w:hAnsi="Bradley Hand ITC"/>
          <w:sz w:val="28"/>
          <w:szCs w:val="28"/>
        </w:rPr>
        <w:t>Que peux-</w:t>
      </w:r>
      <w:r w:rsidR="00A20EBB">
        <w:rPr>
          <w:rFonts w:ascii="Bradley Hand ITC" w:eastAsiaTheme="minorEastAsia" w:hAnsi="Bradley Hand ITC"/>
          <w:sz w:val="28"/>
          <w:szCs w:val="28"/>
        </w:rPr>
        <w:t>tu lui suggérer pour sa congestion</w:t>
      </w:r>
      <w:r w:rsidR="007C393C" w:rsidRPr="00C55353">
        <w:rPr>
          <w:rFonts w:ascii="Bradley Hand ITC" w:eastAsiaTheme="minorEastAsia" w:hAnsi="Bradley Hand ITC"/>
          <w:sz w:val="28"/>
          <w:szCs w:val="28"/>
        </w:rPr>
        <w:t>?</w:t>
      </w:r>
      <w:r w:rsidRPr="00C55353">
        <w:rPr>
          <w:rFonts w:ascii="Bradley Hand ITC" w:eastAsiaTheme="minorEastAsia" w:hAnsi="Bradley Hand ITC"/>
          <w:sz w:val="28"/>
          <w:szCs w:val="28"/>
        </w:rPr>
        <w:t xml:space="preserve"> (2)</w:t>
      </w:r>
    </w:p>
    <w:p w14:paraId="0C593373" w14:textId="77777777" w:rsidR="00380CD5" w:rsidRDefault="00380CD5" w:rsidP="00C14751">
      <w:pPr>
        <w:pStyle w:val="Paragraphedeliste"/>
        <w:rPr>
          <w:rFonts w:ascii="Bradley Hand ITC" w:eastAsiaTheme="minorEastAsia" w:hAnsi="Bradley Hand ITC"/>
          <w:sz w:val="28"/>
          <w:szCs w:val="28"/>
        </w:rPr>
      </w:pPr>
      <w:r>
        <w:rPr>
          <w:rFonts w:ascii="Bradley Hand ITC" w:eastAsiaTheme="minorEastAsia" w:hAnsi="Bradley Hand ITC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B496E" wp14:editId="33DCE7B0">
                <wp:simplePos x="0" y="0"/>
                <wp:positionH relativeFrom="column">
                  <wp:posOffset>523874</wp:posOffset>
                </wp:positionH>
                <wp:positionV relativeFrom="paragraph">
                  <wp:posOffset>40640</wp:posOffset>
                </wp:positionV>
                <wp:extent cx="3914775" cy="9525"/>
                <wp:effectExtent l="0" t="0" r="28575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E7DED" id="Connecteur droit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3.2pt" to="349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wDqQEAAKEDAAAOAAAAZHJzL2Uyb0RvYy54bWysU8Fu3CAQvUfqPyDuXXs33aSx1ptDovZS&#10;NVHS5k7wsEYCBgFde/++A951qraK1CoXhGHem/ce4831aA3bQ4gaXcuXi5ozcBI77XYt//7t0/uP&#10;nMUkXCcMOmj5ASK/3r472wy+gRX2aDoIjEhcbAbf8j4l31RVlD1YERfowdGlwmBFos+wq7ogBmK3&#10;plrV9UU1YOh8QAkx0untdMm3hV8pkOlOqQiJmZaTtlTWUNbnvFbbjWh2Qfhey6MM8R8qrNCOms5U&#10;tyIJ9iPoP6islgEjqrSQaCtUSksoHsjNsv7NzWMvPBQvFE70c0zx7Wjl1/2Nuw8Uw+BjE/19yC5G&#10;FSxTRvsnetPii5SyscR2mGODMTFJh+dXyw+Xl2vOJN1drVfrnGo1sWQ2H2L6DGhZ3rTcaJdNiUbs&#10;v8Q0lZ5KCPeio+zSwUAuNu4BFNMd9ZsUlRGBGxPYXtDjCinBpeWxdanOMKWNmYF1afsq8FifoVDG&#10;51/AM6J0RpdmsNUOw9+6p/EkWU31pwQm3zmCZ+wO5YVKNDQHJdzjzOZB+/W7wF/+rO1PAAAA//8D&#10;AFBLAwQUAAYACAAAACEAoZdlPtoAAAAGAQAADwAAAGRycy9kb3ducmV2LnhtbEyPwU7DMBBE70j8&#10;g7VI3KjTqIQmZFMhSs+IAhJHN16SgL2ObLdN/h5zguNoRjNv6s1kjTiRD4NjhOUiA0HcOj1wh/D2&#10;urtZgwhRsVbGMSHMFGDTXF7UqtLuzC902sdOpBIOlULoYxwrKUPbk1Vh4Ubi5H06b1VM0ndSe3VO&#10;5dbIPMsKadXAaaFXIz321H7vjxYhmO7pa36f3TbXft7uwgc9L1eI11fTwz2ISFP8C8MvfkKHJjEd&#10;3JF1EAZhnd+mJEKxApHsoizTtQPCXQmyqeV//OYHAAD//wMAUEsBAi0AFAAGAAgAAAAhALaDOJL+&#10;AAAA4QEAABMAAAAAAAAAAAAAAAAAAAAAAFtDb250ZW50X1R5cGVzXS54bWxQSwECLQAUAAYACAAA&#10;ACEAOP0h/9YAAACUAQAACwAAAAAAAAAAAAAAAAAvAQAAX3JlbHMvLnJlbHNQSwECLQAUAAYACAAA&#10;ACEADUjMA6kBAAChAwAADgAAAAAAAAAAAAAAAAAuAgAAZHJzL2Uyb0RvYy54bWxQSwECLQAUAAYA&#10;CAAAACEAoZdlPtoAAAAGAQAADwAAAAAAAAAAAAAAAAADBAAAZHJzL2Rvd25yZXYueG1sUEsFBgAA&#10;AAAEAAQA8wAAAAoFAAAAAA==&#10;" strokecolor="#4579b8 [3044]"/>
            </w:pict>
          </mc:Fallback>
        </mc:AlternateContent>
      </w:r>
    </w:p>
    <w:p w14:paraId="55178204" w14:textId="77777777" w:rsidR="00380CD5" w:rsidRPr="00622879" w:rsidRDefault="00380CD5" w:rsidP="00622879">
      <w:pPr>
        <w:pStyle w:val="Paragraphedeliste"/>
        <w:rPr>
          <w:rFonts w:ascii="Bradley Hand ITC" w:eastAsiaTheme="minorEastAsia" w:hAnsi="Bradley Hand ITC"/>
          <w:sz w:val="28"/>
          <w:szCs w:val="28"/>
        </w:rPr>
      </w:pPr>
      <w:r>
        <w:rPr>
          <w:rFonts w:ascii="Bradley Hand ITC" w:eastAsiaTheme="minorEastAsia" w:hAnsi="Bradley Hand ITC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B125E7" wp14:editId="7307D606">
                <wp:simplePos x="0" y="0"/>
                <wp:positionH relativeFrom="column">
                  <wp:posOffset>523874</wp:posOffset>
                </wp:positionH>
                <wp:positionV relativeFrom="paragraph">
                  <wp:posOffset>99695</wp:posOffset>
                </wp:positionV>
                <wp:extent cx="3914775" cy="28575"/>
                <wp:effectExtent l="0" t="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7325B" id="Connecteur droit 1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7.85pt" to="349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nWqAEAAKIDAAAOAAAAZHJzL2Uyb0RvYy54bWysU8tu2zAQvAfoPxC815LdPAXLOSRoL0UT&#10;JG3uDLW0CPAFkrHkv+9yZStFExRo0QtBkTuzM8PV+nq0hu0gJu1dy5eLmjNw0nfabVv+4/vnj5ec&#10;pSxcJ4x30PI9JH69+XCyHkIDK99700FkSOJSM4SW9zmHpqqS7MGKtPABHF4qH63I+Bm3VRfFgOzW&#10;VKu6Pq8GH7sQvYSU8PR2uuQb4lcKZL5TKkFmpuWoLdMaaX0ua7VZi2YbRei1PMgQ/6DCCu2w6Ux1&#10;K7JgL1G/obJaRp+8ygvpbeWV0hLIA7pZ1r+5eexFAPKC4aQwx5T+H638trtx9xFjGEJqUriPxcWo&#10;omXK6PCEb0q+UCkbKbb9HBuMmUk8/HS1PL24OONM4t3q8gy3yFdNNIUuxJS/gLesbFputCuuRCN2&#10;X1OeSo8liHsVQru8N1CKjXsAxXSHDSdJNCNwYyLbCXxdISW4vDy0puoCU9qYGVhT2z8CD/UFCjQ/&#10;fwOeEdTZuzyDrXY+vtc9j0fJaqo/JjD5LhE8+25PT0TR4CBQuIehLZP26zfBX3+tzU8AAAD//wMA&#10;UEsDBBQABgAIAAAAIQAvN3Ix3AAAAAgBAAAPAAAAZHJzL2Rvd25yZXYueG1sTI/BTsMwEETvSPyD&#10;tUjcqFOLljbEqRClZ0QBiaMbL0nAXke22yZ/z3KC486MZt9Um9E7ccKY+kAa5rMCBFITbE+thrfX&#10;3c0KRMqGrHGBUMOECTb15UVlShvO9IKnfW4Fl1AqjYYu56GUMjUdepNmYUBi7zNEbzKfsZU2mjOX&#10;eydVUSylNz3xh84M+Nhh870/eg3JtU9f0/sUtsrGabtLH/g8v9X6+mp8uAeRccx/YfjFZ3SomekQ&#10;jmSTcBpWasFJ1hd3INhfrte87aBBFQpkXcn/A+ofAAAA//8DAFBLAQItABQABgAIAAAAIQC2gziS&#10;/gAAAOEBAAATAAAAAAAAAAAAAAAAAAAAAABbQ29udGVudF9UeXBlc10ueG1sUEsBAi0AFAAGAAgA&#10;AAAhADj9If/WAAAAlAEAAAsAAAAAAAAAAAAAAAAALwEAAF9yZWxzLy5yZWxzUEsBAi0AFAAGAAgA&#10;AAAhAKZAGdaoAQAAogMAAA4AAAAAAAAAAAAAAAAALgIAAGRycy9lMm9Eb2MueG1sUEsBAi0AFAAG&#10;AAgAAAAhAC83cjHcAAAACAEAAA8AAAAAAAAAAAAAAAAAAgQAAGRycy9kb3ducmV2LnhtbFBLBQYA&#10;AAAABAAEAPMAAAALBQAAAAA=&#10;" strokecolor="#4579b8 [3044]"/>
            </w:pict>
          </mc:Fallback>
        </mc:AlternateContent>
      </w:r>
    </w:p>
    <w:p w14:paraId="01E3B8FC" w14:textId="77777777" w:rsidR="00A20EBB" w:rsidRPr="00380CD5" w:rsidRDefault="00A20EBB" w:rsidP="00A20EBB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</w:p>
    <w:p w14:paraId="183C53BF" w14:textId="77777777" w:rsidR="00FC2245" w:rsidRPr="00622879" w:rsidRDefault="00622879" w:rsidP="00A20EBB">
      <w:pPr>
        <w:pStyle w:val="Paragraphedeliste"/>
        <w:numPr>
          <w:ilvl w:val="0"/>
          <w:numId w:val="6"/>
        </w:numPr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sz w:val="28"/>
          <w:szCs w:val="28"/>
        </w:rPr>
        <w:t xml:space="preserve">Nommez-moi 2 soins </w:t>
      </w:r>
      <w:r w:rsidRPr="00622879">
        <w:rPr>
          <w:rFonts w:ascii="Bradley Hand ITC" w:eastAsiaTheme="minorEastAsia" w:hAnsi="Bradley Hand ITC"/>
          <w:b/>
          <w:sz w:val="28"/>
          <w:szCs w:val="28"/>
        </w:rPr>
        <w:t>des 48 premières heures</w:t>
      </w:r>
      <w:r>
        <w:rPr>
          <w:rFonts w:ascii="Bradley Hand ITC" w:eastAsiaTheme="minorEastAsia" w:hAnsi="Bradley Hand ITC"/>
          <w:sz w:val="28"/>
          <w:szCs w:val="28"/>
        </w:rPr>
        <w:t xml:space="preserve"> pour les besoins suivants ;</w:t>
      </w:r>
    </w:p>
    <w:p w14:paraId="5D6582B4" w14:textId="48B10D0E" w:rsidR="00622879" w:rsidRDefault="000D18EC" w:rsidP="00622879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AA8C7C" wp14:editId="3FDC1E87">
                <wp:simplePos x="0" y="0"/>
                <wp:positionH relativeFrom="column">
                  <wp:posOffset>2200275</wp:posOffset>
                </wp:positionH>
                <wp:positionV relativeFrom="paragraph">
                  <wp:posOffset>222250</wp:posOffset>
                </wp:positionV>
                <wp:extent cx="2381250" cy="0"/>
                <wp:effectExtent l="0" t="0" r="1905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CA10D" id="Connecteur droit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17.5pt" to="36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URmwEAAJQDAAAOAAAAZHJzL2Uyb0RvYy54bWysU9tO4zAQfV+Jf7D8TpN0BUJRUx5A7Mtq&#10;QbD7AcYZN5Z809g06d8zdtt0BUhoV7w4vsw5M+fMZHU9WcO2gFF71/FmUXMGTvpeu03H//y+O7/i&#10;LCbhemG8g47vIPLr9dm31RhaWPrBmx6QEYmL7Rg6PqQU2qqKcgAr4sIHcPSoPFqR6IibqkcxErs1&#10;1bKuL6vRYx/QS4iRbm/3j3xd+JUCme6VipCY6TjVlsqKZX3Oa7VeiXaDIgxaHsoQ/1GFFdpR0pnq&#10;ViTBXlC/o7Jaoo9epYX0tvJKaQlFA6lp6jdqngYRoGghc2KYbYpfRyt/bW/cA5INY4htDA+YVUwK&#10;bf5SfWwqZu1ms2BKTNLl8vtVs7wgT+XxrToBA8b0A7xledNxo13WIVqx/RkTJaPQYwgdTqnLLu0M&#10;5GDjHkEx3VOypqDLVMCNQbYV1E8hJbjU5B4SX4nOMKWNmYH158BDfIZCmZh/Ac+Iktm7NIOtdh4/&#10;yp6mY8lqH390YK87W/Ds+11pSrGGWl8UHsY0z9bf5wI//UzrVwAAAP//AwBQSwMEFAAGAAgAAAAh&#10;ADLbOgzgAAAACQEAAA8AAABkcnMvZG93bnJldi54bWxMj8FOwzAQRO9I/QdrK3FB1GlpShXiVIBU&#10;9QBVRcMHuPGSRMTrKHbSlK9nEQe47c6OZt+km9E2YsDO144UzGcRCKTCmZpKBe/59nYNwgdNRjeO&#10;UMEFPWyyyVWqE+PO9IbDMZSCQ8gnWkEVQptI6YsKrfYz1yLx7cN1Vgdeu1KaTp853DZyEUUraXVN&#10;/KHSLT5XWHwee6tgt33Cl/jSl0sT7/KbIX/dfx3WSl1Px8cHEAHH8GeGH3xGh4yZTq4n40Wj4G65&#10;itnKQ8yd2HC/mLNw+hVklsr/DbJvAAAA//8DAFBLAQItABQABgAIAAAAIQC2gziS/gAAAOEBAAAT&#10;AAAAAAAAAAAAAAAAAAAAAABbQ29udGVudF9UeXBlc10ueG1sUEsBAi0AFAAGAAgAAAAhADj9If/W&#10;AAAAlAEAAAsAAAAAAAAAAAAAAAAALwEAAF9yZWxzLy5yZWxzUEsBAi0AFAAGAAgAAAAhALcg1RGb&#10;AQAAlAMAAA4AAAAAAAAAAAAAAAAALgIAAGRycy9lMm9Eb2MueG1sUEsBAi0AFAAGAAgAAAAhADLb&#10;OgzgAAAACQEAAA8AAAAAAAAAAAAAAAAA9QMAAGRycy9kb3ducmV2LnhtbFBLBQYAAAAABAAEAPMA&#10;AAACBQAAAAA=&#10;" strokecolor="#4579b8 [3044]"/>
            </w:pict>
          </mc:Fallback>
        </mc:AlternateContent>
      </w:r>
      <w:r w:rsidR="00622879" w:rsidRPr="00622879">
        <w:rPr>
          <w:rFonts w:ascii="Bradley Hand ITC" w:eastAsiaTheme="minorEastAsia" w:hAnsi="Bradley Hand ITC"/>
          <w:sz w:val="28"/>
          <w:szCs w:val="28"/>
          <w:u w:val="single"/>
        </w:rPr>
        <w:t>Éviter les dangers</w:t>
      </w:r>
      <w:r w:rsidR="00622879">
        <w:rPr>
          <w:rFonts w:ascii="Bradley Hand ITC" w:eastAsiaTheme="minorEastAsia" w:hAnsi="Bradley Hand ITC"/>
          <w:sz w:val="28"/>
          <w:szCs w:val="28"/>
        </w:rPr>
        <w:t xml:space="preserve"> ; </w:t>
      </w:r>
    </w:p>
    <w:p w14:paraId="1A542CB4" w14:textId="1C7B7E82" w:rsidR="00622879" w:rsidRPr="00622879" w:rsidRDefault="000D18EC" w:rsidP="00622879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8C04B2" wp14:editId="689D10D4">
                <wp:simplePos x="0" y="0"/>
                <wp:positionH relativeFrom="column">
                  <wp:posOffset>1552575</wp:posOffset>
                </wp:positionH>
                <wp:positionV relativeFrom="paragraph">
                  <wp:posOffset>243205</wp:posOffset>
                </wp:positionV>
                <wp:extent cx="3028950" cy="28575"/>
                <wp:effectExtent l="0" t="0" r="19050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89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80520" id="Connecteur droit 14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19.15pt" to="360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KtqAEAAKIDAAAOAAAAZHJzL2Uyb0RvYy54bWysU8tu2zAQvAfoPxC815JdOHEFyzkkaC9B&#10;GiRp7wy1tAjwhSVryX/fJWUrRRsUaNELQZE7szPD1fZ6tIYdAKP2ruXLRc0ZOOk77fYt//r86f2G&#10;s5iE64TxDlp+hMivd+8utkNoYOV7bzpARiQuNkNoeZ9SaKoqyh6siAsfwNGl8mhFok/cVx2Kgdit&#10;qVZ1fVkNHruAXkKMdHo7XfJd4VcKZPqiVITETMtJWyorlvUlr9VuK5o9itBreZIh/kGFFdpR05nq&#10;ViTBvqP+jcpqiT56lRbS28orpSUUD+RmWf/i5qkXAYoXCieGOab4/2jl/eHGPSDFMITYxPCA2cWo&#10;0DJldPhGb1p8kVI2ltiOc2wwJibp8EO92nxcU7qS7lab9dU6x1pNNJkuYEyfwVuWNy032mVXohGH&#10;u5im0nMJ4V6FlF06GsjFxj2CYrqjhpOkMiNwY5AdBL2ukBJcWp5al+oMU9qYGViXtn8EnuozFMr8&#10;/A14RpTO3qUZbLXz+Fb3NJ4lq6n+nMDkO0fw4rtjeaISDQ1CCfc0tHnSfv4u8Ndfa/cDAAD//wMA&#10;UEsDBBQABgAIAAAAIQBIswlF3QAAAAkBAAAPAAAAZHJzL2Rvd25yZXYueG1sTI/BTsMwDIbvSLxD&#10;ZCRuLG1WWFWaToixM2KAtGPWmLaQOFWSbe3bE07saPvT7++v15M17IQ+DI4k5IsMGFLr9ECdhI/3&#10;7V0JLERFWhlHKGHGAOvm+qpWlXZnesPTLnYshVColIQ+xrHiPLQ9WhUWbkRKty/nrYpp9B3XXp1T&#10;uDVcZNkDt2qg9KFXIz732P7sjlZCMN3L9/w5u43Qft5swx5f80LK25vp6RFYxCn+w/Cnn9ShSU4H&#10;dyQdmJEgiuI+oRKW5RJYAlYiT4uDhEKUwJuaXzZofgEAAP//AwBQSwECLQAUAAYACAAAACEAtoM4&#10;kv4AAADhAQAAEwAAAAAAAAAAAAAAAAAAAAAAW0NvbnRlbnRfVHlwZXNdLnhtbFBLAQItABQABgAI&#10;AAAAIQA4/SH/1gAAAJQBAAALAAAAAAAAAAAAAAAAAC8BAABfcmVscy8ucmVsc1BLAQItABQABgAI&#10;AAAAIQBxhhKtqAEAAKIDAAAOAAAAAAAAAAAAAAAAAC4CAABkcnMvZTJvRG9jLnhtbFBLAQItABQA&#10;BgAIAAAAIQBIswlF3QAAAAkBAAAPAAAAAAAAAAAAAAAAAAIEAABkcnMvZG93bnJldi54bWxQSwUG&#10;AAAAAAQABADzAAAADAUAAAAA&#10;" strokecolor="#4579b8 [3044]"/>
            </w:pict>
          </mc:Fallback>
        </mc:AlternateContent>
      </w:r>
      <w:r w:rsidR="00622879">
        <w:rPr>
          <w:rFonts w:ascii="Bradley Hand ITC" w:eastAsiaTheme="minorEastAsia" w:hAnsi="Bradley Hand ITC"/>
          <w:sz w:val="28"/>
          <w:szCs w:val="28"/>
          <w:u w:val="single"/>
        </w:rPr>
        <w:t xml:space="preserve">Éliminer ; </w:t>
      </w:r>
    </w:p>
    <w:p w14:paraId="2A43ABCA" w14:textId="77777777" w:rsidR="00A20EBB" w:rsidRDefault="00A20EBB" w:rsidP="00FC2245">
      <w:pPr>
        <w:pStyle w:val="Paragraphedeliste"/>
        <w:rPr>
          <w:rFonts w:ascii="Bradley Hand ITC" w:eastAsiaTheme="minorEastAsia" w:hAnsi="Bradley Hand ITC"/>
          <w:b/>
          <w:sz w:val="28"/>
          <w:szCs w:val="28"/>
        </w:rPr>
      </w:pPr>
    </w:p>
    <w:p w14:paraId="01223948" w14:textId="77777777" w:rsidR="00FC2245" w:rsidRDefault="00FC2245" w:rsidP="00FC2245">
      <w:pPr>
        <w:pStyle w:val="Paragraphedeliste"/>
        <w:rPr>
          <w:rFonts w:ascii="Bradley Hand ITC" w:eastAsiaTheme="minorEastAsia" w:hAnsi="Bradley Hand ITC"/>
          <w:b/>
          <w:sz w:val="28"/>
          <w:szCs w:val="28"/>
        </w:rPr>
      </w:pPr>
    </w:p>
    <w:p w14:paraId="18FC2AEB" w14:textId="77777777" w:rsidR="00E96C1D" w:rsidRDefault="00E96C1D" w:rsidP="00E96C1D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</w:p>
    <w:p w14:paraId="1D072FD9" w14:textId="77777777" w:rsidR="00E96C1D" w:rsidRDefault="00E96C1D" w:rsidP="00E96C1D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</w:p>
    <w:p w14:paraId="37C358D5" w14:textId="77777777" w:rsidR="00EE279A" w:rsidRPr="00854175" w:rsidRDefault="00622879" w:rsidP="00FC2245">
      <w:pPr>
        <w:pStyle w:val="Paragraphedeliste"/>
        <w:numPr>
          <w:ilvl w:val="0"/>
          <w:numId w:val="6"/>
        </w:numPr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sz w:val="28"/>
          <w:szCs w:val="28"/>
        </w:rPr>
        <w:lastRenderedPageBreak/>
        <w:t>Nommez-moi deux soins</w:t>
      </w:r>
      <w:r w:rsidR="00854175">
        <w:rPr>
          <w:rFonts w:ascii="Bradley Hand ITC" w:eastAsiaTheme="minorEastAsia" w:hAnsi="Bradley Hand ITC"/>
          <w:sz w:val="28"/>
          <w:szCs w:val="28"/>
        </w:rPr>
        <w:t xml:space="preserve"> à apporter à un préma en lien avec le besoin suivant ; </w:t>
      </w:r>
    </w:p>
    <w:p w14:paraId="5C33C007" w14:textId="4B4EA508" w:rsidR="00854175" w:rsidRPr="00854175" w:rsidRDefault="000D18EC" w:rsidP="00854175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9B9212" wp14:editId="273F9C73">
                <wp:simplePos x="0" y="0"/>
                <wp:positionH relativeFrom="column">
                  <wp:posOffset>704849</wp:posOffset>
                </wp:positionH>
                <wp:positionV relativeFrom="paragraph">
                  <wp:posOffset>758825</wp:posOffset>
                </wp:positionV>
                <wp:extent cx="4581525" cy="28575"/>
                <wp:effectExtent l="0" t="0" r="28575" b="2857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15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6E688" id="Connecteur droit 21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59.75pt" to="416.2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uaqAEAAKIDAAAOAAAAZHJzL2Uyb0RvYy54bWysU8tu2zAQvBfoPxC815KNKjUEyzkkSC5F&#10;E/R1Z6ilRYAvkKwl/32XK1sp0qJAi1wIityZnRmudteTNewIMWnvOr5e1ZyBk77X7tDxb1/v3m05&#10;S1m4XhjvoOMnSPx6//bNbgwtbPzgTQ+RIYlL7Rg6PuQc2qpKcgAr0soHcHipfLQi42c8VH0UI7Jb&#10;U23q+qoafexD9BJSwtPb+ZLviV8pkPlBqQSZmY6jtkxrpPWprNV+J9pDFGHQ8ixD/IcKK7TDpgvV&#10;rciC/Yj6NyqrZfTJq7yS3lZeKS2BPKCbdf3CzZdBBCAvGE4KS0zp9Wjlp+ONe4wYwxhSm8JjLC4m&#10;FS1TRofv+KbkC5WyiWI7LbHBlJnEw/fNdt1sGs4k3m22zYemxFrNNIUuxJTvwVtWNh032hVXohXH&#10;jynPpZcSxD0LoV0+GSjFxn0GxXSPDWdJNCNwYyI7CnxdISW4vD63puoCU9qYBVhT278Cz/UFCjQ/&#10;/wJeENTZu7yArXY+/ql7ni6S1Vx/SWD2XSJ48v2JnoiiwUGgcM9DWybt12+CP/9a+58AAAD//wMA&#10;UEsDBBQABgAIAAAAIQAObf1b3AAAAAsBAAAPAAAAZHJzL2Rvd25yZXYueG1sTE9BTsMwELwj8Qdr&#10;kbhRJ6GgNsSpEKVnRAGpRzdekoC9jmy3TX7P9kRvMzuj2ZlqNTorjhhi70lBPstAIDXe9NQq+PzY&#10;3C1AxKTJaOsJFUwYYVVfX1W6NP5E73jcplZwCMVSK+hSGkopY9Oh03HmByTWvn1wOjENrTRBnzjc&#10;WVlk2aN0uif+0OkBXzpsfrcHpyDa9vVn+pr8ujBhWm/iDt/yuVK3N+PzE4iEY/o3w7k+V4eaO+39&#10;gUwUlnme85Z0BssHEOxY3BcM9nwp5hnIupKXG+o/AAAA//8DAFBLAQItABQABgAIAAAAIQC2gziS&#10;/gAAAOEBAAATAAAAAAAAAAAAAAAAAAAAAABbQ29udGVudF9UeXBlc10ueG1sUEsBAi0AFAAGAAgA&#10;AAAhADj9If/WAAAAlAEAAAsAAAAAAAAAAAAAAAAALwEAAF9yZWxzLy5yZWxzUEsBAi0AFAAGAAgA&#10;AAAhAEKs25qoAQAAogMAAA4AAAAAAAAAAAAAAAAALgIAAGRycy9lMm9Eb2MueG1sUEsBAi0AFAAG&#10;AAgAAAAhAA5t/VvcAAAACwEAAA8AAAAAAAAAAAAAAAAAAgQAAGRycy9kb3ducmV2LnhtbFBLBQYA&#10;AAAABAAEAPMAAAALBQAAAAA=&#10;" strokecolor="#4579b8 [3044]"/>
            </w:pict>
          </mc:Fallback>
        </mc:AlternateContent>
      </w: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61AE6F" wp14:editId="146DBD2E">
                <wp:simplePos x="0" y="0"/>
                <wp:positionH relativeFrom="column">
                  <wp:posOffset>704849</wp:posOffset>
                </wp:positionH>
                <wp:positionV relativeFrom="paragraph">
                  <wp:posOffset>511175</wp:posOffset>
                </wp:positionV>
                <wp:extent cx="4581525" cy="19050"/>
                <wp:effectExtent l="0" t="0" r="2857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1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39B0C" id="Connecteur droit 19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40.25pt" to="416.2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xsqgEAAKIDAAAOAAAAZHJzL2Uyb0RvYy54bWysU01v1DAQvSPxHyzf2SQrFpVosz20gksF&#10;FW25e53xxpK/ZLub7L9nPNlNEUVIIC6WP+a9mfdmvL2erGFHiEl71/FmVXMGTvpeu0PHnx4/vbvi&#10;LGXhemG8g46fIPHr3ds32zG0sPaDNz1EhiQutWPo+JBzaKsqyQGsSCsfwOGj8tGKjMd4qPooRmS3&#10;plrX9Ydq9LEP0UtICW9v50e+I36lQOavSiXIzHQca8u0Rlr3Za12W9EeogiDlucyxD9UYYV2mHSh&#10;uhVZsOeoX1FZLaNPXuWV9LbySmkJpAHVNPUvah4GEYC0oDkpLDal/0crvxxv3H1EG8aQ2hTuY1Ex&#10;qWiZMjp8x56SLqyUTWTbabENpswkXr7fXDWb9YYziW/Nx3pDtlYzTaELMeXP4C0rm44b7Yoq0Yrj&#10;XcqYGkMvIXh4KYR2+WSgBBv3DRTTPSacS6IZgRsT2VFgd4WU4HJTOop8FF1gShuzAGtK+0fgOb5A&#10;gebnb8ALgjJ7lxew1c7H32XP06VkNcdfHJh1Fwv2vj9Ri8gaHARSeB7aMmk/nwn+8rV2PwAAAP//&#10;AwBQSwMEFAAGAAgAAAAhANFo7AHbAAAACQEAAA8AAABkcnMvZG93bnJldi54bWxMj8FOwzAQRO9I&#10;/IO1SNyok0BRFOJUiNIzooDE0Y23SYq9jmy3Tf6e7QluM9rR7Jt6NTkrThji4ElBvshAILXeDNQp&#10;+PzY3JUgYtJktPWECmaMsGqur2pdGX+mdzxtUye4hGKlFfQpjZWUse3R6bjwIxLf9j44ndiGTpqg&#10;z1zurCyy7FE6PRB/6PWILz22P9ujUxBt93qYv2a/LkyY15v4jW/5g1K3N9PzE4iEU/oLwwWf0aFh&#10;pp0/konCss9z3pIUlNkSBAfK+4LF7iKWIJta/l/Q/AIAAP//AwBQSwECLQAUAAYACAAAACEAtoM4&#10;kv4AAADhAQAAEwAAAAAAAAAAAAAAAAAAAAAAW0NvbnRlbnRfVHlwZXNdLnhtbFBLAQItABQABgAI&#10;AAAAIQA4/SH/1gAAAJQBAAALAAAAAAAAAAAAAAAAAC8BAABfcmVscy8ucmVsc1BLAQItABQABgAI&#10;AAAAIQATeExsqgEAAKIDAAAOAAAAAAAAAAAAAAAAAC4CAABkcnMvZTJvRG9jLnhtbFBLAQItABQA&#10;BgAIAAAAIQDRaOwB2wAAAAkBAAAPAAAAAAAAAAAAAAAAAAQEAABkcnMvZG93bnJldi54bWxQSwUG&#10;AAAAAAQABADzAAAADAUAAAAA&#10;" strokecolor="#4579b8 [3044]"/>
            </w:pict>
          </mc:Fallback>
        </mc:AlternateContent>
      </w: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FF53EB" wp14:editId="6E433FC6">
                <wp:simplePos x="0" y="0"/>
                <wp:positionH relativeFrom="column">
                  <wp:posOffset>1447800</wp:posOffset>
                </wp:positionH>
                <wp:positionV relativeFrom="paragraph">
                  <wp:posOffset>234950</wp:posOffset>
                </wp:positionV>
                <wp:extent cx="3790950" cy="9525"/>
                <wp:effectExtent l="0" t="0" r="19050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0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89F34" id="Connecteur droit 16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18.5pt" to="412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4WqAEAAKEDAAAOAAAAZHJzL2Uyb0RvYy54bWysU8GO2yAQva/Uf0DcGzup0m6sOHvYVfdS&#10;tavdbe8EDzESMAjY2Pn7DjjxVm1VqVUvCMO8N+89xtub0Rp2hBA1upYvFzVn4CR22h1a/vX549tr&#10;zmISrhMGHbT8BJHf7N5cbQffwAp7NB0ERiQuNoNveZ+Sb6oqyh6siAv04OhSYbAi0Wc4VF0QA7Fb&#10;U63q+n01YOh8QAkx0unddMl3hV8pkOmLUhESMy0nbamsoaz7vFa7rWgOQfhey7MM8Q8qrNCOms5U&#10;dyIJ9hL0L1RWy4ARVVpItBUqpSUUD+RmWf/k5qkXHooXCif6Oab4/2jl5+OtewgUw+BjE/1DyC5G&#10;FSxTRvtv9KbFFyllY4ntNMcGY2KSDt992NSbNaUr6W6zXq1zqtXEktl8iOke0LK8abnRLpsSjTh+&#10;imkqvZQQ7lVH2aWTgVxs3CMopjvqNykqIwK3JrCjoMcVUoJLy3PrUp1hShszA+vS9o/Ac32GQhmf&#10;vwHPiNIZXZrBVjsMv+uexotkNdVfEph85wj22J3KC5VoaA5KuOeZzYP243eBv/5Zu+8AAAD//wMA&#10;UEsDBBQABgAIAAAAIQCS9Yvi2wAAAAkBAAAPAAAAZHJzL2Rvd25yZXYueG1sTI/NTsMwEITvSLyD&#10;tUjcqFNDIQpxKkTpGVFA4ujGSxKw15Httsnbs5zgtH+j2W/q9eSdOGJMQyANy0UBAqkNdqBOw9vr&#10;9qoEkbIha1wg1DBjgnVzflabyoYTveBxlzvBJpQqo6HPeaykTG2P3qRFGJH49hmiN5nH2EkbzYnN&#10;vZOqKG6lNwPxh96M+Nhj+707eA3JdU9f8/scNsrGebNNH/i8vNH68mJ6uAeRccp/YvjFZ3RomGkf&#10;DmSTcBqUKjlL1nB9x5UFpVpxs+dFuQLZ1PJ/guYHAAD//wMAUEsBAi0AFAAGAAgAAAAhALaDOJL+&#10;AAAA4QEAABMAAAAAAAAAAAAAAAAAAAAAAFtDb250ZW50X1R5cGVzXS54bWxQSwECLQAUAAYACAAA&#10;ACEAOP0h/9YAAACUAQAACwAAAAAAAAAAAAAAAAAvAQAAX3JlbHMvLnJlbHNQSwECLQAUAAYACAAA&#10;ACEAKGq+FqgBAAChAwAADgAAAAAAAAAAAAAAAAAuAgAAZHJzL2Uyb0RvYy54bWxQSwECLQAUAAYA&#10;CAAAACEAkvWL4tsAAAAJAQAADwAAAAAAAAAAAAAAAAACBAAAZHJzL2Rvd25yZXYueG1sUEsFBgAA&#10;AAAEAAQA8wAAAAoFAAAAAA==&#10;" strokecolor="#4579b8 [3044]"/>
            </w:pict>
          </mc:Fallback>
        </mc:AlternateContent>
      </w:r>
      <w:r w:rsidR="00854175" w:rsidRPr="00854175">
        <w:rPr>
          <w:rFonts w:ascii="Bradley Hand ITC" w:eastAsiaTheme="minorEastAsia" w:hAnsi="Bradley Hand ITC"/>
          <w:sz w:val="28"/>
          <w:szCs w:val="28"/>
          <w:u w:val="single"/>
        </w:rPr>
        <w:t>Respirer</w:t>
      </w:r>
      <w:r w:rsidR="00854175">
        <w:rPr>
          <w:rFonts w:ascii="Bradley Hand ITC" w:eastAsiaTheme="minorEastAsia" w:hAnsi="Bradley Hand ITC"/>
          <w:sz w:val="28"/>
          <w:szCs w:val="28"/>
        </w:rPr>
        <w:t xml:space="preserve"> ; </w:t>
      </w:r>
    </w:p>
    <w:p w14:paraId="485AAA34" w14:textId="77777777" w:rsidR="00380CD5" w:rsidRPr="00A20EBB" w:rsidRDefault="00380CD5" w:rsidP="00A20EBB">
      <w:pPr>
        <w:pStyle w:val="Paragraphedeliste"/>
        <w:rPr>
          <w:rFonts w:ascii="Bradley Hand ITC" w:eastAsiaTheme="minorEastAsia" w:hAnsi="Bradley Hand ITC"/>
          <w:b/>
          <w:sz w:val="28"/>
          <w:szCs w:val="28"/>
        </w:rPr>
      </w:pPr>
    </w:p>
    <w:p w14:paraId="510C7504" w14:textId="77777777" w:rsidR="00986734" w:rsidRDefault="00986734" w:rsidP="00986734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</w:p>
    <w:p w14:paraId="0D0DA03E" w14:textId="77777777" w:rsidR="00986734" w:rsidRDefault="00986734" w:rsidP="00986734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</w:p>
    <w:p w14:paraId="594068AD" w14:textId="65F1EC93" w:rsidR="00665A6C" w:rsidRPr="00665A6C" w:rsidRDefault="00665A6C" w:rsidP="00665A6C">
      <w:pPr>
        <w:pStyle w:val="Paragraphedeliste"/>
        <w:numPr>
          <w:ilvl w:val="0"/>
          <w:numId w:val="6"/>
        </w:numPr>
        <w:rPr>
          <w:rFonts w:ascii="Bradley Hand ITC" w:eastAsiaTheme="minorEastAsia" w:hAnsi="Bradley Hand ITC"/>
          <w:sz w:val="28"/>
          <w:szCs w:val="28"/>
        </w:rPr>
      </w:pPr>
      <w:r w:rsidRPr="00665A6C">
        <w:rPr>
          <w:rFonts w:ascii="Bradley Hand ITC" w:eastAsiaTheme="minorEastAsia" w:hAnsi="Bradley Hand ITC"/>
          <w:sz w:val="28"/>
          <w:szCs w:val="28"/>
        </w:rPr>
        <w:t xml:space="preserve">Lesquels, parmi ces signes, sont considérés comme des signes </w:t>
      </w:r>
      <w:r w:rsidRPr="00931024">
        <w:rPr>
          <w:rFonts w:ascii="Bradley Hand ITC" w:eastAsiaTheme="minorEastAsia" w:hAnsi="Bradley Hand ITC"/>
          <w:b/>
          <w:bCs/>
          <w:sz w:val="28"/>
          <w:szCs w:val="28"/>
        </w:rPr>
        <w:t>certains</w:t>
      </w:r>
      <w:r w:rsidRPr="00665A6C">
        <w:rPr>
          <w:rFonts w:ascii="Bradley Hand ITC" w:eastAsiaTheme="minorEastAsia" w:hAnsi="Bradley Hand ITC"/>
          <w:sz w:val="28"/>
          <w:szCs w:val="28"/>
        </w:rPr>
        <w:t xml:space="preserve"> de grossesse ? Encerclez les réponses </w:t>
      </w:r>
    </w:p>
    <w:p w14:paraId="16FCA23F" w14:textId="77777777" w:rsidR="00665A6C" w:rsidRPr="00665A6C" w:rsidRDefault="00665A6C" w:rsidP="00665A6C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  <w:r w:rsidRPr="00665A6C">
        <w:rPr>
          <w:rFonts w:ascii="Bradley Hand ITC" w:eastAsiaTheme="minorEastAsia" w:hAnsi="Bradley Hand ITC"/>
          <w:sz w:val="28"/>
          <w:szCs w:val="28"/>
        </w:rPr>
        <w:t>a) Nº &amp; V°</w:t>
      </w:r>
    </w:p>
    <w:p w14:paraId="74E905DA" w14:textId="77777777" w:rsidR="00665A6C" w:rsidRPr="00665A6C" w:rsidRDefault="00665A6C" w:rsidP="00665A6C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  <w:r w:rsidRPr="00665A6C">
        <w:rPr>
          <w:rFonts w:ascii="Bradley Hand ITC" w:eastAsiaTheme="minorEastAsia" w:hAnsi="Bradley Hand ITC"/>
          <w:sz w:val="28"/>
          <w:szCs w:val="28"/>
        </w:rPr>
        <w:t>b) Modification des seins</w:t>
      </w:r>
    </w:p>
    <w:p w14:paraId="2A927A87" w14:textId="77777777" w:rsidR="00665A6C" w:rsidRPr="00986734" w:rsidRDefault="00665A6C" w:rsidP="00665A6C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  <w:r w:rsidRPr="00665A6C">
        <w:rPr>
          <w:rFonts w:ascii="Bradley Hand ITC" w:eastAsiaTheme="minorEastAsia" w:hAnsi="Bradley Hand ITC"/>
          <w:sz w:val="28"/>
          <w:szCs w:val="28"/>
        </w:rPr>
        <w:t xml:space="preserve">c) </w:t>
      </w:r>
      <w:r w:rsidRPr="00986734">
        <w:rPr>
          <w:rFonts w:ascii="Bradley Hand ITC" w:eastAsiaTheme="minorEastAsia" w:hAnsi="Bradley Hand ITC"/>
          <w:sz w:val="28"/>
          <w:szCs w:val="28"/>
        </w:rPr>
        <w:t>Battements du cœur fœtal</w:t>
      </w:r>
    </w:p>
    <w:p w14:paraId="50734A1C" w14:textId="77777777" w:rsidR="00665A6C" w:rsidRDefault="00665A6C" w:rsidP="00665A6C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  <w:r w:rsidRPr="00986734">
        <w:rPr>
          <w:rFonts w:ascii="Bradley Hand ITC" w:eastAsiaTheme="minorEastAsia" w:hAnsi="Bradley Hand ITC"/>
          <w:sz w:val="28"/>
          <w:szCs w:val="28"/>
        </w:rPr>
        <w:t xml:space="preserve">d) </w:t>
      </w:r>
      <w:proofErr w:type="spellStart"/>
      <w:r w:rsidRPr="00986734">
        <w:rPr>
          <w:rFonts w:ascii="Bradley Hand ITC" w:eastAsiaTheme="minorEastAsia" w:hAnsi="Bradley Hand ITC"/>
          <w:sz w:val="28"/>
          <w:szCs w:val="28"/>
        </w:rPr>
        <w:t>Echographie</w:t>
      </w:r>
      <w:proofErr w:type="spellEnd"/>
    </w:p>
    <w:p w14:paraId="71EEEF6F" w14:textId="77777777" w:rsidR="00665A6C" w:rsidRDefault="00665A6C" w:rsidP="00665A6C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</w:p>
    <w:p w14:paraId="7664584D" w14:textId="77777777" w:rsidR="004E4771" w:rsidRDefault="00854175" w:rsidP="00E9378B">
      <w:pPr>
        <w:pStyle w:val="Paragraphedeliste"/>
        <w:numPr>
          <w:ilvl w:val="0"/>
          <w:numId w:val="6"/>
        </w:numPr>
        <w:rPr>
          <w:rFonts w:ascii="Bradley Hand ITC" w:eastAsiaTheme="minorEastAsia" w:hAnsi="Bradley Hand ITC"/>
          <w:sz w:val="28"/>
          <w:szCs w:val="28"/>
        </w:rPr>
      </w:pPr>
      <w:r>
        <w:rPr>
          <w:rFonts w:ascii="Bradley Hand ITC" w:eastAsiaTheme="minorEastAsia" w:hAnsi="Bradley Hand ITC"/>
          <w:sz w:val="28"/>
          <w:szCs w:val="28"/>
        </w:rPr>
        <w:t xml:space="preserve">Mme Morin vient d’avoir son premier enfant elle aimerait créer des liens avec son enfants car il a été en soins néonatal durant 3 semaines et n’a pu en créer avec lui. Elle vous demande des conseils. Que suggérez-vous à Mme Morin pour </w:t>
      </w:r>
      <w:r w:rsidR="004E4771">
        <w:rPr>
          <w:rFonts w:ascii="Bradley Hand ITC" w:eastAsiaTheme="minorEastAsia" w:hAnsi="Bradley Hand ITC"/>
          <w:sz w:val="28"/>
          <w:szCs w:val="28"/>
        </w:rPr>
        <w:t>;</w:t>
      </w:r>
      <w:r>
        <w:rPr>
          <w:rFonts w:ascii="Bradley Hand ITC" w:eastAsiaTheme="minorEastAsia" w:hAnsi="Bradley Hand ITC"/>
          <w:sz w:val="28"/>
          <w:szCs w:val="28"/>
        </w:rPr>
        <w:t xml:space="preserve"> (2 conseils)</w:t>
      </w:r>
    </w:p>
    <w:p w14:paraId="64DE542E" w14:textId="77777777" w:rsidR="00986734" w:rsidRDefault="00986734" w:rsidP="00854175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</w:p>
    <w:p w14:paraId="48F00D75" w14:textId="405045EC" w:rsidR="00854175" w:rsidRPr="00854175" w:rsidRDefault="000D18EC" w:rsidP="00854175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F2943B" wp14:editId="092D544F">
                <wp:simplePos x="0" y="0"/>
                <wp:positionH relativeFrom="column">
                  <wp:posOffset>704850</wp:posOffset>
                </wp:positionH>
                <wp:positionV relativeFrom="paragraph">
                  <wp:posOffset>27305</wp:posOffset>
                </wp:positionV>
                <wp:extent cx="4457700" cy="9525"/>
                <wp:effectExtent l="0" t="0" r="19050" b="2857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4A078" id="Connecteur droit 2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2.15pt" to="406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aJnwEAAJcDAAAOAAAAZHJzL2Uyb0RvYy54bWysU01v2zAMvQ/YfxB0X+wETbsacXpo0V2G&#10;rujHD1BlKhYgiYKkxs6/H6UkTtENKDrsQksiH8n3SK+uRmvYFkLU6Fo+n9WcgZPYabdp+fPT7bfv&#10;nMUkXCcMOmj5DiK/Wn/9shp8Awvs0XQQGCVxsRl8y/uUfFNVUfZgRZyhB0dOhcGKRNewqbogBspu&#10;TbWo6/NqwND5gBJipNebvZOvS36lQKZfSkVIzLScekvFhmJfsq3WK9FsgvC9loc2xD90YYV2VHRK&#10;dSOSYK9B/5HKahkwokozibZCpbSEwoHYzOt3bB574aFwIXGin2SK/y+tvNteu/tAMgw+NtHfh8xi&#10;VMHmL/XHxiLWbhILxsQkPZ6dLS8uatJUku9yuVhmLasT1oeYfgBalg8tN9plKqIR258x7UOPIYQ7&#10;VS+ntDOQg417AMV0R/XmBV0WA65NYFtBIxVSgkvzQ+kSnWFKGzMB64+Bh/gMhbI0nwFPiFIZXZrA&#10;VjsMf6uexmPLah9/VGDPO0vwgt2uzKVIQ9Mv4h42Na/X23uBn/6n9W8AAAD//wMAUEsDBBQABgAI&#10;AAAAIQD7Btvw3gAAAAcBAAAPAAAAZHJzL2Rvd25yZXYueG1sTI/RSsNAEEXfBf9hGcEXaTexjYSY&#10;TVGh9EGL2PQDttkxCWZnQ3aTpn6945M+Hu5w75l8M9tOTDj41pGCeBmBQKqcaalWcCy3ixSED5qM&#10;7hyhggt62BTXV7nOjDvTB06HUAsuIZ9pBU0IfSalrxq02i9dj8TZpxusDoxDLc2gz1xuO3kfRQ/S&#10;6pZ4odE9vjRYfR1Gq2C3fcbX5DLWa5PsyrupfNt/v6dK3d7MT48gAs7h7xh+9VkdCnY6uZGMFx1z&#10;HPMvQcF6BYLzNF4xnxQkKcgil//9ix8AAAD//wMAUEsBAi0AFAAGAAgAAAAhALaDOJL+AAAA4QEA&#10;ABMAAAAAAAAAAAAAAAAAAAAAAFtDb250ZW50X1R5cGVzXS54bWxQSwECLQAUAAYACAAAACEAOP0h&#10;/9YAAACUAQAACwAAAAAAAAAAAAAAAAAvAQAAX3JlbHMvLnJlbHNQSwECLQAUAAYACAAAACEArnXG&#10;iZ8BAACXAwAADgAAAAAAAAAAAAAAAAAuAgAAZHJzL2Uyb0RvYy54bWxQSwECLQAUAAYACAAAACEA&#10;+wbb8N4AAAAHAQAADwAAAAAAAAAAAAAAAAD5AwAAZHJzL2Rvd25yZXYueG1sUEsFBgAAAAAEAAQA&#10;8wAAAAQFAAAAAA==&#10;" strokecolor="#4579b8 [3044]"/>
            </w:pict>
          </mc:Fallback>
        </mc:AlternateContent>
      </w:r>
    </w:p>
    <w:p w14:paraId="3C4119EC" w14:textId="5455115B" w:rsidR="00D52187" w:rsidRPr="00D52187" w:rsidRDefault="00D52187" w:rsidP="000D18EC">
      <w:pPr>
        <w:pStyle w:val="Paragraphedeliste"/>
        <w:numPr>
          <w:ilvl w:val="0"/>
          <w:numId w:val="6"/>
        </w:num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Lors de votre tournée, votre patiente vous </w:t>
      </w:r>
      <w:r w:rsidR="00931024">
        <w:rPr>
          <w:rFonts w:ascii="Bradley Hand ITC" w:hAnsi="Bradley Hand ITC"/>
          <w:sz w:val="28"/>
          <w:szCs w:val="28"/>
        </w:rPr>
        <w:t>parle de</w:t>
      </w:r>
      <w:r>
        <w:rPr>
          <w:rFonts w:ascii="Bradley Hand ITC" w:hAnsi="Bradley Hand ITC"/>
          <w:sz w:val="28"/>
          <w:szCs w:val="28"/>
        </w:rPr>
        <w:t xml:space="preserve"> sa douleur au ventre dû à ses tranchées utérines et de son ventre mou . Lors de votre examen elle vous dit que ça lui fait mal. Vous expliquez à Mme l’importance de faire ces vérifications des lochies et de son abdomen. </w:t>
      </w:r>
    </w:p>
    <w:p w14:paraId="288C4A1A" w14:textId="77777777" w:rsidR="00D52187" w:rsidRDefault="00D52187" w:rsidP="00D52187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Elle vous dit aussi avoir du mal à se lever dû à son épisiotomie</w:t>
      </w:r>
    </w:p>
    <w:p w14:paraId="29039958" w14:textId="77777777" w:rsidR="00D52187" w:rsidRPr="00D52187" w:rsidRDefault="00D52187" w:rsidP="00D52187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0A1E8CE7" w14:textId="77777777" w:rsidR="00D52187" w:rsidRDefault="00D52187" w:rsidP="00D52187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Encerclez les 2 manifestations en lien avec le postpartum</w:t>
      </w:r>
    </w:p>
    <w:p w14:paraId="51103BC7" w14:textId="77777777" w:rsidR="00D52187" w:rsidRDefault="00D52187" w:rsidP="00D52187">
      <w:pPr>
        <w:pStyle w:val="Paragraphedeliste"/>
        <w:numPr>
          <w:ilvl w:val="0"/>
          <w:numId w:val="9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Ventre mou et tranchée</w:t>
      </w:r>
    </w:p>
    <w:p w14:paraId="76D23488" w14:textId="77777777" w:rsidR="00D52187" w:rsidRDefault="00D52187" w:rsidP="00D52187">
      <w:pPr>
        <w:pStyle w:val="Paragraphedeliste"/>
        <w:numPr>
          <w:ilvl w:val="0"/>
          <w:numId w:val="9"/>
        </w:numPr>
        <w:rPr>
          <w:rFonts w:ascii="Bradley Hand ITC" w:hAnsi="Bradley Hand ITC"/>
          <w:sz w:val="28"/>
          <w:szCs w:val="28"/>
        </w:rPr>
      </w:pPr>
      <w:r w:rsidRPr="00986734">
        <w:rPr>
          <w:rFonts w:ascii="Bradley Hand ITC" w:hAnsi="Bradley Hand ITC"/>
          <w:sz w:val="28"/>
          <w:szCs w:val="28"/>
        </w:rPr>
        <w:t>Douleur au ventre et</w:t>
      </w:r>
      <w:r>
        <w:rPr>
          <w:rFonts w:ascii="Bradley Hand ITC" w:hAnsi="Bradley Hand ITC"/>
          <w:sz w:val="28"/>
          <w:szCs w:val="28"/>
        </w:rPr>
        <w:t xml:space="preserve"> tranchée</w:t>
      </w:r>
    </w:p>
    <w:p w14:paraId="79362D2E" w14:textId="77777777" w:rsidR="00D52187" w:rsidRDefault="00D52187" w:rsidP="00D52187">
      <w:pPr>
        <w:pStyle w:val="Paragraphedeliste"/>
        <w:numPr>
          <w:ilvl w:val="0"/>
          <w:numId w:val="9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Difficulté à se lever et ventre mou </w:t>
      </w:r>
    </w:p>
    <w:p w14:paraId="2E702D95" w14:textId="608E83A9" w:rsidR="00D52187" w:rsidRDefault="00D52187" w:rsidP="00D52187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565DC97A" w14:textId="77777777" w:rsidR="00986734" w:rsidRPr="00D52187" w:rsidRDefault="00986734" w:rsidP="00D52187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209167F3" w14:textId="77777777" w:rsidR="007B049F" w:rsidRDefault="007B049F" w:rsidP="000D18EC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lastRenderedPageBreak/>
        <w:t>Nommez 2 soins suite à une épisiotomie</w:t>
      </w:r>
    </w:p>
    <w:p w14:paraId="0DE55EDD" w14:textId="67073A6A" w:rsidR="007B049F" w:rsidRDefault="007B049F" w:rsidP="007B049F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1B58E055" w14:textId="77777777" w:rsidR="00986734" w:rsidRPr="007B049F" w:rsidRDefault="00986734" w:rsidP="007B049F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3374EA80" w14:textId="77777777" w:rsidR="00F73339" w:rsidRDefault="007B049F" w:rsidP="000D18EC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 w:rsidRPr="007B049F">
        <w:rPr>
          <w:rFonts w:ascii="Bradley Hand ITC" w:hAnsi="Bradley Hand ITC"/>
          <w:sz w:val="28"/>
          <w:szCs w:val="28"/>
        </w:rPr>
        <w:t>Nommez 2 manifestations d’une endométrite</w:t>
      </w:r>
    </w:p>
    <w:p w14:paraId="0263D556" w14:textId="3BA2DEF7" w:rsidR="007B049F" w:rsidRDefault="007B049F" w:rsidP="007B049F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72508B82" w14:textId="77777777" w:rsidR="00986734" w:rsidRPr="00F73339" w:rsidRDefault="00986734" w:rsidP="007B049F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4AFBF685" w14:textId="1704FC01" w:rsidR="00E96C1D" w:rsidRPr="000D18EC" w:rsidRDefault="000D18EC" w:rsidP="000D18EC">
      <w:pPr>
        <w:pStyle w:val="Paragraphedeliste"/>
        <w:numPr>
          <w:ilvl w:val="0"/>
          <w:numId w:val="6"/>
        </w:num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Parmi les 3 types de lait maternel, lequel est le plus riche en immunoglobulines ?  </w:t>
      </w:r>
    </w:p>
    <w:p w14:paraId="3F2D2196" w14:textId="77777777" w:rsidR="000B0C13" w:rsidRDefault="000D18EC" w:rsidP="00774056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080902" wp14:editId="6E4E4EF1">
                <wp:simplePos x="0" y="0"/>
                <wp:positionH relativeFrom="column">
                  <wp:posOffset>2343149</wp:posOffset>
                </wp:positionH>
                <wp:positionV relativeFrom="paragraph">
                  <wp:posOffset>5080</wp:posOffset>
                </wp:positionV>
                <wp:extent cx="1781175" cy="0"/>
                <wp:effectExtent l="0" t="0" r="952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DFD59" id="Connecteur droit 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.4pt" to="324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O/mgEAAJQDAAAOAAAAZHJzL2Uyb0RvYy54bWysU9uO0zAQfUfiHyy/0yQrwa6ipvuwK3hB&#10;sOLyAV5n3FiyPdbYNOnfM3bbFAESAvHi+DLnzJwzk+394p04ACWLYZDdppUCgsbRhv0gv355++pO&#10;ipRVGJXDAIM8QpL3u5cvtnPs4QYndCOQYJKQ+jkOcso59k2T9ARepQ1GCPxokLzKfKR9M5Kamd27&#10;5qZt3zQz0hgJNaTEt4+nR7mr/MaAzh+NSZCFGyTXlutKdX0ua7Pbqn5PKk5Wn8tQ/1CFVzZw0pXq&#10;UWUlvpH9hcpbTZjQ5I1G36AxVkPVwGq69ic1nycVoWphc1JcbUr/j1Z/ODyEJ2Ib5pj6FJ+oqFgM&#10;+fLl+sRSzTquZsGShebL7vau625fS6Evb80VGCnld4BelM0gnQ1Fh+rV4X3KnIxDLyF8uKauu3x0&#10;UIJd+ARG2LEkq+g6FfDgSBwU91NpDSF3pYfMV6MLzFjnVmD7Z+A5vkChTszfgFdEzYwhr2BvA9Lv&#10;suflUrI5xV8cOOkuFjzjeKxNqdZw66vC85iW2frxXOHXn2n3HQAA//8DAFBLAwQUAAYACAAAACEA&#10;u+dHnN0AAAAFAQAADwAAAGRycy9kb3ducmV2LnhtbEyPwU7DMBBE70j8g7VIXFDrAE3UhjgVIFU9&#10;UIRo+gFuvCQR8TqKnTTl69me4Dia0cybbD3ZVozY+8aRgvt5BAKpdKahSsGh2MyWIHzQZHTrCBWc&#10;0cM6v77KdGrciT5x3IdKcAn5VCuoQ+hSKX1Zo9V+7jok9r5cb3Vg2VfS9PrE5baVD1GUSKsb4oVa&#10;d/haY/m9H6yC7eYF3+LzUC1MvC3uxmL3/vOxVOr2Znp+AhFwCn9huOAzOuTMdHQDGS9aBY/Jir8E&#10;BXyA7WSxikEcL1LmmfxPn/8CAAD//wMAUEsBAi0AFAAGAAgAAAAhALaDOJL+AAAA4QEAABMAAAAA&#10;AAAAAAAAAAAAAAAAAFtDb250ZW50X1R5cGVzXS54bWxQSwECLQAUAAYACAAAACEAOP0h/9YAAACU&#10;AQAACwAAAAAAAAAAAAAAAAAvAQAAX3JlbHMvLnJlbHNQSwECLQAUAAYACAAAACEAI9Ejv5oBAACU&#10;AwAADgAAAAAAAAAAAAAAAAAuAgAAZHJzL2Uyb0RvYy54bWxQSwECLQAUAAYACAAAACEAu+dHnN0A&#10;AAAFAQAADwAAAAAAAAAAAAAAAAD0AwAAZHJzL2Rvd25yZXYueG1sUEsFBgAAAAAEAAQA8wAAAP4E&#10;AAAAAA==&#10;" strokecolor="#4579b8 [3044]"/>
            </w:pict>
          </mc:Fallback>
        </mc:AlternateContent>
      </w:r>
    </w:p>
    <w:p w14:paraId="416E5D18" w14:textId="77777777" w:rsidR="000B0C13" w:rsidRPr="000B0C13" w:rsidRDefault="000B0C13" w:rsidP="000B0C13">
      <w:pPr>
        <w:pStyle w:val="Paragraphedeliste"/>
        <w:numPr>
          <w:ilvl w:val="0"/>
          <w:numId w:val="6"/>
        </w:num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 Isabelle a subi une lacération périnéale grade 4. Elle a peur d’aller à la selle. Elle se sent fiévreuse.</w:t>
      </w:r>
    </w:p>
    <w:p w14:paraId="41F6473F" w14:textId="77777777" w:rsidR="000B0C13" w:rsidRDefault="003B7503" w:rsidP="000B0C13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Donnez-moi</w:t>
      </w:r>
      <w:r w:rsidR="000B0C13">
        <w:rPr>
          <w:rFonts w:ascii="Bradley Hand ITC" w:hAnsi="Bradley Hand ITC"/>
          <w:sz w:val="28"/>
          <w:szCs w:val="28"/>
        </w:rPr>
        <w:t xml:space="preserve"> 2 soins à apporter  à la mère </w:t>
      </w:r>
      <w:r>
        <w:rPr>
          <w:rFonts w:ascii="Bradley Hand ITC" w:hAnsi="Bradley Hand ITC"/>
          <w:sz w:val="28"/>
          <w:szCs w:val="28"/>
        </w:rPr>
        <w:t xml:space="preserve">avec </w:t>
      </w:r>
      <w:r w:rsidR="000B0C13">
        <w:rPr>
          <w:rFonts w:ascii="Bradley Hand ITC" w:hAnsi="Bradley Hand ITC"/>
          <w:sz w:val="28"/>
          <w:szCs w:val="28"/>
        </w:rPr>
        <w:t>en lien avec le besoin suivant ;</w:t>
      </w:r>
    </w:p>
    <w:p w14:paraId="20181A73" w14:textId="35447CEB" w:rsidR="000B0C13" w:rsidRDefault="00E96C1D" w:rsidP="000B0C13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  <w:r>
        <w:rPr>
          <w:rFonts w:ascii="Bradley Hand ITC" w:hAnsi="Bradley Hand ITC"/>
          <w:noProof/>
          <w:sz w:val="56"/>
          <w:szCs w:val="56"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375CC0" wp14:editId="5FEE0C7D">
                <wp:simplePos x="0" y="0"/>
                <wp:positionH relativeFrom="column">
                  <wp:posOffset>1704975</wp:posOffset>
                </wp:positionH>
                <wp:positionV relativeFrom="paragraph">
                  <wp:posOffset>201930</wp:posOffset>
                </wp:positionV>
                <wp:extent cx="3038475" cy="0"/>
                <wp:effectExtent l="0" t="0" r="952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3D20A" id="Connecteur droit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25pt,15.9pt" to="373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k8nAEAAJQDAAAOAAAAZHJzL2Uyb0RvYy54bWysU8tu2zAQvBfoPxC8x5KTPgLBcg4J2kvR&#10;Bn18AEMtLQIkl1iylvz3XdK2XLQFiha5UHzszO7MrjZ3s3diD5Qshl6uV60UEDQONux6+e3ru6tb&#10;KVJWYVAOA/TyAEnebV++2Eyxg2sc0Q1AgklC6qbYyzHn2DVN0iN4lVYYIfCjQfIq85F2zUBqYnbv&#10;muu2fdNMSEMk1JAS3z4cH+W28hsDOn8yJkEWrpdcW64r1fWprM12o7odqThafSpD/UcVXtnASReq&#10;B5WV+E72NypvNWFCk1cafYPGWA1VA6tZt7+o+TKqCFULm5PiYlN6Plr9cX8fHoltmGLqUnykomI2&#10;5MuX6xNzNeuwmAVzFpovb9qb21dvX0uhz2/NBRgp5feAXpRNL50NRYfq1P5DypyMQ88hfLikrrt8&#10;cFCCXfgMRtiBk60ruk4F3DsSe8X9VFpDyOvSQ+ar0QVmrHMLsP078BRfoFAn5l/AC6JmxpAXsLcB&#10;6U/Z83wu2Rzjzw4cdRcLnnA41KZUa7j1VeFpTMts/Xyu8MvPtP0BAAD//wMAUEsDBBQABgAIAAAA&#10;IQBi9A874AAAAAkBAAAPAAAAZHJzL2Rvd25yZXYueG1sTI/BTsMwDIbvSLxDZCQuiKUb61aVphMg&#10;TTswhFh5gKwxbUXjVE3adTw9RhzgaPvT7+/PNpNtxYi9bxwpmM8iEEilMw1VCt6L7W0CwgdNRreO&#10;UMEZPWzyy4tMp8ad6A3HQ6gEh5BPtYI6hC6V0pc1Wu1nrkPi24frrQ489pU0vT5xuG3lIopW0uqG&#10;+EOtO3yqsfw8DFbBbvuIz/F5qJYm3hU3Y7F/+XpNlLq+mh7uQQScwh8MP/qsDjk7Hd1AxotWwWKV&#10;xIwquJtzBQbWyzWXO/4uZJ7J/w3ybwAAAP//AwBQSwECLQAUAAYACAAAACEAtoM4kv4AAADhAQAA&#10;EwAAAAAAAAAAAAAAAAAAAAAAW0NvbnRlbnRfVHlwZXNdLnhtbFBLAQItABQABgAIAAAAIQA4/SH/&#10;1gAAAJQBAAALAAAAAAAAAAAAAAAAAC8BAABfcmVscy8ucmVsc1BLAQItABQABgAIAAAAIQBRTpk8&#10;nAEAAJQDAAAOAAAAAAAAAAAAAAAAAC4CAABkcnMvZTJvRG9jLnhtbFBLAQItABQABgAIAAAAIQBi&#10;9A874AAAAAkBAAAPAAAAAAAAAAAAAAAAAPYDAABkcnMvZG93bnJldi54bWxQSwUGAAAAAAQABADz&#10;AAAAAwUAAAAA&#10;" strokecolor="#4579b8 [3044]"/>
            </w:pict>
          </mc:Fallback>
        </mc:AlternateContent>
      </w:r>
      <w:r w:rsidR="000B0C13">
        <w:rPr>
          <w:rFonts w:ascii="Bradley Hand ITC" w:hAnsi="Bradley Hand ITC"/>
          <w:sz w:val="28"/>
          <w:szCs w:val="28"/>
        </w:rPr>
        <w:t>Éliminer :</w:t>
      </w:r>
      <w:r w:rsidR="00854175">
        <w:rPr>
          <w:rFonts w:ascii="Bradley Hand ITC" w:hAnsi="Bradley Hand ITC"/>
          <w:sz w:val="28"/>
          <w:szCs w:val="28"/>
        </w:rPr>
        <w:tab/>
      </w:r>
    </w:p>
    <w:p w14:paraId="57BB6A18" w14:textId="77777777" w:rsidR="000D18EC" w:rsidRDefault="000D18EC" w:rsidP="000B0C13">
      <w:pPr>
        <w:pStyle w:val="Paragraphedeliste"/>
        <w:ind w:left="1080"/>
        <w:rPr>
          <w:rFonts w:ascii="Bradley Hand ITC" w:eastAsiaTheme="minorEastAsia" w:hAnsi="Bradley Hand ITC"/>
          <w:b/>
          <w:sz w:val="28"/>
          <w:szCs w:val="28"/>
        </w:rPr>
      </w:pPr>
    </w:p>
    <w:p w14:paraId="4BE1FD06" w14:textId="77777777" w:rsidR="000D18EC" w:rsidRPr="000D18EC" w:rsidRDefault="000D18EC" w:rsidP="000D18EC">
      <w:pPr>
        <w:pStyle w:val="Paragraphedeliste"/>
        <w:numPr>
          <w:ilvl w:val="0"/>
          <w:numId w:val="6"/>
        </w:numPr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eastAsiaTheme="minorEastAsia" w:hAnsi="Bradley Hand ITC"/>
          <w:sz w:val="28"/>
          <w:szCs w:val="28"/>
        </w:rPr>
        <w:t>Nommez-moi 4 bienfaits de l’allaitement pour la mère et pour le NN.</w:t>
      </w:r>
    </w:p>
    <w:p w14:paraId="37B4B502" w14:textId="6A0811E0" w:rsidR="000D18EC" w:rsidRDefault="000D18EC" w:rsidP="000D18EC">
      <w:pPr>
        <w:pStyle w:val="Paragraphedeliste"/>
        <w:ind w:left="1080"/>
        <w:rPr>
          <w:rFonts w:ascii="Bradley Hand ITC" w:eastAsiaTheme="minorEastAsia" w:hAnsi="Bradley Hand ITC"/>
          <w:sz w:val="28"/>
          <w:szCs w:val="28"/>
        </w:rPr>
      </w:pP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61EFFA" wp14:editId="2A40181F">
                <wp:simplePos x="0" y="0"/>
                <wp:positionH relativeFrom="column">
                  <wp:posOffset>704850</wp:posOffset>
                </wp:positionH>
                <wp:positionV relativeFrom="paragraph">
                  <wp:posOffset>721360</wp:posOffset>
                </wp:positionV>
                <wp:extent cx="4533900" cy="0"/>
                <wp:effectExtent l="0" t="0" r="19050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42647" id="Connecteur droit 2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56.8pt" to="412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M9nAEAAJQDAAAOAAAAZHJzL2Uyb0RvYy54bWysU02P0zAQvSPxHyzfadJdQBA13cOu4IJg&#10;BcsP8DrjxpLtscamSf89Y7dNESAhVntx/DHvzbw3k83N7J3YAyWLoZfrVSsFBI2DDbtefn/48Oqd&#10;FCmrMCiHAXp5gCRvti9fbKbYwRWO6AYgwSQhdVPs5Zhz7Jom6RG8SiuMEPjRIHmV+Ui7ZiA1Mbt3&#10;zVXbvm0mpCESakiJb++Oj3Jb+Y0Bnb8YkyAL10uuLdeV6vpY1ma7Ud2OVBytPpWhnlCFVzZw0oXq&#10;TmUlfpD9g8pbTZjQ5JVG36AxVkPVwGrW7W9qvo0qQtXC5qS42JSej1Z/3t+Ge2Ibppi6FO+pqJgN&#10;+fLl+sRczTosZsGchebL12+ur9+37Kk+vzUXYKSUPwJ6UTa9dDYUHapT+08pczIOPYfw4ZK67vLB&#10;QQl24SsYYQdOtq7oOhVw60jsFfdTaQ0hr0sPma9GF5ixzi3A9t/AU3yBQp2Y/wEviJoZQ17A3gak&#10;v2XP87lkc4w/O3DUXSx4xOFQm1Kt4dZXhacxLbP167nCLz/T9icAAAD//wMAUEsDBBQABgAIAAAA&#10;IQAGShG+3QAAAAsBAAAPAAAAZHJzL2Rvd25yZXYueG1sTE/bSsNAEH0X/IdlBF/EblJNCTGbokLp&#10;gxax8QO22TEJZmdDdpOmfr1TEPRtzoUz5+Tr2XZiwsG3jhTEiwgEUuVMS7WCj3Jzm4LwQZPRnSNU&#10;cEIP6+LyIteZcUd6x2kfasEh5DOtoAmhz6T0VYNW+4XrkVj7dIPVgeFQSzPoI4fbTi6jaCWtbok/&#10;NLrH5warr/1oFWw3T/iSnMb63iTb8mYqX3ffb6lS11fz4wOIgHP4M8O5PleHgjsd3EjGi45xHPOW&#10;cD7uViDYkS4TZg6/jCxy+X9D8QMAAP//AwBQSwECLQAUAAYACAAAACEAtoM4kv4AAADhAQAAEwAA&#10;AAAAAAAAAAAAAAAAAAAAW0NvbnRlbnRfVHlwZXNdLnhtbFBLAQItABQABgAIAAAAIQA4/SH/1gAA&#10;AJQBAAALAAAAAAAAAAAAAAAAAC8BAABfcmVscy8ucmVsc1BLAQItABQABgAIAAAAIQCCeJM9nAEA&#10;AJQDAAAOAAAAAAAAAAAAAAAAAC4CAABkcnMvZTJvRG9jLnhtbFBLAQItABQABgAIAAAAIQAGShG+&#10;3QAAAAsBAAAPAAAAAAAAAAAAAAAAAPYDAABkcnMvZG93bnJldi54bWxQSwUGAAAAAAQABADzAAAA&#10;AAUAAAAA&#10;" strokecolor="#4579b8 [3044]"/>
            </w:pict>
          </mc:Fallback>
        </mc:AlternateContent>
      </w: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EA2FFB" wp14:editId="6E3F9E67">
                <wp:simplePos x="0" y="0"/>
                <wp:positionH relativeFrom="column">
                  <wp:posOffset>704850</wp:posOffset>
                </wp:positionH>
                <wp:positionV relativeFrom="paragraph">
                  <wp:posOffset>492760</wp:posOffset>
                </wp:positionV>
                <wp:extent cx="4533900" cy="9525"/>
                <wp:effectExtent l="0" t="0" r="19050" b="2857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54043" id="Connecteur droit 2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38.8pt" to="412.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+wngEAAJcDAAAOAAAAZHJzL2Uyb0RvYy54bWysU8Fu2zAMvRfYPwi6L3bSpWiNOD206C7F&#10;WmztB6gyFQuQREHSYufvRymJU6wFig670JLIR/I90qvr0Rq2hRA1upbPZzVn4CR22m1a/vx09/WS&#10;s5iE64RBBy3fQeTX6y9nq8E3sMAeTQeBURIXm8G3vE/JN1UVZQ9WxBl6cORUGKxIdA2bqgtioOzW&#10;VIu6vqgGDJ0PKCFGer3dO/m65FcKZHpQKkJipuXUWyo2FPuSbbVeiWYThO+1PLQh/qELK7SjolOq&#10;W5EE+x30m1RWy4ARVZpJtBUqpSUUDsRmXv/F5lcvPBQuJE70k0zx/6WVP7Y37jGQDIOPTfSPIbMY&#10;VbD5S/2xsYi1m8SCMTFJj9+W5+dXNWkqyXe1XCyzltUJ60NM3wEty4eWG+0yFdGI7X1M+9BjCOFO&#10;1csp7QzkYON+gmK6o3rzgi6LATcmsK2gkQopwaX5oXSJzjCljZmA9cfAQ3yGQlmaz4AnRKmMLk1g&#10;qx2G96qn8diy2scfFdjzzhK8YLcrcynS0PSLuIdNzev1+l7gp/9p/QcAAP//AwBQSwMEFAAGAAgA&#10;AAAhAGOaXAHgAAAACQEAAA8AAABkcnMvZG93bnJldi54bWxMj8FOwzAQRO9I/IO1SFwQdVKRNoQ4&#10;FSBVPVCEaPgAN16SiHgdxU6a8vUsJzjO7Gj2Tb6ZbScmHHzrSEG8iEAgVc60VCv4KLe3KQgfNBnd&#10;OUIFZ/SwKS4vcp0Zd6J3nA6hFlxCPtMKmhD6TEpfNWi1X7geiW+fbrA6sBxqaQZ94nLbyWUUraTV&#10;LfGHRvf43GD1dRitgt32CV+S81jfmWRX3kzl/vX7LVXq+mp+fAARcA5/YfjFZ3QomOnoRjJedKzj&#10;mLcEBev1CgQH0mXCxpGN+xhkkcv/C4ofAAAA//8DAFBLAQItABQABgAIAAAAIQC2gziS/gAAAOEB&#10;AAATAAAAAAAAAAAAAAAAAAAAAABbQ29udGVudF9UeXBlc10ueG1sUEsBAi0AFAAGAAgAAAAhADj9&#10;If/WAAAAlAEAAAsAAAAAAAAAAAAAAAAALwEAAF9yZWxzLy5yZWxzUEsBAi0AFAAGAAgAAAAhAFHC&#10;L7CeAQAAlwMAAA4AAAAAAAAAAAAAAAAALgIAAGRycy9lMm9Eb2MueG1sUEsBAi0AFAAGAAgAAAAh&#10;AGOaXAHgAAAACQEAAA8AAAAAAAAAAAAAAAAA+AMAAGRycy9kb3ducmV2LnhtbFBLBQYAAAAABAAE&#10;APMAAAAFBQAAAAA=&#10;" strokecolor="#4579b8 [3044]"/>
            </w:pict>
          </mc:Fallback>
        </mc:AlternateContent>
      </w:r>
      <w:r>
        <w:rPr>
          <w:rFonts w:ascii="Bradley Hand ITC" w:eastAsiaTheme="minorEastAsia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ACB6C1" wp14:editId="11EBBBCB">
                <wp:simplePos x="0" y="0"/>
                <wp:positionH relativeFrom="column">
                  <wp:posOffset>1219200</wp:posOffset>
                </wp:positionH>
                <wp:positionV relativeFrom="paragraph">
                  <wp:posOffset>245110</wp:posOffset>
                </wp:positionV>
                <wp:extent cx="4019550" cy="9525"/>
                <wp:effectExtent l="0" t="0" r="19050" b="2857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EF9FC" id="Connecteur droit 24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19.3pt" to="412.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htpwEAAKEDAAAOAAAAZHJzL2Uyb0RvYy54bWysU8tu2zAQvAfoPxC815KNOkgEyzkkaC9B&#10;EiRp7wy1tAjwBZKx5L/PcmUrRRsUaNELQZE7szPD1eZqtIbtISbtXcuXi5ozcNJ32u1a/v356+cL&#10;zlIWrhPGO2j5ARK/2n462wyhgZXvvekgMiRxqRlCy/ucQ1NVSfZgRVr4AA4vlY9WZPyMu6qLYkB2&#10;a6pVXZ9Xg49diF5CSnh6M13yLfErBTLfK5UgM9Ny1JZpjbS+lLXabkSziyL0Wh5liH9QYYV22HSm&#10;uhFZsNeof6OyWkafvMoL6W3lldISyAO6Wda/uHnqRQDyguGkMMeU/h+tvNtfu4eIMQwhNSk8xOJi&#10;VNEyZXT4gW9KvlApGym2wxwbjJlJPPxSLy/Xa0xX4t3lerUuqVYTS2ELMeVv4C0rm5Yb7Yop0Yj9&#10;bcpT6akEce86aJcPBkqxcY+gmO6w36SIRgSuTWR7gY8rpASXl8fWVF1gShszA2tq+0fgsb5Agcbn&#10;b8Azgjp7l2ew1c7Hj7rn8SRZTfWnBCbfJYIX3x3ohSganAMK9zizZdB+/ib4+5+1fQMAAP//AwBQ&#10;SwMEFAAGAAgAAAAhALn9Ty3cAAAACQEAAA8AAABkcnMvZG93bnJldi54bWxMj8FOwzAQRO9I/IO1&#10;SNyok1CqEOJUiNIzooDE0Y2XJGCvI9ttk79nOdHjzI5m39TryVlxxBAHTwryRQYCqfVmoE7B+9v2&#10;pgQRkyajrSdUMGOEdXN5UevK+BO94nGXOsElFCutoE9prKSMbY9Ox4Ufkfj25YPTiWXopAn6xOXO&#10;yiLLVtLpgfhDr0d86rH92R2cgmi75+/5Y/abwoR5s42f+JIvlbq+mh4fQCSc0n8Y/vAZHRpm2vsD&#10;mSgs6/uCtyQFt+UKBAfK4o6NvYJlloNsanm+oPkFAAD//wMAUEsBAi0AFAAGAAgAAAAhALaDOJL+&#10;AAAA4QEAABMAAAAAAAAAAAAAAAAAAAAAAFtDb250ZW50X1R5cGVzXS54bWxQSwECLQAUAAYACAAA&#10;ACEAOP0h/9YAAACUAQAACwAAAAAAAAAAAAAAAAAvAQAAX3JlbHMvLnJlbHNQSwECLQAUAAYACAAA&#10;ACEAtTb4bacBAAChAwAADgAAAAAAAAAAAAAAAAAuAgAAZHJzL2Uyb0RvYy54bWxQSwECLQAUAAYA&#10;CAAAACEAuf1PLdwAAAAJAQAADwAAAAAAAAAAAAAAAAABBAAAZHJzL2Rvd25yZXYueG1sUEsFBgAA&#10;AAAEAAQA8wAAAAoFAAAAAA==&#10;" strokecolor="#4579b8 [3044]"/>
            </w:pict>
          </mc:Fallback>
        </mc:AlternateContent>
      </w:r>
      <w:r w:rsidRPr="000D18EC">
        <w:rPr>
          <w:rFonts w:ascii="Bradley Hand ITC" w:eastAsiaTheme="minorEastAsia" w:hAnsi="Bradley Hand ITC"/>
          <w:sz w:val="28"/>
          <w:szCs w:val="28"/>
          <w:u w:val="single"/>
        </w:rPr>
        <w:t>Mère</w:t>
      </w:r>
      <w:r>
        <w:rPr>
          <w:rFonts w:ascii="Bradley Hand ITC" w:eastAsiaTheme="minorEastAsia" w:hAnsi="Bradley Hand ITC"/>
          <w:sz w:val="28"/>
          <w:szCs w:val="28"/>
        </w:rPr>
        <w:t xml:space="preserve"> ; </w:t>
      </w:r>
    </w:p>
    <w:p w14:paraId="52A2B73C" w14:textId="475C521C" w:rsidR="00986734" w:rsidRDefault="00986734" w:rsidP="000D18EC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3BC6E9CB" w14:textId="77777777" w:rsidR="00986734" w:rsidRPr="000D18EC" w:rsidRDefault="00986734" w:rsidP="000D18EC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2A90E1CC" w14:textId="5903E09E" w:rsidR="000D18EC" w:rsidRDefault="000D18EC" w:rsidP="000D18EC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901EA2" wp14:editId="02F3F610">
                <wp:simplePos x="0" y="0"/>
                <wp:positionH relativeFrom="column">
                  <wp:posOffset>704849</wp:posOffset>
                </wp:positionH>
                <wp:positionV relativeFrom="paragraph">
                  <wp:posOffset>737235</wp:posOffset>
                </wp:positionV>
                <wp:extent cx="4581525" cy="19050"/>
                <wp:effectExtent l="0" t="0" r="28575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FD0D3" id="Connecteur droit 2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58.05pt" to="416.2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r2oQEAAJgDAAAOAAAAZHJzL2Uyb0RvYy54bWysU8tu2zAQvBfoPxC815KMOEgFyzkkSC9F&#10;E6TNBzDU0iJAcgmSteS/z5K25aItECTIheJjZ3ZndrW+nqxhOwhRo+t4s6g5Ayex127b8adfd1+u&#10;OItJuF4YdNDxPUR+vfn8aT36FpY4oOkhMCJxsR19x4eUfFtVUQ5gRVygB0ePCoMViY5hW/VBjMRu&#10;TbWs68tqxND7gBJipNvbwyPfFH6lQKZ7pSIkZjpOtaWyhrI+57XarEW7DcIPWh7LEO+owgrtKOlM&#10;dSuSYL+D/ofKahkwokoLibZCpbSEooHUNPVfan4OwkPRQuZEP9sUP45W/tjduIdANow+ttE/hKxi&#10;UsHmL9XHpmLWfjYLpsQkXV6srprVcsWZpLfma70qZlZnsA8xfQO0LG86brTLWkQrdt9jooQUegqh&#10;wzl92aW9gRxs3CMopntK2BR0mQy4MYHtBPVUSAkuNbmPxFeiM0xpY2Zg/TrwGJ+hUKbmLeAZUTKj&#10;SzPYaofhf9nTdCpZHeJPDhx0Zwuesd+XxhRrqP1F4XFU83z9eS7w8w+1eQEAAP//AwBQSwMEFAAG&#10;AAgAAAAhANnrVIjhAAAACwEAAA8AAABkcnMvZG93bnJldi54bWxMj8FOwzAQRO9I/IO1SFxQ67iQ&#10;KoQ4FSBVPVCEaPoBbrwkEbEdxU6a8vVsTnDb2R3Nvsk2k2nZiL1vnJUglhEwtKXTja0kHIvtIgHm&#10;g7Jatc6ihAt62OTXV5lKtTvbTxwPoWIUYn2qJNQhdCnnvqzRKL90HVq6fbneqECyr7ju1ZnCTctX&#10;UbTmRjWWPtSqw9cay+/DYCTsti/4Fl+G6kHHu+JuLPbvPx+JlLc30/MTsIBT+DPDjE/okBPTyQ1W&#10;e9aSFoK6hHlYC2DkSO5XMbDTvHkUwPOM/++Q/wIAAP//AwBQSwECLQAUAAYACAAAACEAtoM4kv4A&#10;AADhAQAAEwAAAAAAAAAAAAAAAAAAAAAAW0NvbnRlbnRfVHlwZXNdLnhtbFBLAQItABQABgAIAAAA&#10;IQA4/SH/1gAAAJQBAAALAAAAAAAAAAAAAAAAAC8BAABfcmVscy8ucmVsc1BLAQItABQABgAIAAAA&#10;IQDOzfr2oQEAAJgDAAAOAAAAAAAAAAAAAAAAAC4CAABkcnMvZTJvRG9jLnhtbFBLAQItABQABgAI&#10;AAAAIQDZ61SI4QAAAAsBAAAPAAAAAAAAAAAAAAAAAPsDAABkcnMvZG93bnJldi54bWxQSwUGAAAA&#10;AAQABADzAAAACQUAAAAA&#10;" strokecolor="#4579b8 [3044]"/>
            </w:pict>
          </mc:Fallback>
        </mc:AlternateContent>
      </w:r>
      <w:r>
        <w:rPr>
          <w:rFonts w:ascii="Bradley Hand ITC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3362AE" wp14:editId="225DA720">
                <wp:simplePos x="0" y="0"/>
                <wp:positionH relativeFrom="column">
                  <wp:posOffset>704849</wp:posOffset>
                </wp:positionH>
                <wp:positionV relativeFrom="paragraph">
                  <wp:posOffset>480060</wp:posOffset>
                </wp:positionV>
                <wp:extent cx="4581525" cy="9525"/>
                <wp:effectExtent l="0" t="0" r="28575" b="2857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92DB6" id="Connecteur droit 2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37.8pt" to="416.2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ahnQEAAJcDAAAOAAAAZHJzL2Uyb0RvYy54bWysU8tu2zAQvBfoPxC8x5KMOkgFyzkkaC5F&#10;E6TNBzDU0iJAcgmSseS/z5K25aAtUDTIZcXHzuzOcLW+nqxhOwhRo+t4s6g5Ayex127b8adf3y6u&#10;OItJuF4YdNDxPUR+vfn8aT36FpY4oOkhMCJxsR19x4eUfFtVUQ5gRVygB0eXCoMVibZhW/VBjMRu&#10;TbWs68tqxND7gBJipNPbwyXfFH6lQKZ7pSIkZjpOvaUSQ4nPOVabtWi3QfhBy2Mb4h1dWKEdFZ2p&#10;bkUS7CXoP6islgEjqrSQaCtUSksoGkhNU/+m5ucgPBQtZE70s03x42jlj92Newhkw+hjG/1DyCom&#10;FWz+Un9sKmbtZ7NgSkzS4ZfVVbNarjiTdPc1r4ikOmN9iOkO0LK86LjRLksRrdh9j+mQekoh3Ll6&#10;WaW9gZxs3CMopnuq1xR0GQy4MYHtBD2pkBJcao6lS3aGKW3MDKz/DTzmZyiUofkf8IwoldGlGWy1&#10;w/C36mk6tawO+ScHDrqzBc/Y78u7FGvo9Yu5x0nN4/V2X+Dn/2nzCgAA//8DAFBLAwQUAAYACAAA&#10;ACEACKP2quAAAAAJAQAADwAAAGRycy9kb3ducmV2LnhtbEyPwU7DMBBE70j8g7VIXBB1UkgbhTgV&#10;IFU9UIRo+AA3XpKIeB3FTpry9SwnOM7saPZNvpltJyYcfOtIQbyIQCBVzrRUK/got7cpCB80Gd05&#10;QgVn9LApLi9ynRl3onecDqEWXEI+0wqaEPpMSl81aLVfuB6Jb59usDqwHGppBn3ictvJZRStpNUt&#10;8YdG9/jcYPV1GK2C3fYJX5LzWN+bZFfeTOX+9fstVer6an58ABFwDn9h+MVndCiY6ehGMl50rOOY&#10;twQF62QFggPp3TIBcWRjHYMscvl/QfEDAAD//wMAUEsBAi0AFAAGAAgAAAAhALaDOJL+AAAA4QEA&#10;ABMAAAAAAAAAAAAAAAAAAAAAAFtDb250ZW50X1R5cGVzXS54bWxQSwECLQAUAAYACAAAACEAOP0h&#10;/9YAAACUAQAACwAAAAAAAAAAAAAAAAAvAQAAX3JlbHMvLnJlbHNQSwECLQAUAAYACAAAACEArZk2&#10;oZ0BAACXAwAADgAAAAAAAAAAAAAAAAAuAgAAZHJzL2Uyb0RvYy54bWxQSwECLQAUAAYACAAAACEA&#10;CKP2quAAAAAJAQAADwAAAAAAAAAAAAAAAAD3AwAAZHJzL2Rvd25yZXYueG1sUEsFBgAAAAAEAAQA&#10;8wAAAAQFAAAAAA==&#10;" strokecolor="#4579b8 [3044]"/>
            </w:pict>
          </mc:Fallback>
        </mc:AlternateContent>
      </w:r>
      <w:r>
        <w:rPr>
          <w:rFonts w:ascii="Bradley Hand ITC" w:hAnsi="Bradley Hand ITC"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E12F0B" wp14:editId="42D6B095">
                <wp:simplePos x="0" y="0"/>
                <wp:positionH relativeFrom="column">
                  <wp:posOffset>1104899</wp:posOffset>
                </wp:positionH>
                <wp:positionV relativeFrom="paragraph">
                  <wp:posOffset>232410</wp:posOffset>
                </wp:positionV>
                <wp:extent cx="4181475" cy="0"/>
                <wp:effectExtent l="0" t="0" r="9525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80B4D" id="Connecteur droit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18.3pt" to="416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YjnAEAAJQDAAAOAAAAZHJzL2Uyb0RvYy54bWysU01P3DAQvSP1P1i+d5MgWlC02T2A2gsq&#10;qMAPMM54Y8n2WLbZZP89Y+9utipIVREXxx/z3sx7M1muJ2vYFkLU6DreLGrOwEnstdt0/Onxx9cr&#10;zmISrhcGHXR8B5GvV1/OlqNv4RwHND0ERiQutqPv+JCSb6sqygGsiAv04OhRYbAi0TFsqj6Ikdit&#10;qc7r+ns1Yuh9QAkx0u3N/pGvCr9SINOdUhESMx2n2lJZQ1mf81qtlqLdBOEHLQ9liA9UYYV2lHSm&#10;uhFJsJeg31BZLQNGVGkh0VaolJZQNJCapv5LzcMgPBQtZE70s03x82jlr+21uw9kw+hjG/19yCom&#10;FWz+Un1sKmbtZrNgSkzS5UVz1VxcfuNMHt+qE9CHmH4CWpY3HTfaZR2iFdvbmCgZhR5D6HBKXXZp&#10;ZyAHG/cbFNM9JWsKukwFXJvAtoL6KaQEl5rcQ+Ir0RmmtDEzsP438BCfoVAm5n/AM6JkRpdmsNUO&#10;w3vZ03QsWe3jjw7sdWcLnrHflaYUa6j1ReFhTPNs/Xku8NPPtHoFAAD//wMAUEsDBBQABgAIAAAA&#10;IQABCR4N3wAAAAkBAAAPAAAAZHJzL2Rvd25yZXYueG1sTI/BTsMwEETvSPyDtUhcEHVomxCFOBUg&#10;VT0AQjR8gBsvSUS8jmInTfl6FnGA48yOZt/km9l2YsLBt44U3CwiEEiVMy3VCt7L7XUKwgdNRneO&#10;UMEJPWyK87NcZ8Yd6Q2nfagFl5DPtIImhD6T0lcNWu0Xrkfi24cbrA4sh1qaQR+53HZyGUWJtLol&#10;/tDoHh8brD73o1Ww2z7gU3wa67WJd+XVVD6/fL2mSl1ezPd3IALO4S8MP/iMDgUzHdxIxouO9e2a&#10;twQFqyQBwYF0tYxBHH4NWeTy/4LiGwAA//8DAFBLAQItABQABgAIAAAAIQC2gziS/gAAAOEBAAAT&#10;AAAAAAAAAAAAAAAAAAAAAABbQ29udGVudF9UeXBlc10ueG1sUEsBAi0AFAAGAAgAAAAhADj9If/W&#10;AAAAlAEAAAsAAAAAAAAAAAAAAAAALwEAAF9yZWxzLy5yZWxzUEsBAi0AFAAGAAgAAAAhAI+ztiOc&#10;AQAAlAMAAA4AAAAAAAAAAAAAAAAALgIAAGRycy9lMm9Eb2MueG1sUEsBAi0AFAAGAAgAAAAhAAEJ&#10;Hg3fAAAACQEAAA8AAAAAAAAAAAAAAAAA9gMAAGRycy9kb3ducmV2LnhtbFBLBQYAAAAABAAEAPMA&#10;AAACBQAAAAA=&#10;" strokecolor="#4579b8 [3044]"/>
            </w:pict>
          </mc:Fallback>
        </mc:AlternateContent>
      </w:r>
      <w:r w:rsidRPr="000D18EC">
        <w:rPr>
          <w:rFonts w:ascii="Bradley Hand ITC" w:hAnsi="Bradley Hand ITC"/>
          <w:sz w:val="28"/>
          <w:szCs w:val="28"/>
          <w:u w:val="single"/>
        </w:rPr>
        <w:t>NN</w:t>
      </w:r>
      <w:r>
        <w:rPr>
          <w:rFonts w:ascii="Bradley Hand ITC" w:hAnsi="Bradley Hand ITC"/>
          <w:b/>
          <w:sz w:val="28"/>
          <w:szCs w:val="28"/>
        </w:rPr>
        <w:t xml:space="preserve"> : </w:t>
      </w:r>
    </w:p>
    <w:p w14:paraId="1333214F" w14:textId="77777777" w:rsidR="000D18EC" w:rsidRDefault="000D18EC" w:rsidP="000D18EC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2B919124" w14:textId="04CCFF5E" w:rsidR="000D18EC" w:rsidRDefault="000D18EC" w:rsidP="000D18EC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476D7730" w14:textId="77777777" w:rsidR="00986734" w:rsidRDefault="00986734" w:rsidP="000D18EC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0A79E9D3" w14:textId="34B1D99D" w:rsidR="00031C24" w:rsidRPr="00986734" w:rsidRDefault="00031C24" w:rsidP="00031C24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 w:rsidRPr="00031C24">
        <w:rPr>
          <w:rFonts w:ascii="Bradley Hand ITC" w:hAnsi="Bradley Hand ITC"/>
          <w:sz w:val="28"/>
          <w:szCs w:val="28"/>
        </w:rPr>
        <w:t>Nommez-moi 2 conseils pour une maman qui est en difficulté avec l’allaitement car son mamelon est invaginé</w:t>
      </w:r>
      <w:r>
        <w:rPr>
          <w:rFonts w:ascii="Bradley Hand ITC" w:hAnsi="Bradley Hand ITC"/>
          <w:b/>
          <w:sz w:val="28"/>
          <w:szCs w:val="28"/>
        </w:rPr>
        <w:t xml:space="preserve">. </w:t>
      </w:r>
    </w:p>
    <w:p w14:paraId="25F62DC9" w14:textId="6ED8D467" w:rsidR="00986734" w:rsidRDefault="00986734" w:rsidP="00986734">
      <w:pPr>
        <w:rPr>
          <w:rFonts w:ascii="Bradley Hand ITC" w:hAnsi="Bradley Hand ITC"/>
          <w:sz w:val="28"/>
          <w:szCs w:val="28"/>
        </w:rPr>
      </w:pPr>
    </w:p>
    <w:p w14:paraId="0F59568D" w14:textId="715A1EAF" w:rsidR="00986734" w:rsidRDefault="00986734" w:rsidP="00986734">
      <w:pPr>
        <w:rPr>
          <w:rFonts w:ascii="Bradley Hand ITC" w:hAnsi="Bradley Hand ITC"/>
          <w:sz w:val="28"/>
          <w:szCs w:val="28"/>
        </w:rPr>
      </w:pPr>
    </w:p>
    <w:p w14:paraId="29581A02" w14:textId="77777777" w:rsidR="00986734" w:rsidRPr="00986734" w:rsidRDefault="00986734" w:rsidP="00986734">
      <w:pPr>
        <w:rPr>
          <w:rFonts w:ascii="Bradley Hand ITC" w:hAnsi="Bradley Hand ITC"/>
          <w:sz w:val="28"/>
          <w:szCs w:val="28"/>
        </w:rPr>
      </w:pPr>
    </w:p>
    <w:p w14:paraId="020BEBAB" w14:textId="77777777" w:rsidR="00031C24" w:rsidRDefault="00031C24" w:rsidP="00031C24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 w:rsidRPr="00031C24">
        <w:rPr>
          <w:rFonts w:ascii="Bradley Hand ITC" w:hAnsi="Bradley Hand ITC"/>
          <w:sz w:val="28"/>
          <w:szCs w:val="28"/>
        </w:rPr>
        <w:lastRenderedPageBreak/>
        <w:t>Durant l’allaitement Papa se sent inutile quels conseils (2) pouvez-vous lui donner afin qu’il se sente utile ?</w:t>
      </w:r>
    </w:p>
    <w:p w14:paraId="6536A983" w14:textId="48CC5148" w:rsidR="00031C24" w:rsidRDefault="00031C24" w:rsidP="00031C24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</w:p>
    <w:p w14:paraId="615706A7" w14:textId="62A72A27" w:rsidR="00986734" w:rsidRDefault="00986734" w:rsidP="00031C24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</w:p>
    <w:p w14:paraId="4209132D" w14:textId="77777777" w:rsidR="00986734" w:rsidRPr="00031C24" w:rsidRDefault="00986734" w:rsidP="00031C24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</w:p>
    <w:p w14:paraId="7D11FF39" w14:textId="71318C99" w:rsidR="00FE7D36" w:rsidRPr="00FE7D36" w:rsidRDefault="00660608" w:rsidP="00FE7D36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 w:rsidRPr="00660608">
        <w:rPr>
          <w:rFonts w:ascii="Bradley Hand ITC" w:hAnsi="Bradley Hand ITC"/>
          <w:sz w:val="28"/>
          <w:szCs w:val="28"/>
        </w:rPr>
        <w:t>Nommez-moi 2 manifestations clinique</w:t>
      </w:r>
      <w:r>
        <w:rPr>
          <w:rFonts w:ascii="Bradley Hand ITC" w:hAnsi="Bradley Hand ITC"/>
          <w:sz w:val="28"/>
          <w:szCs w:val="28"/>
        </w:rPr>
        <w:t>s</w:t>
      </w:r>
      <w:r w:rsidRPr="00660608">
        <w:rPr>
          <w:rFonts w:ascii="Bradley Hand ITC" w:hAnsi="Bradley Hand ITC"/>
          <w:sz w:val="28"/>
          <w:szCs w:val="28"/>
        </w:rPr>
        <w:t xml:space="preserve"> de la </w:t>
      </w:r>
      <w:proofErr w:type="spellStart"/>
      <w:r w:rsidRPr="00660608">
        <w:rPr>
          <w:rFonts w:ascii="Bradley Hand ITC" w:hAnsi="Bradley Hand ITC"/>
          <w:sz w:val="28"/>
          <w:szCs w:val="28"/>
        </w:rPr>
        <w:t>subinvolution</w:t>
      </w:r>
      <w:proofErr w:type="spellEnd"/>
      <w:r w:rsidRPr="00660608">
        <w:rPr>
          <w:rFonts w:ascii="Bradley Hand ITC" w:hAnsi="Bradley Hand ITC"/>
          <w:sz w:val="28"/>
          <w:szCs w:val="28"/>
        </w:rPr>
        <w:t xml:space="preserve"> utérine.</w:t>
      </w:r>
      <w:r w:rsidR="00B721A3">
        <w:rPr>
          <w:rFonts w:ascii="Bradley Hand ITC" w:hAnsi="Bradley Hand ITC"/>
          <w:sz w:val="28"/>
          <w:szCs w:val="28"/>
        </w:rPr>
        <w:t xml:space="preserve"> </w:t>
      </w:r>
    </w:p>
    <w:p w14:paraId="3679187B" w14:textId="77777777" w:rsidR="00FE7D36" w:rsidRPr="00FE7D36" w:rsidRDefault="00FE7D36" w:rsidP="00FE7D36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411A12" wp14:editId="79920B7D">
                <wp:simplePos x="0" y="0"/>
                <wp:positionH relativeFrom="column">
                  <wp:posOffset>1333499</wp:posOffset>
                </wp:positionH>
                <wp:positionV relativeFrom="paragraph">
                  <wp:posOffset>27940</wp:posOffset>
                </wp:positionV>
                <wp:extent cx="3705225" cy="28575"/>
                <wp:effectExtent l="0" t="0" r="28575" b="2857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ACA11" id="Connecteur droit 3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.2pt" to="396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uPnwEAAJgDAAAOAAAAZHJzL2Uyb0RvYy54bWysU8Fu2zAMvQ/YPwi6L3ZcZC2MOD206C7F&#10;VmzrB6gyFQuQREFSY+fvRymJU6wDhha90JLIR/I90uvryRq2gxA1uo4vFzVn4CT22m07/vj77ssV&#10;ZzEJ1wuDDjq+h8ivN58/rUffQoMDmh4CoyQutqPv+JCSb6sqygGsiAv04MipMFiR6Bq2VR/ESNmt&#10;qZq6/lqNGHofUEKM9Hp7cPJNya8UyPRDqQiJmY5Tb6nYUOxTttVmLdptEH7Q8tiGeEcXVmhHRedU&#10;tyIJ9hz0q1RWy4ARVVpItBUqpSUUDsRmWf/F5tcgPBQuJE70s0zx49LK77sb9xBIhtHHNvqHkFlM&#10;Ktj8pf7YVMTaz2LBlJikx4vLetU0K84k+Zqr1eUqi1mdwT7E9A3QsnzouNEucxGt2N3HdAg9hRDu&#10;XL6c0t5ADjbuJyimeyq4LOiyGXBjAtsJmqmQElxaHkuX6AxT2pgZWP8feIzPUChb8xbwjCiV0aUZ&#10;bLXD8K/qaTq1rA7xJwUOvLMET9jvy2CKNDT+Iu5xVfN+vbwX+PmH2vwBAAD//wMAUEsDBBQABgAI&#10;AAAAIQBlcWV23wAAAAcBAAAPAAAAZHJzL2Rvd25yZXYueG1sTI9BT4NAFITvJv6HzTPxYuzSCkqR&#10;R6MmTQ9qjMUfsGWfQGTfEnah1F/vetLjZCYz3+Sb2XRiosG1lhGWiwgEcWV1yzXCR7m9TkE4r1ir&#10;zjIhnMjBpjg/y1Wm7ZHfadr7WoQSdplCaLzvMyld1ZBRbmF74uB92sEoH+RQSz2oYyg3nVxF0a00&#10;quWw0KienhqqvvajQdhtH+k5OY11rJNdeTWVL6/fbyni5cX8cA/C0+z/wvCLH9ChCEwHO7J2okNY&#10;LaPwxSPEMYjg361vEhAHhHQNssjlf/7iBwAA//8DAFBLAQItABQABgAIAAAAIQC2gziS/gAAAOEB&#10;AAATAAAAAAAAAAAAAAAAAAAAAABbQ29udGVudF9UeXBlc10ueG1sUEsBAi0AFAAGAAgAAAAhADj9&#10;If/WAAAAlAEAAAsAAAAAAAAAAAAAAAAALwEAAF9yZWxzLy5yZWxzUEsBAi0AFAAGAAgAAAAhAEPu&#10;C4+fAQAAmAMAAA4AAAAAAAAAAAAAAAAALgIAAGRycy9lMm9Eb2MueG1sUEsBAi0AFAAGAAgAAAAh&#10;AGVxZXbfAAAABwEAAA8AAAAAAAAAAAAAAAAA+QMAAGRycy9kb3ducmV2LnhtbFBLBQYAAAAABAAE&#10;APMAAAAFBQAAAAA=&#10;" strokecolor="#4579b8 [3044]"/>
            </w:pict>
          </mc:Fallback>
        </mc:AlternateContent>
      </w:r>
    </w:p>
    <w:p w14:paraId="5EACFA60" w14:textId="30A3E411" w:rsidR="00B721A3" w:rsidRPr="00986734" w:rsidRDefault="00FE7D36" w:rsidP="00B721A3">
      <w:pPr>
        <w:pStyle w:val="Paragraphedeliste"/>
        <w:numPr>
          <w:ilvl w:val="0"/>
          <w:numId w:val="6"/>
        </w:numPr>
        <w:rPr>
          <w:rFonts w:ascii="Bradley Hand ITC" w:hAnsi="Bradley Hand ITC"/>
          <w:sz w:val="56"/>
          <w:szCs w:val="56"/>
        </w:rPr>
      </w:pPr>
      <w:r>
        <w:rPr>
          <w:rFonts w:ascii="Bradley Hand ITC" w:hAnsi="Bradley Hand ITC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CFAA46" wp14:editId="23C446FA">
                <wp:simplePos x="0" y="0"/>
                <wp:positionH relativeFrom="column">
                  <wp:posOffset>704849</wp:posOffset>
                </wp:positionH>
                <wp:positionV relativeFrom="paragraph">
                  <wp:posOffset>744220</wp:posOffset>
                </wp:positionV>
                <wp:extent cx="4333875" cy="9525"/>
                <wp:effectExtent l="0" t="0" r="28575" b="2857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0A1F5" id="Connecteur droit 31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58.6pt" to="396.7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aBqQEAAKEDAAAOAAAAZHJzL2Uyb0RvYy54bWysU8tu2zAQvBfIPxC815Ltuk0EyzkkSC9F&#10;GzRN7gy1tAjwBZK15L/vcmUrRVsEaNELQZE7szPD1fZ6tIYdICbtXcuXi5ozcNJ32u1b/vjt7u0l&#10;ZykL1wnjHbT8CIlf7y7ebIfQwMr33nQQGZK41Ayh5X3OoamqJHuwIi18AIeXykcrMn7GfdVFMSC7&#10;NdWqrt9Xg49diF5CSnh6O13yHfErBTJ/USpBZqblqC3TGml9Lmu124pmH0XotTzJEP+gwgrtsOlM&#10;dSuyYN+j/o3Kahl98iovpLeVV0pLIA/oZln/4uahFwHIC4aTwhxT+n+08vPhxt1HjGEIqUnhPhYX&#10;o4qWKaPDE74p+UKlbKTYjnNsMGYm8fDder2+/LDhTOLd1Wa1KalWE0thCzHlj+AtK5uWG+2KKdGI&#10;w6eUp9JzCeJedNAuHw2UYuO+gmK6w36TIhoRuDGRHQQ+rpASXF6eWlN1gSltzAysqe2rwFN9gQKN&#10;z9+AZwR19i7PYKudj3/qnsezZDXVnxOYfJcInn13pBeiaHAOKNzTzJZB+/mb4C9/1u4HAAAA//8D&#10;AFBLAwQUAAYACAAAACEAQBdQ3d4AAAALAQAADwAAAGRycy9kb3ducmV2LnhtbEyPzU7DMBCE70i8&#10;g7VI3KiT8JM2xKkQpWdEAalHN16SgL2OYrdN3p7NCW47u6PZb8r16Kw44RA6TwrSRQICqfamo0bB&#10;x/v2ZgkiRE1GW0+oYMIA6+ryotSF8Wd6w9MuNoJDKBRaQRtjX0gZ6hadDgvfI/Htyw9OR5ZDI82g&#10;zxzurMyS5EE63RF/aHWPzy3WP7ujUxBs8/I9fU5+k5lh2mzDHl/TO6Wur8anRxARx/hnhhmf0aFi&#10;poM/kgnCsk5T7hLnIc9AsCNf3d6DOMybZQ6yKuX/DtUvAAAA//8DAFBLAQItABQABgAIAAAAIQC2&#10;gziS/gAAAOEBAAATAAAAAAAAAAAAAAAAAAAAAABbQ29udGVudF9UeXBlc10ueG1sUEsBAi0AFAAG&#10;AAgAAAAhADj9If/WAAAAlAEAAAsAAAAAAAAAAAAAAAAALwEAAF9yZWxzLy5yZWxzUEsBAi0AFAAG&#10;AAgAAAAhAFhQ5oGpAQAAoQMAAA4AAAAAAAAAAAAAAAAALgIAAGRycy9lMm9Eb2MueG1sUEsBAi0A&#10;FAAGAAgAAAAhAEAXUN3eAAAACwEAAA8AAAAAAAAAAAAAAAAAAwQAAGRycy9kb3ducmV2LnhtbFBL&#10;BQYAAAAABAAEAPMAAAAOBQAAAAA=&#10;" strokecolor="#4579b8 [3044]"/>
            </w:pict>
          </mc:Fallback>
        </mc:AlternateContent>
      </w:r>
      <w:r w:rsidR="00B721A3" w:rsidRPr="00B721A3">
        <w:rPr>
          <w:rFonts w:ascii="Bradley Hand ITC" w:hAnsi="Bradley Hand ITC"/>
          <w:sz w:val="28"/>
          <w:szCs w:val="28"/>
        </w:rPr>
        <w:t xml:space="preserve">Nommez-moi 2 conséquences sur le NN d’une mère qui est </w:t>
      </w:r>
      <w:r w:rsidR="00B721A3" w:rsidRPr="0081439B">
        <w:rPr>
          <w:rFonts w:ascii="Bradley Hand ITC" w:hAnsi="Bradley Hand ITC"/>
          <w:sz w:val="28"/>
          <w:szCs w:val="28"/>
          <w:u w:val="single"/>
        </w:rPr>
        <w:t xml:space="preserve">diagnostiqué avec la </w:t>
      </w:r>
      <w:proofErr w:type="spellStart"/>
      <w:r w:rsidR="00B721A3" w:rsidRPr="0081439B">
        <w:rPr>
          <w:rFonts w:ascii="Bradley Hand ITC" w:hAnsi="Bradley Hand ITC"/>
          <w:sz w:val="28"/>
          <w:szCs w:val="28"/>
          <w:u w:val="single"/>
        </w:rPr>
        <w:t>chlamédia</w:t>
      </w:r>
      <w:proofErr w:type="spellEnd"/>
      <w:r w:rsidR="00B721A3" w:rsidRPr="00B721A3">
        <w:rPr>
          <w:rFonts w:ascii="Bradley Hand ITC" w:hAnsi="Bradley Hand ITC"/>
          <w:sz w:val="28"/>
          <w:szCs w:val="28"/>
        </w:rPr>
        <w:t xml:space="preserve"> ; </w:t>
      </w:r>
    </w:p>
    <w:p w14:paraId="1A712BB5" w14:textId="77777777" w:rsidR="00986734" w:rsidRPr="00986734" w:rsidRDefault="00986734" w:rsidP="00986734">
      <w:pPr>
        <w:rPr>
          <w:rFonts w:ascii="Bradley Hand ITC" w:hAnsi="Bradley Hand ITC"/>
          <w:sz w:val="56"/>
          <w:szCs w:val="56"/>
        </w:rPr>
      </w:pPr>
    </w:p>
    <w:p w14:paraId="2D0E30F5" w14:textId="678F0E6A" w:rsidR="00B721A3" w:rsidRDefault="00931024" w:rsidP="00B721A3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  <w:r w:rsidRPr="0081439B">
        <w:rPr>
          <w:rFonts w:ascii="Bradley Hand ITC" w:hAnsi="Bradley Hand ITC"/>
          <w:sz w:val="28"/>
          <w:szCs w:val="28"/>
          <w:u w:val="single"/>
        </w:rPr>
        <w:t>Diagnostiqué</w:t>
      </w:r>
      <w:r w:rsidR="00B721A3" w:rsidRPr="0081439B">
        <w:rPr>
          <w:rFonts w:ascii="Bradley Hand ITC" w:hAnsi="Bradley Hand ITC"/>
          <w:sz w:val="28"/>
          <w:szCs w:val="28"/>
          <w:u w:val="single"/>
        </w:rPr>
        <w:t xml:space="preserve"> avec l’herpès</w:t>
      </w:r>
      <w:r w:rsidR="00B721A3">
        <w:rPr>
          <w:rFonts w:ascii="Bradley Hand ITC" w:hAnsi="Bradley Hand ITC"/>
          <w:sz w:val="28"/>
          <w:szCs w:val="28"/>
        </w:rPr>
        <w:t xml:space="preserve"> ;</w:t>
      </w:r>
    </w:p>
    <w:p w14:paraId="47CBF498" w14:textId="77777777" w:rsidR="00986734" w:rsidRDefault="00986734" w:rsidP="00B721A3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7FF73D96" w14:textId="2A0974A0" w:rsidR="00FE7D36" w:rsidRDefault="00FE7D36" w:rsidP="00B721A3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E3AEED" wp14:editId="28BA863A">
                <wp:simplePos x="0" y="0"/>
                <wp:positionH relativeFrom="column">
                  <wp:posOffset>704215</wp:posOffset>
                </wp:positionH>
                <wp:positionV relativeFrom="paragraph">
                  <wp:posOffset>93345</wp:posOffset>
                </wp:positionV>
                <wp:extent cx="4333875" cy="0"/>
                <wp:effectExtent l="0" t="0" r="9525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109E9" id="Connecteur droit 3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5pt,7.35pt" to="39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4cnAEAAJQDAAAOAAAAZHJzL2Uyb0RvYy54bWysU9uO0zAQfUfiHyy/06RbLquo6T7sCl4Q&#10;rLh8gNcZN5ZsjzU2Tfr3jN02RYCEQLw4vsw5M+fMZHs3eycOQMli6OV61UoBQeNgw76XX7+8fXEr&#10;RcoqDMphgF4eIcm73fNn2yl2cIMjugFIMElI3RR7OeYcu6ZJegSv0gojBH40SF5lPtK+GUhNzO5d&#10;c9O2r5sJaYiEGlLi24fTo9xVfmNA54/GJMjC9ZJry3Wluj6VtdltVbcnFUerz2Wof6jCKxs46UL1&#10;oLIS38j+QuWtJkxo8kqjb9AYq6FqYDXr9ic1n0cVoWphc1JcbEr/j1Z/ONyHR2Ibppi6FB+pqJgN&#10;+fLl+sRczTouZsGchebLl5vN5vbNKyn05a25AiOl/A7Qi7LppbOh6FCdOrxPmZNx6CWED9fUdZeP&#10;DkqwC5/ACDtwsnVF16mAe0fioLifSmsIeV16yHw1usCMdW4Btn8GnuMLFOrE/A14QdTMGPIC9jYg&#10;/S57ni8lm1P8xYGT7mLBEw7H2pRqDbe+KjyPaZmtH88Vfv2Zdt8BAAD//wMAUEsDBBQABgAIAAAA&#10;IQCj0N5p4AAAAAkBAAAPAAAAZHJzL2Rvd25yZXYueG1sTI/NTsMwEITvSLyDtUhcUOsU0r8QpwKk&#10;qoeCEA0P4MZLEhGvo9hJU56eRRzgtrM7mv0m3Yy2EQN2vnakYDaNQCAVztRUKnjPt5MVCB80Gd04&#10;QgVn9LDJLi9SnRh3ojccDqEUHEI+0QqqENpESl9UaLWfuhaJbx+uszqw7EppOn3icNvI2yhaSKtr&#10;4g+VbvGpwuLz0FsFu+0j7ufnvozNfJffDPnzy9frSqnrq/HhHkTAMfyZ4Qef0SFjpqPryXjRsJ5F&#10;a7byEC9BsGG5votBHH8XMkvl/wbZNwAAAP//AwBQSwECLQAUAAYACAAAACEAtoM4kv4AAADhAQAA&#10;EwAAAAAAAAAAAAAAAAAAAAAAW0NvbnRlbnRfVHlwZXNdLnhtbFBLAQItABQABgAIAAAAIQA4/SH/&#10;1gAAAJQBAAALAAAAAAAAAAAAAAAAAC8BAABfcmVscy8ucmVsc1BLAQItABQABgAIAAAAIQDcFQ4c&#10;nAEAAJQDAAAOAAAAAAAAAAAAAAAAAC4CAABkcnMvZTJvRG9jLnhtbFBLAQItABQABgAIAAAAIQCj&#10;0N5p4AAAAAkBAAAPAAAAAAAAAAAAAAAAAPYDAABkcnMvZG93bnJldi54bWxQSwUGAAAAAAQABADz&#10;AAAAAwUAAAAA&#10;" strokecolor="#4579b8 [3044]"/>
            </w:pict>
          </mc:Fallback>
        </mc:AlternateContent>
      </w:r>
    </w:p>
    <w:p w14:paraId="4B02A9D7" w14:textId="77777777" w:rsidR="00FE7D36" w:rsidRDefault="00FE7D36" w:rsidP="00FE7D36">
      <w:pPr>
        <w:pStyle w:val="Paragraphedeliste"/>
        <w:numPr>
          <w:ilvl w:val="0"/>
          <w:numId w:val="6"/>
        </w:numPr>
        <w:rPr>
          <w:rFonts w:ascii="Bradley Hand ITC" w:hAnsi="Bradley Hand ITC"/>
          <w:b/>
          <w:sz w:val="28"/>
          <w:szCs w:val="28"/>
        </w:rPr>
      </w:pPr>
      <w:r w:rsidRPr="0070373D">
        <w:rPr>
          <w:rFonts w:ascii="Bradley Hand ITC" w:hAnsi="Bradley Hand ITC"/>
          <w:sz w:val="28"/>
          <w:szCs w:val="28"/>
        </w:rPr>
        <w:t xml:space="preserve">Nommez-moi 2 conséquences du diabète chez la mère </w:t>
      </w:r>
      <w:r w:rsidR="0070373D" w:rsidRPr="0070373D">
        <w:rPr>
          <w:rFonts w:ascii="Bradley Hand ITC" w:hAnsi="Bradley Hand ITC"/>
          <w:sz w:val="28"/>
          <w:szCs w:val="28"/>
        </w:rPr>
        <w:t>et 2 conséquences chez le NN</w:t>
      </w:r>
      <w:r w:rsidR="0070373D">
        <w:rPr>
          <w:rFonts w:ascii="Bradley Hand ITC" w:hAnsi="Bradley Hand ITC"/>
          <w:b/>
          <w:sz w:val="28"/>
          <w:szCs w:val="28"/>
        </w:rPr>
        <w:t>.</w:t>
      </w:r>
    </w:p>
    <w:p w14:paraId="403A6ACE" w14:textId="46B844BF" w:rsidR="0070373D" w:rsidRDefault="0070373D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 w:rsidRPr="0070373D">
        <w:rPr>
          <w:rFonts w:ascii="Bradley Hand ITC" w:hAnsi="Bradley Hand ITC"/>
          <w:sz w:val="28"/>
          <w:szCs w:val="28"/>
          <w:u w:val="single"/>
        </w:rPr>
        <w:t>Mère</w:t>
      </w:r>
      <w:r>
        <w:rPr>
          <w:rFonts w:ascii="Bradley Hand ITC" w:hAnsi="Bradley Hand ITC"/>
          <w:b/>
          <w:sz w:val="28"/>
          <w:szCs w:val="28"/>
        </w:rPr>
        <w:t xml:space="preserve"> ; </w:t>
      </w:r>
    </w:p>
    <w:p w14:paraId="26322609" w14:textId="6CE9E828" w:rsidR="00986734" w:rsidRDefault="00986734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647C2BE8" w14:textId="77777777" w:rsidR="00986734" w:rsidRDefault="00986734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1C20488A" w14:textId="0AAD5A59" w:rsidR="0070373D" w:rsidRDefault="0070373D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 w:rsidRPr="0070373D">
        <w:rPr>
          <w:rFonts w:ascii="Bradley Hand ITC" w:hAnsi="Bradley Hand ITC"/>
          <w:sz w:val="28"/>
          <w:szCs w:val="28"/>
          <w:u w:val="single"/>
        </w:rPr>
        <w:t>NN</w:t>
      </w:r>
      <w:r>
        <w:rPr>
          <w:rFonts w:ascii="Bradley Hand ITC" w:hAnsi="Bradley Hand ITC"/>
          <w:b/>
          <w:sz w:val="28"/>
          <w:szCs w:val="28"/>
        </w:rPr>
        <w:t xml:space="preserve"> : </w:t>
      </w:r>
    </w:p>
    <w:p w14:paraId="1D8B9899" w14:textId="77777777" w:rsidR="0070373D" w:rsidRDefault="0070373D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3C9B7433" w14:textId="77777777" w:rsidR="00773033" w:rsidRPr="00986734" w:rsidRDefault="00773033" w:rsidP="00986734">
      <w:pPr>
        <w:rPr>
          <w:rFonts w:ascii="Bradley Hand ITC" w:hAnsi="Bradley Hand ITC"/>
          <w:b/>
          <w:sz w:val="28"/>
          <w:szCs w:val="28"/>
        </w:rPr>
      </w:pPr>
    </w:p>
    <w:p w14:paraId="32C5ACDC" w14:textId="77777777" w:rsidR="00773033" w:rsidRDefault="00773033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</w:p>
    <w:p w14:paraId="64852FB6" w14:textId="77777777" w:rsidR="00665A6C" w:rsidRPr="00665A6C" w:rsidRDefault="00665A6C" w:rsidP="00665A6C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 </w:t>
      </w:r>
      <w:r w:rsidRPr="00665A6C">
        <w:rPr>
          <w:rFonts w:ascii="Bradley Hand ITC" w:hAnsi="Bradley Hand ITC"/>
          <w:sz w:val="28"/>
          <w:szCs w:val="28"/>
        </w:rPr>
        <w:t xml:space="preserve">Evelyne présente une TA </w:t>
      </w:r>
      <w:r w:rsidRPr="00665A6C">
        <w:rPr>
          <w:rFonts w:ascii="Times New Roman" w:hAnsi="Times New Roman" w:cs="Times New Roman"/>
          <w:sz w:val="28"/>
          <w:szCs w:val="28"/>
        </w:rPr>
        <w:t>↓</w:t>
      </w:r>
      <w:r w:rsidRPr="00665A6C">
        <w:rPr>
          <w:rFonts w:ascii="Bradley Hand ITC" w:hAnsi="Bradley Hand ITC"/>
          <w:sz w:val="28"/>
          <w:szCs w:val="28"/>
        </w:rPr>
        <w:t xml:space="preserve"> depuis les deux premiers trimestres de sa grossesse, puis depuis le dernier trimestre sa TA est redevenu </w:t>
      </w:r>
      <w:r w:rsidRPr="00665A6C">
        <w:rPr>
          <w:rFonts w:ascii="Bradley Hand ITC" w:hAnsi="Bradley Hand ITC" w:cs="Bradley Hand ITC"/>
          <w:sz w:val="28"/>
          <w:szCs w:val="28"/>
        </w:rPr>
        <w:t>à</w:t>
      </w:r>
      <w:r w:rsidRPr="00665A6C">
        <w:rPr>
          <w:rFonts w:ascii="Bradley Hand ITC" w:hAnsi="Bradley Hand ITC"/>
          <w:sz w:val="28"/>
          <w:szCs w:val="28"/>
        </w:rPr>
        <w:t xml:space="preserve"> la normale. Elle pr</w:t>
      </w:r>
      <w:r w:rsidRPr="00665A6C">
        <w:rPr>
          <w:rFonts w:ascii="Bradley Hand ITC" w:hAnsi="Bradley Hand ITC" w:cs="Bradley Hand ITC"/>
          <w:sz w:val="28"/>
          <w:szCs w:val="28"/>
        </w:rPr>
        <w:t>é</w:t>
      </w:r>
      <w:r w:rsidRPr="00665A6C">
        <w:rPr>
          <w:rFonts w:ascii="Bradley Hand ITC" w:hAnsi="Bradley Hand ITC"/>
          <w:sz w:val="28"/>
          <w:szCs w:val="28"/>
        </w:rPr>
        <w:t>sente beaucoup de varices. Que peux-tu lui sugg</w:t>
      </w:r>
      <w:r w:rsidRPr="00665A6C">
        <w:rPr>
          <w:rFonts w:ascii="Bradley Hand ITC" w:hAnsi="Bradley Hand ITC" w:cs="Bradley Hand ITC"/>
          <w:sz w:val="28"/>
          <w:szCs w:val="28"/>
        </w:rPr>
        <w:t>é</w:t>
      </w:r>
      <w:r w:rsidRPr="00665A6C">
        <w:rPr>
          <w:rFonts w:ascii="Bradley Hand ITC" w:hAnsi="Bradley Hand ITC"/>
          <w:sz w:val="28"/>
          <w:szCs w:val="28"/>
        </w:rPr>
        <w:t>rer pour ses varices ? (2)</w:t>
      </w:r>
    </w:p>
    <w:p w14:paraId="4418B3D3" w14:textId="77777777" w:rsidR="00665A6C" w:rsidRDefault="00665A6C" w:rsidP="00773033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</w:p>
    <w:p w14:paraId="02B7771A" w14:textId="77777777" w:rsidR="0070373D" w:rsidRPr="0070373D" w:rsidRDefault="0070373D" w:rsidP="0070373D">
      <w:pPr>
        <w:pStyle w:val="Paragraphedeliste"/>
        <w:numPr>
          <w:ilvl w:val="0"/>
          <w:numId w:val="6"/>
        </w:numPr>
        <w:rPr>
          <w:rFonts w:ascii="Bradley Hand ITC" w:hAnsi="Bradley Hand ITC"/>
          <w:sz w:val="28"/>
          <w:szCs w:val="28"/>
        </w:rPr>
      </w:pPr>
      <w:r w:rsidRPr="0070373D">
        <w:rPr>
          <w:rFonts w:ascii="Bradley Hand ITC" w:hAnsi="Bradley Hand ITC"/>
          <w:sz w:val="28"/>
          <w:szCs w:val="28"/>
        </w:rPr>
        <w:lastRenderedPageBreak/>
        <w:t>Se</w:t>
      </w:r>
      <w:r w:rsidR="0081439B">
        <w:rPr>
          <w:rFonts w:ascii="Bradley Hand ITC" w:hAnsi="Bradley Hand ITC"/>
          <w:sz w:val="28"/>
          <w:szCs w:val="28"/>
        </w:rPr>
        <w:t>lon le besoin suivant</w:t>
      </w:r>
      <w:r w:rsidRPr="0070373D">
        <w:rPr>
          <w:rFonts w:ascii="Bradley Hand ITC" w:hAnsi="Bradley Hand ITC"/>
          <w:sz w:val="28"/>
          <w:szCs w:val="28"/>
        </w:rPr>
        <w:t xml:space="preserve"> nommez-</w:t>
      </w:r>
      <w:r w:rsidR="0081439B">
        <w:rPr>
          <w:rFonts w:ascii="Bradley Hand ITC" w:hAnsi="Bradley Hand ITC"/>
          <w:sz w:val="28"/>
          <w:szCs w:val="28"/>
        </w:rPr>
        <w:t>moi 2 soins à apporter à</w:t>
      </w:r>
      <w:r>
        <w:rPr>
          <w:rFonts w:ascii="Bradley Hand ITC" w:hAnsi="Bradley Hand ITC"/>
          <w:sz w:val="28"/>
          <w:szCs w:val="28"/>
        </w:rPr>
        <w:t xml:space="preserve"> un préma </w:t>
      </w:r>
    </w:p>
    <w:p w14:paraId="5360E4EE" w14:textId="6F1EEC82" w:rsidR="0070373D" w:rsidRDefault="0070373D" w:rsidP="0070373D">
      <w:pPr>
        <w:pStyle w:val="Paragraphedeliste"/>
        <w:ind w:left="1080"/>
        <w:rPr>
          <w:rFonts w:ascii="Bradley Hand ITC" w:hAnsi="Bradley Hand ITC"/>
          <w:b/>
          <w:sz w:val="28"/>
          <w:szCs w:val="28"/>
        </w:rPr>
      </w:pPr>
      <w:r w:rsidRPr="0070373D">
        <w:rPr>
          <w:rFonts w:ascii="Bradley Hand ITC" w:hAnsi="Bradley Hand ITC"/>
          <w:sz w:val="28"/>
          <w:szCs w:val="28"/>
          <w:u w:val="single"/>
        </w:rPr>
        <w:t>Maintenir une bonne Tº</w:t>
      </w:r>
      <w:r>
        <w:rPr>
          <w:rFonts w:ascii="Bradley Hand ITC" w:hAnsi="Bradley Hand ITC"/>
          <w:sz w:val="28"/>
          <w:szCs w:val="28"/>
        </w:rPr>
        <w:t xml:space="preserve"> </w:t>
      </w:r>
    </w:p>
    <w:p w14:paraId="473B590D" w14:textId="77777777" w:rsidR="00031C24" w:rsidRPr="00D52187" w:rsidRDefault="00031C24" w:rsidP="00D52187">
      <w:pPr>
        <w:rPr>
          <w:rFonts w:ascii="Bradley Hand ITC" w:hAnsi="Bradley Hand ITC"/>
          <w:b/>
          <w:sz w:val="28"/>
          <w:szCs w:val="28"/>
        </w:rPr>
      </w:pPr>
    </w:p>
    <w:p w14:paraId="4AD4295B" w14:textId="77777777" w:rsidR="00FE7D36" w:rsidRPr="00B721A3" w:rsidRDefault="00FE7D36" w:rsidP="00B721A3">
      <w:pPr>
        <w:pStyle w:val="Paragraphedeliste"/>
        <w:ind w:left="1080"/>
        <w:rPr>
          <w:rFonts w:ascii="Bradley Hand ITC" w:hAnsi="Bradley Hand ITC"/>
          <w:sz w:val="28"/>
          <w:szCs w:val="28"/>
        </w:rPr>
      </w:pPr>
    </w:p>
    <w:sectPr w:rsidR="00FE7D36" w:rsidRPr="00B721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4CB6" w14:textId="77777777" w:rsidR="00F373A8" w:rsidRDefault="00F373A8" w:rsidP="00D35752">
      <w:pPr>
        <w:spacing w:after="0" w:line="240" w:lineRule="auto"/>
      </w:pPr>
      <w:r>
        <w:separator/>
      </w:r>
    </w:p>
  </w:endnote>
  <w:endnote w:type="continuationSeparator" w:id="0">
    <w:p w14:paraId="55E8F61F" w14:textId="77777777" w:rsidR="00F373A8" w:rsidRDefault="00F373A8" w:rsidP="00D3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CA5F" w14:textId="77777777" w:rsidR="007C393C" w:rsidRDefault="007C39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D095" w14:textId="77777777" w:rsidR="00181F30" w:rsidRDefault="00181F30">
    <w:pPr>
      <w:pStyle w:val="Pieddepage"/>
    </w:pPr>
    <w:r>
      <w:t>DIS - 2016</w:t>
    </w:r>
  </w:p>
  <w:p w14:paraId="5131D02D" w14:textId="77777777" w:rsidR="00D35752" w:rsidRDefault="00D3575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9CD5" w14:textId="77777777" w:rsidR="007C393C" w:rsidRDefault="007C39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5850" w14:textId="77777777" w:rsidR="00F373A8" w:rsidRDefault="00F373A8" w:rsidP="00D35752">
      <w:pPr>
        <w:spacing w:after="0" w:line="240" w:lineRule="auto"/>
      </w:pPr>
      <w:r>
        <w:separator/>
      </w:r>
    </w:p>
  </w:footnote>
  <w:footnote w:type="continuationSeparator" w:id="0">
    <w:p w14:paraId="51443C47" w14:textId="77777777" w:rsidR="00F373A8" w:rsidRDefault="00F373A8" w:rsidP="00D3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E5DC" w14:textId="77777777" w:rsidR="007C393C" w:rsidRDefault="007C39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2421" w14:textId="77777777" w:rsidR="007C393C" w:rsidRDefault="007C393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5007" w14:textId="77777777" w:rsidR="007C393C" w:rsidRDefault="007C39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63DD"/>
    <w:multiLevelType w:val="hybridMultilevel"/>
    <w:tmpl w:val="771007C2"/>
    <w:lvl w:ilvl="0" w:tplc="C4E2B684">
      <w:start w:val="10"/>
      <w:numFmt w:val="bullet"/>
      <w:lvlText w:val="-"/>
      <w:lvlJc w:val="left"/>
      <w:pPr>
        <w:ind w:left="1080" w:hanging="360"/>
      </w:pPr>
      <w:rPr>
        <w:rFonts w:ascii="Bradley Hand ITC" w:eastAsiaTheme="minorEastAsia" w:hAnsi="Bradley Hand IT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237A4"/>
    <w:multiLevelType w:val="hybridMultilevel"/>
    <w:tmpl w:val="FDF8B574"/>
    <w:lvl w:ilvl="0" w:tplc="B78612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DCC"/>
    <w:multiLevelType w:val="hybridMultilevel"/>
    <w:tmpl w:val="B1DA806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626C"/>
    <w:multiLevelType w:val="hybridMultilevel"/>
    <w:tmpl w:val="6CFA1630"/>
    <w:lvl w:ilvl="0" w:tplc="7B68EA6C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D00E6"/>
    <w:multiLevelType w:val="hybridMultilevel"/>
    <w:tmpl w:val="8BA6CE00"/>
    <w:lvl w:ilvl="0" w:tplc="17347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0AC1"/>
    <w:multiLevelType w:val="hybridMultilevel"/>
    <w:tmpl w:val="88267DA4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6F6ED2"/>
    <w:multiLevelType w:val="hybridMultilevel"/>
    <w:tmpl w:val="90FA483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1635"/>
    <w:multiLevelType w:val="hybridMultilevel"/>
    <w:tmpl w:val="2474F356"/>
    <w:lvl w:ilvl="0" w:tplc="0C0C0017">
      <w:start w:val="1"/>
      <w:numFmt w:val="lowerLetter"/>
      <w:lvlText w:val="%1)"/>
      <w:lvlJc w:val="left"/>
      <w:pPr>
        <w:ind w:left="1637" w:hanging="360"/>
      </w:p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907A64"/>
    <w:multiLevelType w:val="hybridMultilevel"/>
    <w:tmpl w:val="2A66F12E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8477916">
    <w:abstractNumId w:val="1"/>
  </w:num>
  <w:num w:numId="2" w16cid:durableId="1500387590">
    <w:abstractNumId w:val="5"/>
  </w:num>
  <w:num w:numId="3" w16cid:durableId="749232022">
    <w:abstractNumId w:val="4"/>
  </w:num>
  <w:num w:numId="4" w16cid:durableId="1469586070">
    <w:abstractNumId w:val="2"/>
  </w:num>
  <w:num w:numId="5" w16cid:durableId="1348866859">
    <w:abstractNumId w:val="0"/>
  </w:num>
  <w:num w:numId="6" w16cid:durableId="1351252971">
    <w:abstractNumId w:val="3"/>
  </w:num>
  <w:num w:numId="7" w16cid:durableId="136999851">
    <w:abstractNumId w:val="6"/>
  </w:num>
  <w:num w:numId="8" w16cid:durableId="1697189766">
    <w:abstractNumId w:val="8"/>
  </w:num>
  <w:num w:numId="9" w16cid:durableId="1948198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52"/>
    <w:rsid w:val="00031C24"/>
    <w:rsid w:val="00061501"/>
    <w:rsid w:val="00075F35"/>
    <w:rsid w:val="000B0C13"/>
    <w:rsid w:val="000B4343"/>
    <w:rsid w:val="000D18EC"/>
    <w:rsid w:val="00123C9D"/>
    <w:rsid w:val="00181F30"/>
    <w:rsid w:val="00190166"/>
    <w:rsid w:val="00380CD5"/>
    <w:rsid w:val="003B7503"/>
    <w:rsid w:val="004E4771"/>
    <w:rsid w:val="005F1111"/>
    <w:rsid w:val="00622879"/>
    <w:rsid w:val="00660608"/>
    <w:rsid w:val="00665A6C"/>
    <w:rsid w:val="0070373D"/>
    <w:rsid w:val="007303C1"/>
    <w:rsid w:val="0077151D"/>
    <w:rsid w:val="00773033"/>
    <w:rsid w:val="00774056"/>
    <w:rsid w:val="007B049F"/>
    <w:rsid w:val="007C393C"/>
    <w:rsid w:val="007E7E38"/>
    <w:rsid w:val="0081439B"/>
    <w:rsid w:val="00854175"/>
    <w:rsid w:val="008E0B0B"/>
    <w:rsid w:val="00931024"/>
    <w:rsid w:val="00955130"/>
    <w:rsid w:val="009573E6"/>
    <w:rsid w:val="00986734"/>
    <w:rsid w:val="009D043B"/>
    <w:rsid w:val="00A039BF"/>
    <w:rsid w:val="00A20EBB"/>
    <w:rsid w:val="00AB2727"/>
    <w:rsid w:val="00AC3227"/>
    <w:rsid w:val="00AC7775"/>
    <w:rsid w:val="00B721A3"/>
    <w:rsid w:val="00C14751"/>
    <w:rsid w:val="00C323A5"/>
    <w:rsid w:val="00C55353"/>
    <w:rsid w:val="00D30A46"/>
    <w:rsid w:val="00D35752"/>
    <w:rsid w:val="00D52187"/>
    <w:rsid w:val="00DD683D"/>
    <w:rsid w:val="00E65D3A"/>
    <w:rsid w:val="00E9378B"/>
    <w:rsid w:val="00E96C1D"/>
    <w:rsid w:val="00EE279A"/>
    <w:rsid w:val="00F373A8"/>
    <w:rsid w:val="00F73339"/>
    <w:rsid w:val="00FC2245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9E44"/>
  <w15:docId w15:val="{8A72D631-618B-477C-88E1-CD7A9D32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7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357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752"/>
  </w:style>
  <w:style w:type="paragraph" w:styleId="Pieddepage">
    <w:name w:val="footer"/>
    <w:basedOn w:val="Normal"/>
    <w:link w:val="PieddepageCar"/>
    <w:uiPriority w:val="99"/>
    <w:unhideWhenUsed/>
    <w:rsid w:val="00D357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752"/>
  </w:style>
  <w:style w:type="paragraph" w:styleId="Paragraphedeliste">
    <w:name w:val="List Paragraph"/>
    <w:basedOn w:val="Normal"/>
    <w:uiPriority w:val="34"/>
    <w:qFormat/>
    <w:rsid w:val="00A039BF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147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ogle.ca/url?sa=i&amp;rct=j&amp;q=&amp;esrc=s&amp;frm=1&amp;source=images&amp;cd=&amp;cad=rja&amp;uact=8&amp;ved=0ahUKEwiC0L3irNvNAhULMj4KHfKqCyQQjRwIBw&amp;url=http://www.smhc.qc.ca/fr/departements-et-programmes/m-re-enfant&amp;psig=AFQjCNFb0ddDZID0SQxvUGsCnNfSY_BzMg&amp;ust=146777463623564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Stéphanie</dc:creator>
  <cp:lastModifiedBy>Di Mattia, Stephanie</cp:lastModifiedBy>
  <cp:revision>3</cp:revision>
  <dcterms:created xsi:type="dcterms:W3CDTF">2023-10-29T22:20:00Z</dcterms:created>
  <dcterms:modified xsi:type="dcterms:W3CDTF">2023-10-29T22:24:00Z</dcterms:modified>
</cp:coreProperties>
</file>