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4FF65D" w14:textId="77777777" w:rsidR="00AB2727" w:rsidRDefault="00380CD5">
      <w:pPr>
        <w:rPr>
          <w:rFonts w:ascii="Showcard Gothic" w:hAnsi="Showcard Gothic"/>
        </w:rPr>
      </w:pPr>
      <w:r>
        <w:rPr>
          <w:rFonts w:ascii="Showcard Gothic" w:hAnsi="Showcard Gothic"/>
        </w:rPr>
        <w:t xml:space="preserve">Nom ;  </w:t>
      </w:r>
    </w:p>
    <w:p w14:paraId="06AB1A71" w14:textId="77777777" w:rsidR="00D35752" w:rsidRDefault="00D35752">
      <w:pPr>
        <w:rPr>
          <w:rFonts w:ascii="Showcard Gothic" w:hAnsi="Showcard Gothic"/>
        </w:rPr>
      </w:pPr>
    </w:p>
    <w:p w14:paraId="6D220D8E" w14:textId="77777777" w:rsidR="00D35752" w:rsidRPr="00D35752" w:rsidRDefault="00061501" w:rsidP="00D35752">
      <w:pPr>
        <w:jc w:val="center"/>
        <w:rPr>
          <w:rFonts w:ascii="Showcard Gothic" w:hAnsi="Showcard Gothic"/>
          <w:sz w:val="52"/>
          <w:szCs w:val="52"/>
        </w:rPr>
      </w:pPr>
      <w:r>
        <w:rPr>
          <w:rFonts w:ascii="Showcard Gothic" w:hAnsi="Showcard Gothic"/>
          <w:sz w:val="52"/>
          <w:szCs w:val="52"/>
        </w:rPr>
        <w:t>AA #Révision</w:t>
      </w:r>
    </w:p>
    <w:p w14:paraId="4E6EFCBE" w14:textId="77777777" w:rsidR="00D35752" w:rsidRPr="00D35752" w:rsidRDefault="00D35752" w:rsidP="00D35752">
      <w:pPr>
        <w:jc w:val="center"/>
        <w:rPr>
          <w:rFonts w:ascii="Showcard Gothic" w:hAnsi="Showcard Gothic"/>
          <w:sz w:val="52"/>
          <w:szCs w:val="52"/>
        </w:rPr>
      </w:pPr>
      <w:r>
        <w:rPr>
          <w:rFonts w:ascii="Showcard Gothic" w:hAnsi="Showcard Gothic"/>
          <w:sz w:val="52"/>
          <w:szCs w:val="52"/>
        </w:rPr>
        <w:t xml:space="preserve">Soins </w:t>
      </w:r>
      <w:r w:rsidR="007C393C">
        <w:rPr>
          <w:rFonts w:ascii="Showcard Gothic" w:hAnsi="Showcard Gothic"/>
          <w:sz w:val="52"/>
          <w:szCs w:val="52"/>
        </w:rPr>
        <w:t>mère</w:t>
      </w:r>
      <w:r>
        <w:rPr>
          <w:rFonts w:ascii="Showcard Gothic" w:hAnsi="Showcard Gothic"/>
          <w:sz w:val="52"/>
          <w:szCs w:val="52"/>
        </w:rPr>
        <w:t>-</w:t>
      </w:r>
      <w:r w:rsidRPr="00D35752">
        <w:rPr>
          <w:rFonts w:ascii="Showcard Gothic" w:hAnsi="Showcard Gothic"/>
          <w:sz w:val="52"/>
          <w:szCs w:val="52"/>
        </w:rPr>
        <w:t>enfant</w:t>
      </w:r>
    </w:p>
    <w:p w14:paraId="12E2DE1E" w14:textId="77777777" w:rsidR="00D35752" w:rsidRDefault="00D35752" w:rsidP="00D35752">
      <w:pPr>
        <w:jc w:val="center"/>
        <w:rPr>
          <w:rFonts w:ascii="Showcard Gothic" w:hAnsi="Showcard Gothic"/>
        </w:rPr>
      </w:pPr>
    </w:p>
    <w:p w14:paraId="246FD741" w14:textId="77777777" w:rsidR="00D35752" w:rsidRDefault="00D35752" w:rsidP="00D35752">
      <w:pPr>
        <w:jc w:val="center"/>
        <w:rPr>
          <w:rFonts w:ascii="Showcard Gothic" w:hAnsi="Showcard Gothic"/>
        </w:rPr>
      </w:pPr>
      <w:r>
        <w:rPr>
          <w:noProof/>
          <w:color w:val="0000FF"/>
          <w:lang w:eastAsia="fr-CA"/>
        </w:rPr>
        <w:drawing>
          <wp:inline distT="0" distB="0" distL="0" distR="0" wp14:anchorId="35226EC2" wp14:editId="04FFC70C">
            <wp:extent cx="5497597" cy="3752850"/>
            <wp:effectExtent l="0" t="0" r="8255" b="0"/>
            <wp:docPr id="1" name="irc_mi" descr="http://www.smhc.qc.ca/ignitionweb/data/media_centre_files/314/nardi7.jp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smhc.qc.ca/ignitionweb/data/media_centre_files/314/nardi7.jp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7597" cy="3752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A18E7C" w14:textId="77777777" w:rsidR="00D35752" w:rsidRDefault="00D35752" w:rsidP="00D35752">
      <w:pPr>
        <w:jc w:val="center"/>
        <w:rPr>
          <w:rFonts w:ascii="Showcard Gothic" w:hAnsi="Showcard Gothic"/>
        </w:rPr>
      </w:pPr>
    </w:p>
    <w:p w14:paraId="5DE41BE3" w14:textId="77777777" w:rsidR="00D35752" w:rsidRDefault="00D35752" w:rsidP="00D35752">
      <w:pPr>
        <w:jc w:val="center"/>
        <w:rPr>
          <w:rFonts w:ascii="Showcard Gothic" w:hAnsi="Showcard Gothic"/>
        </w:rPr>
      </w:pPr>
    </w:p>
    <w:p w14:paraId="130EC296" w14:textId="77777777" w:rsidR="00D35752" w:rsidRDefault="00D35752" w:rsidP="00D35752">
      <w:pPr>
        <w:jc w:val="center"/>
        <w:rPr>
          <w:rFonts w:ascii="Showcard Gothic" w:hAnsi="Showcard Gothic"/>
        </w:rPr>
      </w:pPr>
      <w:r>
        <w:rPr>
          <w:rFonts w:ascii="Showcard Gothic" w:hAnsi="Showcard Gothic"/>
        </w:rPr>
        <w:t>Objectif atteint</w:t>
      </w:r>
    </w:p>
    <w:p w14:paraId="384BB648" w14:textId="77777777" w:rsidR="00D35752" w:rsidRDefault="00D35752" w:rsidP="00D35752">
      <w:pPr>
        <w:jc w:val="center"/>
        <w:rPr>
          <w:rFonts w:ascii="Showcard Gothic" w:hAnsi="Showcard Gothic"/>
        </w:rPr>
      </w:pPr>
      <w:r>
        <w:rPr>
          <w:rFonts w:ascii="Showcard Gothic" w:hAnsi="Showcard Gothic"/>
        </w:rPr>
        <w:t>Objectif non atteint</w:t>
      </w:r>
    </w:p>
    <w:p w14:paraId="4B9CAE10" w14:textId="77777777" w:rsidR="00A039BF" w:rsidRDefault="00A039BF" w:rsidP="00D35752">
      <w:pPr>
        <w:jc w:val="center"/>
        <w:rPr>
          <w:rFonts w:ascii="Showcard Gothic" w:hAnsi="Showcard Gothic"/>
        </w:rPr>
      </w:pPr>
    </w:p>
    <w:p w14:paraId="54CE87B5" w14:textId="77777777" w:rsidR="00A039BF" w:rsidRDefault="00A039BF" w:rsidP="00D35752">
      <w:pPr>
        <w:jc w:val="center"/>
        <w:rPr>
          <w:rFonts w:ascii="Showcard Gothic" w:hAnsi="Showcard Gothic"/>
        </w:rPr>
      </w:pPr>
    </w:p>
    <w:p w14:paraId="12391A2D" w14:textId="77777777" w:rsidR="00A039BF" w:rsidRDefault="00A039BF" w:rsidP="00D35752">
      <w:pPr>
        <w:jc w:val="center"/>
        <w:rPr>
          <w:rFonts w:ascii="Showcard Gothic" w:hAnsi="Showcard Gothic"/>
        </w:rPr>
      </w:pPr>
    </w:p>
    <w:p w14:paraId="33ADE7A5" w14:textId="77777777" w:rsidR="00E9378B" w:rsidRDefault="00622879" w:rsidP="009D043B">
      <w:pPr>
        <w:pStyle w:val="Paragraphedeliste"/>
        <w:numPr>
          <w:ilvl w:val="0"/>
          <w:numId w:val="1"/>
        </w:numPr>
        <w:rPr>
          <w:rFonts w:ascii="Bradley Hand ITC" w:hAnsi="Bradley Hand ITC"/>
          <w:sz w:val="28"/>
          <w:szCs w:val="28"/>
        </w:rPr>
      </w:pPr>
      <w:r>
        <w:rPr>
          <w:rFonts w:ascii="Bradley Hand ITC" w:hAnsi="Bradley Hand ITC"/>
          <w:sz w:val="28"/>
          <w:szCs w:val="28"/>
        </w:rPr>
        <w:lastRenderedPageBreak/>
        <w:t>Nommez-moi 4</w:t>
      </w:r>
      <w:r w:rsidR="009D043B" w:rsidRPr="009D043B">
        <w:rPr>
          <w:rFonts w:ascii="Bradley Hand ITC" w:hAnsi="Bradley Hand ITC"/>
          <w:sz w:val="28"/>
          <w:szCs w:val="28"/>
        </w:rPr>
        <w:t xml:space="preserve"> manifestations normales du postpartum </w:t>
      </w:r>
    </w:p>
    <w:p w14:paraId="319C80BB" w14:textId="77777777" w:rsidR="009D043B" w:rsidRPr="009D043B" w:rsidRDefault="000D18EC" w:rsidP="009D043B">
      <w:pPr>
        <w:pStyle w:val="Paragraphedeliste"/>
        <w:rPr>
          <w:rFonts w:ascii="Bradley Hand ITC" w:hAnsi="Bradley Hand ITC"/>
          <w:b/>
          <w:sz w:val="28"/>
          <w:szCs w:val="28"/>
        </w:rPr>
      </w:pPr>
      <w:r>
        <w:rPr>
          <w:rFonts w:ascii="Bradley Hand ITC" w:hAnsi="Bradley Hand ITC"/>
          <w:b/>
          <w:noProof/>
          <w:sz w:val="28"/>
          <w:szCs w:val="28"/>
          <w:lang w:eastAsia="fr-CA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383BE2C" wp14:editId="50237B45">
                <wp:simplePos x="0" y="0"/>
                <wp:positionH relativeFrom="column">
                  <wp:posOffset>523874</wp:posOffset>
                </wp:positionH>
                <wp:positionV relativeFrom="paragraph">
                  <wp:posOffset>468630</wp:posOffset>
                </wp:positionV>
                <wp:extent cx="4810125" cy="19050"/>
                <wp:effectExtent l="0" t="0" r="28575" b="19050"/>
                <wp:wrapNone/>
                <wp:docPr id="12" name="Connecteur droit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81012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AF3B879" id="Connecteur droit 12" o:spid="_x0000_s1026" style="position:absolute;flip:y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.25pt,36.9pt" to="420pt,3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" strokecolor="#4579b8 [3044]"/>
            </w:pict>
          </mc:Fallback>
        </mc:AlternateContent>
      </w:r>
      <w:r>
        <w:rPr>
          <w:rFonts w:ascii="Bradley Hand ITC" w:hAnsi="Bradley Hand ITC"/>
          <w:b/>
          <w:noProof/>
          <w:sz w:val="28"/>
          <w:szCs w:val="28"/>
          <w:lang w:eastAsia="fr-CA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C3CE55F" wp14:editId="47386F83">
                <wp:simplePos x="0" y="0"/>
                <wp:positionH relativeFrom="column">
                  <wp:posOffset>523874</wp:posOffset>
                </wp:positionH>
                <wp:positionV relativeFrom="paragraph">
                  <wp:posOffset>230505</wp:posOffset>
                </wp:positionV>
                <wp:extent cx="4810125" cy="9525"/>
                <wp:effectExtent l="0" t="0" r="9525" b="28575"/>
                <wp:wrapNone/>
                <wp:docPr id="11" name="Connecteur droit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8101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51B0DA0" id="Connecteur droit 11" o:spid="_x0000_s1026" style="position:absolute;flip:y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.25pt,18.15pt" to="420pt,1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" strokecolor="#4579b8 [3044]"/>
            </w:pict>
          </mc:Fallback>
        </mc:AlternateContent>
      </w:r>
      <w:r w:rsidR="009D043B" w:rsidRPr="009D043B">
        <w:rPr>
          <w:rFonts w:ascii="Bradley Hand ITC" w:hAnsi="Bradley Hand ITC"/>
          <w:b/>
          <w:sz w:val="28"/>
          <w:szCs w:val="28"/>
        </w:rPr>
        <w:t>Utérus centré, ferme / - de 1 serviette sanitaire à l’heure / Fu à 2/0 ou moins / lochies friables et mous</w:t>
      </w:r>
    </w:p>
    <w:p w14:paraId="5C034CF7" w14:textId="77777777" w:rsidR="00A039BF" w:rsidRPr="00A039BF" w:rsidRDefault="00A039BF" w:rsidP="00A039BF">
      <w:pPr>
        <w:pStyle w:val="Paragraphedeliste"/>
        <w:ind w:left="1440"/>
        <w:rPr>
          <w:rFonts w:ascii="Bradley Hand ITC" w:hAnsi="Bradley Hand ITC"/>
          <w:sz w:val="28"/>
          <w:szCs w:val="28"/>
        </w:rPr>
      </w:pPr>
    </w:p>
    <w:p w14:paraId="05AC8111" w14:textId="77777777" w:rsidR="00A039BF" w:rsidRDefault="00622879" w:rsidP="00A039BF">
      <w:pPr>
        <w:pStyle w:val="Paragraphedeliste"/>
        <w:numPr>
          <w:ilvl w:val="0"/>
          <w:numId w:val="1"/>
        </w:numPr>
        <w:rPr>
          <w:rFonts w:ascii="Bradley Hand ITC" w:hAnsi="Bradley Hand ITC"/>
          <w:sz w:val="28"/>
          <w:szCs w:val="28"/>
        </w:rPr>
      </w:pPr>
      <w:r>
        <w:rPr>
          <w:rFonts w:ascii="Bradley Hand ITC" w:hAnsi="Bradley Hand ITC"/>
          <w:sz w:val="28"/>
          <w:szCs w:val="28"/>
        </w:rPr>
        <w:t>Votre pa</w:t>
      </w:r>
      <w:r w:rsidR="000D18EC">
        <w:rPr>
          <w:rFonts w:ascii="Bradley Hand ITC" w:hAnsi="Bradley Hand ITC"/>
          <w:sz w:val="28"/>
          <w:szCs w:val="28"/>
        </w:rPr>
        <w:t>tiente présente les symptômes suivants</w:t>
      </w:r>
      <w:r>
        <w:rPr>
          <w:rFonts w:ascii="Bradley Hand ITC" w:hAnsi="Bradley Hand ITC"/>
          <w:sz w:val="28"/>
          <w:szCs w:val="28"/>
        </w:rPr>
        <w:t>, une déshydratation, baisse de diurèse, baisse de TA et de la tachycardie. Elle présente quelle complication selon vous ?</w:t>
      </w:r>
    </w:p>
    <w:p w14:paraId="45E01AC7" w14:textId="77777777" w:rsidR="00622879" w:rsidRPr="00622879" w:rsidRDefault="00622879" w:rsidP="00622879">
      <w:pPr>
        <w:pStyle w:val="Paragraphedeliste"/>
        <w:numPr>
          <w:ilvl w:val="0"/>
          <w:numId w:val="8"/>
        </w:numPr>
        <w:rPr>
          <w:rFonts w:ascii="Bradley Hand ITC" w:hAnsi="Bradley Hand ITC"/>
          <w:sz w:val="28"/>
          <w:szCs w:val="28"/>
          <w:highlight w:val="yellow"/>
        </w:rPr>
      </w:pPr>
      <w:proofErr w:type="spellStart"/>
      <w:r w:rsidRPr="00622879">
        <w:rPr>
          <w:rFonts w:ascii="Bradley Hand ITC" w:hAnsi="Bradley Hand ITC"/>
          <w:sz w:val="28"/>
          <w:szCs w:val="28"/>
          <w:highlight w:val="yellow"/>
        </w:rPr>
        <w:t>Hyperémèse</w:t>
      </w:r>
      <w:proofErr w:type="spellEnd"/>
      <w:r w:rsidRPr="00622879">
        <w:rPr>
          <w:rFonts w:ascii="Bradley Hand ITC" w:hAnsi="Bradley Hand ITC"/>
          <w:sz w:val="28"/>
          <w:szCs w:val="28"/>
          <w:highlight w:val="yellow"/>
        </w:rPr>
        <w:t xml:space="preserve"> gravidique</w:t>
      </w:r>
    </w:p>
    <w:p w14:paraId="41702793" w14:textId="77777777" w:rsidR="00622879" w:rsidRDefault="00622879" w:rsidP="00622879">
      <w:pPr>
        <w:pStyle w:val="Paragraphedeliste"/>
        <w:numPr>
          <w:ilvl w:val="0"/>
          <w:numId w:val="8"/>
        </w:numPr>
        <w:rPr>
          <w:rFonts w:ascii="Bradley Hand ITC" w:hAnsi="Bradley Hand ITC"/>
          <w:sz w:val="28"/>
          <w:szCs w:val="28"/>
        </w:rPr>
      </w:pPr>
      <w:r>
        <w:rPr>
          <w:rFonts w:ascii="Bradley Hand ITC" w:hAnsi="Bradley Hand ITC"/>
          <w:sz w:val="28"/>
          <w:szCs w:val="28"/>
        </w:rPr>
        <w:t>État de choc</w:t>
      </w:r>
    </w:p>
    <w:p w14:paraId="06AAFFBB" w14:textId="77777777" w:rsidR="00E96C1D" w:rsidRDefault="00622879" w:rsidP="00E9378B">
      <w:pPr>
        <w:pStyle w:val="Paragraphedeliste"/>
        <w:numPr>
          <w:ilvl w:val="0"/>
          <w:numId w:val="8"/>
        </w:numPr>
        <w:rPr>
          <w:rFonts w:ascii="Bradley Hand ITC" w:hAnsi="Bradley Hand ITC"/>
          <w:sz w:val="28"/>
          <w:szCs w:val="28"/>
        </w:rPr>
      </w:pPr>
      <w:r>
        <w:rPr>
          <w:rFonts w:ascii="Bradley Hand ITC" w:hAnsi="Bradley Hand ITC"/>
          <w:sz w:val="28"/>
          <w:szCs w:val="28"/>
        </w:rPr>
        <w:t>Prééclampsie</w:t>
      </w:r>
    </w:p>
    <w:p w14:paraId="69216DCA" w14:textId="77777777" w:rsidR="00622879" w:rsidRPr="00622879" w:rsidRDefault="00622879" w:rsidP="00622879">
      <w:pPr>
        <w:pStyle w:val="Paragraphedeliste"/>
        <w:ind w:left="1440"/>
        <w:rPr>
          <w:rFonts w:ascii="Bradley Hand ITC" w:hAnsi="Bradley Hand ITC"/>
          <w:sz w:val="28"/>
          <w:szCs w:val="28"/>
        </w:rPr>
      </w:pPr>
    </w:p>
    <w:p w14:paraId="427DDBD0" w14:textId="77777777" w:rsidR="00C14751" w:rsidRPr="009D043B" w:rsidRDefault="009D043B" w:rsidP="009D043B">
      <w:pPr>
        <w:pStyle w:val="Paragraphedeliste"/>
        <w:numPr>
          <w:ilvl w:val="0"/>
          <w:numId w:val="1"/>
        </w:numPr>
        <w:rPr>
          <w:rFonts w:ascii="Bradley Hand ITC" w:hAnsi="Bradley Hand ITC"/>
          <w:sz w:val="28"/>
          <w:szCs w:val="28"/>
        </w:rPr>
      </w:pPr>
      <w:r>
        <w:rPr>
          <w:rFonts w:ascii="Bradley Hand ITC" w:hAnsi="Bradley Hand ITC"/>
          <w:sz w:val="28"/>
          <w:szCs w:val="28"/>
        </w:rPr>
        <w:t>Votre patiente présente un saignement abondant, F/U flasque. Elle présente quelle complication selon vous ?</w:t>
      </w:r>
    </w:p>
    <w:p w14:paraId="716696F2" w14:textId="77777777" w:rsidR="00E96C1D" w:rsidRPr="009D043B" w:rsidRDefault="009D043B" w:rsidP="009D043B">
      <w:pPr>
        <w:pStyle w:val="Paragraphedeliste"/>
        <w:numPr>
          <w:ilvl w:val="0"/>
          <w:numId w:val="7"/>
        </w:numPr>
        <w:rPr>
          <w:rFonts w:ascii="Bradley Hand ITC" w:hAnsi="Bradley Hand ITC"/>
          <w:b/>
          <w:sz w:val="28"/>
          <w:szCs w:val="28"/>
        </w:rPr>
      </w:pPr>
      <w:r>
        <w:rPr>
          <w:rFonts w:ascii="Bradley Hand ITC" w:hAnsi="Bradley Hand ITC"/>
          <w:sz w:val="28"/>
          <w:szCs w:val="28"/>
        </w:rPr>
        <w:t xml:space="preserve">Placenta </w:t>
      </w:r>
      <w:proofErr w:type="spellStart"/>
      <w:r>
        <w:rPr>
          <w:rFonts w:ascii="Bradley Hand ITC" w:hAnsi="Bradley Hand ITC"/>
          <w:sz w:val="28"/>
          <w:szCs w:val="28"/>
        </w:rPr>
        <w:t>praevia</w:t>
      </w:r>
      <w:proofErr w:type="spellEnd"/>
    </w:p>
    <w:p w14:paraId="07B9C0B2" w14:textId="77777777" w:rsidR="009D043B" w:rsidRPr="00622879" w:rsidRDefault="009D043B" w:rsidP="009D043B">
      <w:pPr>
        <w:pStyle w:val="Paragraphedeliste"/>
        <w:numPr>
          <w:ilvl w:val="0"/>
          <w:numId w:val="7"/>
        </w:numPr>
        <w:rPr>
          <w:rFonts w:ascii="Bradley Hand ITC" w:hAnsi="Bradley Hand ITC"/>
          <w:b/>
          <w:sz w:val="28"/>
          <w:szCs w:val="28"/>
          <w:highlight w:val="yellow"/>
        </w:rPr>
      </w:pPr>
      <w:r w:rsidRPr="00622879">
        <w:rPr>
          <w:rFonts w:ascii="Bradley Hand ITC" w:hAnsi="Bradley Hand ITC"/>
          <w:sz w:val="28"/>
          <w:szCs w:val="28"/>
          <w:highlight w:val="yellow"/>
        </w:rPr>
        <w:t>Atonie utérine</w:t>
      </w:r>
    </w:p>
    <w:p w14:paraId="7C222D06" w14:textId="77777777" w:rsidR="009D043B" w:rsidRPr="00622879" w:rsidRDefault="00622879" w:rsidP="009D043B">
      <w:pPr>
        <w:pStyle w:val="Paragraphedeliste"/>
        <w:numPr>
          <w:ilvl w:val="0"/>
          <w:numId w:val="7"/>
        </w:numPr>
        <w:rPr>
          <w:rFonts w:ascii="Bradley Hand ITC" w:hAnsi="Bradley Hand ITC"/>
          <w:b/>
          <w:sz w:val="28"/>
          <w:szCs w:val="28"/>
        </w:rPr>
      </w:pPr>
      <w:proofErr w:type="spellStart"/>
      <w:r>
        <w:rPr>
          <w:rFonts w:ascii="Bradley Hand ITC" w:hAnsi="Bradley Hand ITC"/>
          <w:sz w:val="28"/>
          <w:szCs w:val="28"/>
        </w:rPr>
        <w:t>Hyperémèse</w:t>
      </w:r>
      <w:proofErr w:type="spellEnd"/>
      <w:r>
        <w:rPr>
          <w:rFonts w:ascii="Bradley Hand ITC" w:hAnsi="Bradley Hand ITC"/>
          <w:sz w:val="28"/>
          <w:szCs w:val="28"/>
        </w:rPr>
        <w:t xml:space="preserve"> gravidique</w:t>
      </w:r>
    </w:p>
    <w:p w14:paraId="46264082" w14:textId="77777777" w:rsidR="00622879" w:rsidRPr="009D043B" w:rsidRDefault="00622879" w:rsidP="00622879">
      <w:pPr>
        <w:pStyle w:val="Paragraphedeliste"/>
        <w:rPr>
          <w:rFonts w:ascii="Bradley Hand ITC" w:hAnsi="Bradley Hand ITC"/>
          <w:b/>
          <w:sz w:val="28"/>
          <w:szCs w:val="28"/>
        </w:rPr>
      </w:pPr>
    </w:p>
    <w:p w14:paraId="4485827C" w14:textId="77777777" w:rsidR="00C55353" w:rsidRPr="00622879" w:rsidRDefault="007C393C" w:rsidP="00622879">
      <w:pPr>
        <w:pStyle w:val="Paragraphedeliste"/>
        <w:numPr>
          <w:ilvl w:val="0"/>
          <w:numId w:val="1"/>
        </w:numPr>
        <w:rPr>
          <w:rFonts w:ascii="Bradley Hand ITC" w:hAnsi="Bradley Hand ITC"/>
          <w:b/>
          <w:sz w:val="28"/>
          <w:szCs w:val="28"/>
        </w:rPr>
      </w:pPr>
      <w:r w:rsidRPr="00622879">
        <w:rPr>
          <w:rFonts w:ascii="Bradley Hand ITC" w:hAnsi="Bradley Hand ITC"/>
          <w:sz w:val="28"/>
          <w:szCs w:val="28"/>
        </w:rPr>
        <w:t>Évelyne</w:t>
      </w:r>
      <w:r w:rsidR="00C14751" w:rsidRPr="00622879">
        <w:rPr>
          <w:rFonts w:ascii="Bradley Hand ITC" w:hAnsi="Bradley Hand ITC"/>
          <w:sz w:val="28"/>
          <w:szCs w:val="28"/>
        </w:rPr>
        <w:t xml:space="preserve"> présente une </w:t>
      </w:r>
      <w:r w:rsidR="00E9378B" w:rsidRPr="00622879">
        <w:rPr>
          <w:rFonts w:ascii="Bradley Hand ITC" w:hAnsi="Bradley Hand ITC"/>
          <w:sz w:val="28"/>
          <w:szCs w:val="28"/>
        </w:rPr>
        <w:t xml:space="preserve">difficulté respiratoire </w:t>
      </w:r>
      <w:r w:rsidR="00A20EBB" w:rsidRPr="00622879">
        <w:rPr>
          <w:rFonts w:ascii="Bradley Hand ITC" w:eastAsiaTheme="minorEastAsia" w:hAnsi="Bradley Hand ITC"/>
          <w:sz w:val="28"/>
          <w:szCs w:val="28"/>
        </w:rPr>
        <w:t xml:space="preserve">depuis </w:t>
      </w:r>
      <w:r w:rsidR="003B7503" w:rsidRPr="00622879">
        <w:rPr>
          <w:rFonts w:ascii="Bradley Hand ITC" w:eastAsiaTheme="minorEastAsia" w:hAnsi="Bradley Hand ITC"/>
          <w:sz w:val="28"/>
          <w:szCs w:val="28"/>
        </w:rPr>
        <w:t xml:space="preserve">le deuxième </w:t>
      </w:r>
      <w:r w:rsidR="00A20EBB" w:rsidRPr="00622879">
        <w:rPr>
          <w:rFonts w:ascii="Bradley Hand ITC" w:eastAsiaTheme="minorEastAsia" w:hAnsi="Bradley Hand ITC"/>
          <w:sz w:val="28"/>
          <w:szCs w:val="28"/>
        </w:rPr>
        <w:t>trimestre</w:t>
      </w:r>
      <w:r w:rsidR="00C14751" w:rsidRPr="00622879">
        <w:rPr>
          <w:rFonts w:ascii="Bradley Hand ITC" w:eastAsiaTheme="minorEastAsia" w:hAnsi="Bradley Hand ITC"/>
          <w:sz w:val="28"/>
          <w:szCs w:val="28"/>
        </w:rPr>
        <w:t xml:space="preserve"> de sa grossesse, </w:t>
      </w:r>
      <w:r w:rsidR="003B7503" w:rsidRPr="00622879">
        <w:rPr>
          <w:rFonts w:ascii="Bradley Hand ITC" w:eastAsiaTheme="minorEastAsia" w:hAnsi="Bradley Hand ITC"/>
          <w:sz w:val="28"/>
          <w:szCs w:val="28"/>
        </w:rPr>
        <w:t>elle</w:t>
      </w:r>
      <w:r w:rsidR="00C14751" w:rsidRPr="00622879">
        <w:rPr>
          <w:rFonts w:ascii="Bradley Hand ITC" w:eastAsiaTheme="minorEastAsia" w:hAnsi="Bradley Hand ITC"/>
          <w:sz w:val="28"/>
          <w:szCs w:val="28"/>
        </w:rPr>
        <w:t xml:space="preserve"> présente </w:t>
      </w:r>
      <w:r w:rsidR="00A20EBB" w:rsidRPr="00622879">
        <w:rPr>
          <w:rFonts w:ascii="Bradley Hand ITC" w:eastAsiaTheme="minorEastAsia" w:hAnsi="Bradley Hand ITC"/>
          <w:sz w:val="28"/>
          <w:szCs w:val="28"/>
        </w:rPr>
        <w:t>une congestion nasale importante et un peu de dyspnée</w:t>
      </w:r>
      <w:r w:rsidR="00C14751" w:rsidRPr="00622879">
        <w:rPr>
          <w:rFonts w:ascii="Bradley Hand ITC" w:eastAsiaTheme="minorEastAsia" w:hAnsi="Bradley Hand ITC"/>
          <w:sz w:val="28"/>
          <w:szCs w:val="28"/>
        </w:rPr>
        <w:t xml:space="preserve">. </w:t>
      </w:r>
    </w:p>
    <w:p w14:paraId="50EB9EEB" w14:textId="77777777" w:rsidR="00C14751" w:rsidRPr="00C55353" w:rsidRDefault="00C14751" w:rsidP="00C55353">
      <w:pPr>
        <w:ind w:firstLine="708"/>
        <w:rPr>
          <w:rFonts w:ascii="Bradley Hand ITC" w:hAnsi="Bradley Hand ITC"/>
          <w:sz w:val="28"/>
          <w:szCs w:val="28"/>
        </w:rPr>
      </w:pPr>
      <w:r w:rsidRPr="00C55353">
        <w:rPr>
          <w:rFonts w:ascii="Bradley Hand ITC" w:eastAsiaTheme="minorEastAsia" w:hAnsi="Bradley Hand ITC"/>
          <w:sz w:val="28"/>
          <w:szCs w:val="28"/>
        </w:rPr>
        <w:t>Que peux-</w:t>
      </w:r>
      <w:r w:rsidR="00A20EBB">
        <w:rPr>
          <w:rFonts w:ascii="Bradley Hand ITC" w:eastAsiaTheme="minorEastAsia" w:hAnsi="Bradley Hand ITC"/>
          <w:sz w:val="28"/>
          <w:szCs w:val="28"/>
        </w:rPr>
        <w:t>tu lui suggérer pour sa congestion</w:t>
      </w:r>
      <w:r w:rsidR="007C393C" w:rsidRPr="00C55353">
        <w:rPr>
          <w:rFonts w:ascii="Bradley Hand ITC" w:eastAsiaTheme="minorEastAsia" w:hAnsi="Bradley Hand ITC"/>
          <w:sz w:val="28"/>
          <w:szCs w:val="28"/>
        </w:rPr>
        <w:t>?</w:t>
      </w:r>
      <w:r w:rsidRPr="00C55353">
        <w:rPr>
          <w:rFonts w:ascii="Bradley Hand ITC" w:eastAsiaTheme="minorEastAsia" w:hAnsi="Bradley Hand ITC"/>
          <w:sz w:val="28"/>
          <w:szCs w:val="28"/>
        </w:rPr>
        <w:t xml:space="preserve"> (2)</w:t>
      </w:r>
    </w:p>
    <w:p w14:paraId="7A3C8F55" w14:textId="77777777" w:rsidR="00380CD5" w:rsidRDefault="00380CD5" w:rsidP="00C14751">
      <w:pPr>
        <w:pStyle w:val="Paragraphedeliste"/>
        <w:rPr>
          <w:rFonts w:ascii="Bradley Hand ITC" w:eastAsiaTheme="minorEastAsia" w:hAnsi="Bradley Hand ITC"/>
          <w:sz w:val="28"/>
          <w:szCs w:val="28"/>
        </w:rPr>
      </w:pPr>
      <w:r>
        <w:rPr>
          <w:rFonts w:ascii="Bradley Hand ITC" w:eastAsiaTheme="minorEastAsia" w:hAnsi="Bradley Hand ITC"/>
          <w:noProof/>
          <w:sz w:val="28"/>
          <w:szCs w:val="28"/>
          <w:lang w:eastAsia="fr-C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B1AD41F" wp14:editId="2F4899CE">
                <wp:simplePos x="0" y="0"/>
                <wp:positionH relativeFrom="column">
                  <wp:posOffset>523874</wp:posOffset>
                </wp:positionH>
                <wp:positionV relativeFrom="paragraph">
                  <wp:posOffset>40640</wp:posOffset>
                </wp:positionV>
                <wp:extent cx="3914775" cy="9525"/>
                <wp:effectExtent l="0" t="0" r="28575" b="28575"/>
                <wp:wrapNone/>
                <wp:docPr id="9" name="Connecteur droi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9147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FD92140" id="Connecteur droit 9" o:spid="_x0000_s1026" style="position:absolute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.25pt,3.2pt" to="349.5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" strokecolor="#4579b8 [3044]"/>
            </w:pict>
          </mc:Fallback>
        </mc:AlternateContent>
      </w:r>
    </w:p>
    <w:p w14:paraId="0053BAA6" w14:textId="77777777" w:rsidR="00380CD5" w:rsidRPr="00622879" w:rsidRDefault="00380CD5" w:rsidP="00622879">
      <w:pPr>
        <w:pStyle w:val="Paragraphedeliste"/>
        <w:rPr>
          <w:rFonts w:ascii="Bradley Hand ITC" w:eastAsiaTheme="minorEastAsia" w:hAnsi="Bradley Hand ITC"/>
          <w:sz w:val="28"/>
          <w:szCs w:val="28"/>
        </w:rPr>
      </w:pPr>
      <w:r>
        <w:rPr>
          <w:rFonts w:ascii="Bradley Hand ITC" w:eastAsiaTheme="minorEastAsia" w:hAnsi="Bradley Hand ITC"/>
          <w:noProof/>
          <w:sz w:val="28"/>
          <w:szCs w:val="28"/>
          <w:lang w:eastAsia="fr-C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F4146EF" wp14:editId="564B0328">
                <wp:simplePos x="0" y="0"/>
                <wp:positionH relativeFrom="column">
                  <wp:posOffset>523874</wp:posOffset>
                </wp:positionH>
                <wp:positionV relativeFrom="paragraph">
                  <wp:posOffset>99695</wp:posOffset>
                </wp:positionV>
                <wp:extent cx="3914775" cy="28575"/>
                <wp:effectExtent l="0" t="0" r="28575" b="28575"/>
                <wp:wrapNone/>
                <wp:docPr id="10" name="Connecteur droi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914775" cy="28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2B9B59D" id="Connecteur droit 10" o:spid="_x0000_s1026" style="position:absolute;flip: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.25pt,7.85pt" to="349.5pt,1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" strokecolor="#4579b8 [3044]"/>
            </w:pict>
          </mc:Fallback>
        </mc:AlternateContent>
      </w:r>
    </w:p>
    <w:p w14:paraId="272C3511" w14:textId="77777777" w:rsidR="00A20EBB" w:rsidRPr="00380CD5" w:rsidRDefault="00A20EBB" w:rsidP="00A20EBB">
      <w:pPr>
        <w:pStyle w:val="Paragraphedeliste"/>
        <w:ind w:left="1080"/>
        <w:rPr>
          <w:rFonts w:ascii="Bradley Hand ITC" w:hAnsi="Bradley Hand ITC"/>
          <w:sz w:val="28"/>
          <w:szCs w:val="28"/>
        </w:rPr>
      </w:pPr>
    </w:p>
    <w:p w14:paraId="65FCA0F2" w14:textId="77777777" w:rsidR="00FC2245" w:rsidRPr="00622879" w:rsidRDefault="00622879" w:rsidP="00A20EBB">
      <w:pPr>
        <w:pStyle w:val="Paragraphedeliste"/>
        <w:numPr>
          <w:ilvl w:val="0"/>
          <w:numId w:val="6"/>
        </w:numPr>
        <w:rPr>
          <w:rFonts w:ascii="Bradley Hand ITC" w:eastAsiaTheme="minorEastAsia" w:hAnsi="Bradley Hand ITC"/>
          <w:b/>
          <w:sz w:val="28"/>
          <w:szCs w:val="28"/>
        </w:rPr>
      </w:pPr>
      <w:r>
        <w:rPr>
          <w:rFonts w:ascii="Bradley Hand ITC" w:eastAsiaTheme="minorEastAsia" w:hAnsi="Bradley Hand ITC"/>
          <w:sz w:val="28"/>
          <w:szCs w:val="28"/>
        </w:rPr>
        <w:t xml:space="preserve">Nommez-moi 2 soins </w:t>
      </w:r>
      <w:r w:rsidRPr="00622879">
        <w:rPr>
          <w:rFonts w:ascii="Bradley Hand ITC" w:eastAsiaTheme="minorEastAsia" w:hAnsi="Bradley Hand ITC"/>
          <w:b/>
          <w:sz w:val="28"/>
          <w:szCs w:val="28"/>
        </w:rPr>
        <w:t>des 48 premières heures</w:t>
      </w:r>
      <w:r>
        <w:rPr>
          <w:rFonts w:ascii="Bradley Hand ITC" w:eastAsiaTheme="minorEastAsia" w:hAnsi="Bradley Hand ITC"/>
          <w:sz w:val="28"/>
          <w:szCs w:val="28"/>
        </w:rPr>
        <w:t xml:space="preserve"> pour les besoins suivants ;</w:t>
      </w:r>
    </w:p>
    <w:p w14:paraId="27B74EFD" w14:textId="77777777" w:rsidR="00622879" w:rsidRDefault="000D18EC" w:rsidP="00622879">
      <w:pPr>
        <w:pStyle w:val="Paragraphedeliste"/>
        <w:ind w:left="1080"/>
        <w:rPr>
          <w:rFonts w:ascii="Bradley Hand ITC" w:eastAsiaTheme="minorEastAsia" w:hAnsi="Bradley Hand ITC"/>
          <w:b/>
          <w:sz w:val="28"/>
          <w:szCs w:val="28"/>
        </w:rPr>
      </w:pPr>
      <w:r>
        <w:rPr>
          <w:rFonts w:ascii="Bradley Hand ITC" w:eastAsiaTheme="minorEastAsia" w:hAnsi="Bradley Hand ITC"/>
          <w:noProof/>
          <w:sz w:val="28"/>
          <w:szCs w:val="28"/>
          <w:u w:val="single"/>
          <w:lang w:eastAsia="fr-CA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6C5088D" wp14:editId="1FE5B5BB">
                <wp:simplePos x="0" y="0"/>
                <wp:positionH relativeFrom="column">
                  <wp:posOffset>2200275</wp:posOffset>
                </wp:positionH>
                <wp:positionV relativeFrom="paragraph">
                  <wp:posOffset>222250</wp:posOffset>
                </wp:positionV>
                <wp:extent cx="2381250" cy="0"/>
                <wp:effectExtent l="0" t="0" r="19050" b="19050"/>
                <wp:wrapNone/>
                <wp:docPr id="13" name="Connecteur droit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812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A31D32E" id="Connecteur droit 13" o:spid="_x0000_s1026" style="position:absolute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3.25pt,17.5pt" to="360.75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" strokecolor="#4579b8 [3044]"/>
            </w:pict>
          </mc:Fallback>
        </mc:AlternateContent>
      </w:r>
      <w:r w:rsidR="00622879" w:rsidRPr="00622879">
        <w:rPr>
          <w:rFonts w:ascii="Bradley Hand ITC" w:eastAsiaTheme="minorEastAsia" w:hAnsi="Bradley Hand ITC"/>
          <w:sz w:val="28"/>
          <w:szCs w:val="28"/>
          <w:u w:val="single"/>
        </w:rPr>
        <w:t>Éviter les dangers</w:t>
      </w:r>
      <w:r w:rsidR="00622879">
        <w:rPr>
          <w:rFonts w:ascii="Bradley Hand ITC" w:eastAsiaTheme="minorEastAsia" w:hAnsi="Bradley Hand ITC"/>
          <w:sz w:val="28"/>
          <w:szCs w:val="28"/>
        </w:rPr>
        <w:t xml:space="preserve"> ; </w:t>
      </w:r>
      <w:r w:rsidR="00622879" w:rsidRPr="00622879">
        <w:rPr>
          <w:rFonts w:ascii="Bradley Hand ITC" w:eastAsiaTheme="minorEastAsia" w:hAnsi="Bradley Hand ITC"/>
          <w:b/>
          <w:sz w:val="28"/>
          <w:szCs w:val="28"/>
        </w:rPr>
        <w:t>Prévenir infection + hémorragie</w:t>
      </w:r>
    </w:p>
    <w:p w14:paraId="3E5E090A" w14:textId="77777777" w:rsidR="00622879" w:rsidRPr="00622879" w:rsidRDefault="000D18EC" w:rsidP="00622879">
      <w:pPr>
        <w:pStyle w:val="Paragraphedeliste"/>
        <w:ind w:left="1080"/>
        <w:rPr>
          <w:rFonts w:ascii="Bradley Hand ITC" w:eastAsiaTheme="minorEastAsia" w:hAnsi="Bradley Hand ITC"/>
          <w:b/>
          <w:sz w:val="28"/>
          <w:szCs w:val="28"/>
        </w:rPr>
      </w:pPr>
      <w:r>
        <w:rPr>
          <w:rFonts w:ascii="Bradley Hand ITC" w:eastAsiaTheme="minorEastAsia" w:hAnsi="Bradley Hand ITC"/>
          <w:noProof/>
          <w:sz w:val="28"/>
          <w:szCs w:val="28"/>
          <w:u w:val="single"/>
          <w:lang w:eastAsia="fr-CA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A799CBA" wp14:editId="367E6496">
                <wp:simplePos x="0" y="0"/>
                <wp:positionH relativeFrom="column">
                  <wp:posOffset>1552575</wp:posOffset>
                </wp:positionH>
                <wp:positionV relativeFrom="paragraph">
                  <wp:posOffset>243205</wp:posOffset>
                </wp:positionV>
                <wp:extent cx="3028950" cy="28575"/>
                <wp:effectExtent l="0" t="0" r="19050" b="28575"/>
                <wp:wrapNone/>
                <wp:docPr id="14" name="Connecteur droit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028950" cy="28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8B9F072" id="Connecteur droit 14" o:spid="_x0000_s1026" style="position:absolute;flip:y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2.25pt,19.15pt" to="360.75pt,2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" strokecolor="#4579b8 [3044]"/>
            </w:pict>
          </mc:Fallback>
        </mc:AlternateContent>
      </w:r>
      <w:r w:rsidR="00622879">
        <w:rPr>
          <w:rFonts w:ascii="Bradley Hand ITC" w:eastAsiaTheme="minorEastAsia" w:hAnsi="Bradley Hand ITC"/>
          <w:sz w:val="28"/>
          <w:szCs w:val="28"/>
          <w:u w:val="single"/>
        </w:rPr>
        <w:t xml:space="preserve">Éliminer ; </w:t>
      </w:r>
      <w:r w:rsidR="00622879">
        <w:rPr>
          <w:rFonts w:ascii="Bradley Hand ITC" w:eastAsiaTheme="minorEastAsia" w:hAnsi="Bradley Hand ITC"/>
          <w:b/>
          <w:sz w:val="28"/>
          <w:szCs w:val="28"/>
        </w:rPr>
        <w:t>Prévenir la constipation + hydratation</w:t>
      </w:r>
    </w:p>
    <w:p w14:paraId="388DA943" w14:textId="77777777" w:rsidR="00A20EBB" w:rsidRDefault="00A20EBB" w:rsidP="00FC2245">
      <w:pPr>
        <w:pStyle w:val="Paragraphedeliste"/>
        <w:rPr>
          <w:rFonts w:ascii="Bradley Hand ITC" w:eastAsiaTheme="minorEastAsia" w:hAnsi="Bradley Hand ITC"/>
          <w:b/>
          <w:sz w:val="28"/>
          <w:szCs w:val="28"/>
        </w:rPr>
      </w:pPr>
    </w:p>
    <w:p w14:paraId="2DA34702" w14:textId="77777777" w:rsidR="00FC2245" w:rsidRDefault="00FC2245" w:rsidP="00FC2245">
      <w:pPr>
        <w:pStyle w:val="Paragraphedeliste"/>
        <w:rPr>
          <w:rFonts w:ascii="Bradley Hand ITC" w:eastAsiaTheme="minorEastAsia" w:hAnsi="Bradley Hand ITC"/>
          <w:b/>
          <w:sz w:val="28"/>
          <w:szCs w:val="28"/>
        </w:rPr>
      </w:pPr>
    </w:p>
    <w:p w14:paraId="6BE7DF22" w14:textId="77777777" w:rsidR="00E96C1D" w:rsidRDefault="00E96C1D" w:rsidP="00E96C1D">
      <w:pPr>
        <w:pStyle w:val="Paragraphedeliste"/>
        <w:ind w:left="1080"/>
        <w:rPr>
          <w:rFonts w:ascii="Bradley Hand ITC" w:eastAsiaTheme="minorEastAsia" w:hAnsi="Bradley Hand ITC"/>
          <w:sz w:val="28"/>
          <w:szCs w:val="28"/>
        </w:rPr>
      </w:pPr>
    </w:p>
    <w:p w14:paraId="3967F92A" w14:textId="77777777" w:rsidR="00E96C1D" w:rsidRDefault="00E96C1D" w:rsidP="00E96C1D">
      <w:pPr>
        <w:pStyle w:val="Paragraphedeliste"/>
        <w:ind w:left="1080"/>
        <w:rPr>
          <w:rFonts w:ascii="Bradley Hand ITC" w:eastAsiaTheme="minorEastAsia" w:hAnsi="Bradley Hand ITC"/>
          <w:sz w:val="28"/>
          <w:szCs w:val="28"/>
        </w:rPr>
      </w:pPr>
    </w:p>
    <w:p w14:paraId="64CE839E" w14:textId="77777777" w:rsidR="00EE279A" w:rsidRPr="00854175" w:rsidRDefault="00622879" w:rsidP="00FC2245">
      <w:pPr>
        <w:pStyle w:val="Paragraphedeliste"/>
        <w:numPr>
          <w:ilvl w:val="0"/>
          <w:numId w:val="6"/>
        </w:numPr>
        <w:rPr>
          <w:rFonts w:ascii="Bradley Hand ITC" w:eastAsiaTheme="minorEastAsia" w:hAnsi="Bradley Hand ITC"/>
          <w:b/>
          <w:sz w:val="28"/>
          <w:szCs w:val="28"/>
        </w:rPr>
      </w:pPr>
      <w:r>
        <w:rPr>
          <w:rFonts w:ascii="Bradley Hand ITC" w:eastAsiaTheme="minorEastAsia" w:hAnsi="Bradley Hand ITC"/>
          <w:sz w:val="28"/>
          <w:szCs w:val="28"/>
        </w:rPr>
        <w:t>Nommez-moi deux soins</w:t>
      </w:r>
      <w:r w:rsidR="00854175">
        <w:rPr>
          <w:rFonts w:ascii="Bradley Hand ITC" w:eastAsiaTheme="minorEastAsia" w:hAnsi="Bradley Hand ITC"/>
          <w:sz w:val="28"/>
          <w:szCs w:val="28"/>
        </w:rPr>
        <w:t xml:space="preserve"> à apporter à un préma en lien avec le besoin suivant ; </w:t>
      </w:r>
    </w:p>
    <w:p w14:paraId="619C298D" w14:textId="77777777" w:rsidR="00854175" w:rsidRPr="00854175" w:rsidRDefault="000D18EC" w:rsidP="00854175">
      <w:pPr>
        <w:pStyle w:val="Paragraphedeliste"/>
        <w:ind w:left="1080"/>
        <w:rPr>
          <w:rFonts w:ascii="Bradley Hand ITC" w:eastAsiaTheme="minorEastAsia" w:hAnsi="Bradley Hand ITC"/>
          <w:b/>
          <w:sz w:val="28"/>
          <w:szCs w:val="28"/>
        </w:rPr>
      </w:pPr>
      <w:r>
        <w:rPr>
          <w:rFonts w:ascii="Bradley Hand ITC" w:eastAsiaTheme="minorEastAsia" w:hAnsi="Bradley Hand ITC"/>
          <w:noProof/>
          <w:sz w:val="28"/>
          <w:szCs w:val="28"/>
          <w:u w:val="single"/>
          <w:lang w:eastAsia="fr-CA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9E5A03E" wp14:editId="69412484">
                <wp:simplePos x="0" y="0"/>
                <wp:positionH relativeFrom="column">
                  <wp:posOffset>704849</wp:posOffset>
                </wp:positionH>
                <wp:positionV relativeFrom="paragraph">
                  <wp:posOffset>758825</wp:posOffset>
                </wp:positionV>
                <wp:extent cx="4581525" cy="28575"/>
                <wp:effectExtent l="0" t="0" r="28575" b="28575"/>
                <wp:wrapNone/>
                <wp:docPr id="21" name="Connecteur droit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581525" cy="28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D7D4BFF" id="Connecteur droit 21" o:spid="_x0000_s1026" style="position:absolute;flip:y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5.5pt,59.75pt" to="416.25pt,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" strokecolor="#4579b8 [3044]"/>
            </w:pict>
          </mc:Fallback>
        </mc:AlternateContent>
      </w:r>
      <w:r>
        <w:rPr>
          <w:rFonts w:ascii="Bradley Hand ITC" w:eastAsiaTheme="minorEastAsia" w:hAnsi="Bradley Hand ITC"/>
          <w:noProof/>
          <w:sz w:val="28"/>
          <w:szCs w:val="28"/>
          <w:u w:val="single"/>
          <w:lang w:eastAsia="fr-CA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322CC6D" wp14:editId="6909175C">
                <wp:simplePos x="0" y="0"/>
                <wp:positionH relativeFrom="column">
                  <wp:posOffset>704849</wp:posOffset>
                </wp:positionH>
                <wp:positionV relativeFrom="paragraph">
                  <wp:posOffset>511175</wp:posOffset>
                </wp:positionV>
                <wp:extent cx="4581525" cy="19050"/>
                <wp:effectExtent l="0" t="0" r="28575" b="19050"/>
                <wp:wrapNone/>
                <wp:docPr id="19" name="Connecteur droit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58152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E1E7BB8" id="Connecteur droit 19" o:spid="_x0000_s1026" style="position:absolute;flip:y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5.5pt,40.25pt" to="416.25pt,4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" strokecolor="#4579b8 [3044]"/>
            </w:pict>
          </mc:Fallback>
        </mc:AlternateContent>
      </w:r>
      <w:r>
        <w:rPr>
          <w:rFonts w:ascii="Bradley Hand ITC" w:eastAsiaTheme="minorEastAsia" w:hAnsi="Bradley Hand ITC"/>
          <w:noProof/>
          <w:sz w:val="28"/>
          <w:szCs w:val="28"/>
          <w:u w:val="single"/>
          <w:lang w:eastAsia="fr-CA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CD2133F" wp14:editId="423914CE">
                <wp:simplePos x="0" y="0"/>
                <wp:positionH relativeFrom="column">
                  <wp:posOffset>1447800</wp:posOffset>
                </wp:positionH>
                <wp:positionV relativeFrom="paragraph">
                  <wp:posOffset>234950</wp:posOffset>
                </wp:positionV>
                <wp:extent cx="3790950" cy="9525"/>
                <wp:effectExtent l="0" t="0" r="19050" b="28575"/>
                <wp:wrapNone/>
                <wp:docPr id="16" name="Connecteur droit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7909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D983891" id="Connecteur droit 16" o:spid="_x0000_s1026" style="position:absolute;flip:y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4pt,18.5pt" to="412.5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" strokecolor="#4579b8 [3044]"/>
            </w:pict>
          </mc:Fallback>
        </mc:AlternateContent>
      </w:r>
      <w:r w:rsidR="00854175" w:rsidRPr="00854175">
        <w:rPr>
          <w:rFonts w:ascii="Bradley Hand ITC" w:eastAsiaTheme="minorEastAsia" w:hAnsi="Bradley Hand ITC"/>
          <w:sz w:val="28"/>
          <w:szCs w:val="28"/>
          <w:u w:val="single"/>
        </w:rPr>
        <w:t>Respirer</w:t>
      </w:r>
      <w:r w:rsidR="00854175">
        <w:rPr>
          <w:rFonts w:ascii="Bradley Hand ITC" w:eastAsiaTheme="minorEastAsia" w:hAnsi="Bradley Hand ITC"/>
          <w:sz w:val="28"/>
          <w:szCs w:val="28"/>
        </w:rPr>
        <w:t xml:space="preserve"> ; </w:t>
      </w:r>
      <m:oMath>
        <m:r>
          <m:rPr>
            <m:sty m:val="bi"/>
          </m:rPr>
          <w:rPr>
            <w:rFonts w:ascii="Cambria Math" w:eastAsiaTheme="minorEastAsia" w:hAnsi="Cambria Math"/>
            <w:sz w:val="28"/>
            <w:szCs w:val="28"/>
          </w:rPr>
          <m:t>↑</m:t>
        </m:r>
      </m:oMath>
      <w:r w:rsidR="00854175" w:rsidRPr="00854175">
        <w:rPr>
          <w:rFonts w:ascii="Bradley Hand ITC" w:eastAsiaTheme="minorEastAsia" w:hAnsi="Bradley Hand ITC"/>
          <w:b/>
          <w:sz w:val="28"/>
          <w:szCs w:val="28"/>
        </w:rPr>
        <w:t xml:space="preserve"> la tête de lit / Surveiller la dyspnée / s’assurer que les voies respiratoires sont dégagés / administrer surfac</w:t>
      </w:r>
      <w:r>
        <w:rPr>
          <w:rFonts w:ascii="Bradley Hand ITC" w:eastAsiaTheme="minorEastAsia" w:hAnsi="Bradley Hand ITC"/>
          <w:b/>
          <w:sz w:val="28"/>
          <w:szCs w:val="28"/>
        </w:rPr>
        <w:t>t</w:t>
      </w:r>
      <w:r w:rsidR="00854175" w:rsidRPr="00854175">
        <w:rPr>
          <w:rFonts w:ascii="Bradley Hand ITC" w:eastAsiaTheme="minorEastAsia" w:hAnsi="Bradley Hand ITC"/>
          <w:b/>
          <w:sz w:val="28"/>
          <w:szCs w:val="28"/>
        </w:rPr>
        <w:t xml:space="preserve">ant si </w:t>
      </w:r>
      <w:proofErr w:type="spellStart"/>
      <w:r w:rsidR="00854175" w:rsidRPr="00854175">
        <w:rPr>
          <w:rFonts w:ascii="Bradley Hand ITC" w:eastAsiaTheme="minorEastAsia" w:hAnsi="Bradley Hand ITC"/>
          <w:b/>
          <w:sz w:val="28"/>
          <w:szCs w:val="28"/>
        </w:rPr>
        <w:t>Rx</w:t>
      </w:r>
      <w:proofErr w:type="spellEnd"/>
      <w:r w:rsidR="00854175" w:rsidRPr="00854175">
        <w:rPr>
          <w:rFonts w:ascii="Bradley Hand ITC" w:eastAsiaTheme="minorEastAsia" w:hAnsi="Bradley Hand ITC"/>
          <w:b/>
          <w:sz w:val="28"/>
          <w:szCs w:val="28"/>
        </w:rPr>
        <w:t xml:space="preserve">, O2 PRN / </w:t>
      </w:r>
    </w:p>
    <w:p w14:paraId="3EF2E84E" w14:textId="77777777" w:rsidR="00380CD5" w:rsidRPr="00A20EBB" w:rsidRDefault="00380CD5" w:rsidP="00A20EBB">
      <w:pPr>
        <w:pStyle w:val="Paragraphedeliste"/>
        <w:rPr>
          <w:rFonts w:ascii="Bradley Hand ITC" w:eastAsiaTheme="minorEastAsia" w:hAnsi="Bradley Hand ITC"/>
          <w:b/>
          <w:sz w:val="28"/>
          <w:szCs w:val="28"/>
        </w:rPr>
      </w:pPr>
    </w:p>
    <w:p w14:paraId="07C6C943" w14:textId="77777777" w:rsidR="00665A6C" w:rsidRPr="00665A6C" w:rsidRDefault="00665A6C" w:rsidP="00665A6C">
      <w:pPr>
        <w:pStyle w:val="Paragraphedeliste"/>
        <w:numPr>
          <w:ilvl w:val="0"/>
          <w:numId w:val="6"/>
        </w:numPr>
        <w:rPr>
          <w:rFonts w:ascii="Bradley Hand ITC" w:eastAsiaTheme="minorEastAsia" w:hAnsi="Bradley Hand ITC"/>
          <w:sz w:val="28"/>
          <w:szCs w:val="28"/>
        </w:rPr>
      </w:pPr>
      <w:r w:rsidRPr="00665A6C">
        <w:rPr>
          <w:rFonts w:ascii="Bradley Hand ITC" w:eastAsiaTheme="minorEastAsia" w:hAnsi="Bradley Hand ITC"/>
          <w:sz w:val="28"/>
          <w:szCs w:val="28"/>
        </w:rPr>
        <w:t xml:space="preserve">Lesquels, parmi ces signes, sont considérés comme des signes certains de grossesse ? Encerclez les réponses </w:t>
      </w:r>
    </w:p>
    <w:p w14:paraId="7023C968" w14:textId="77777777" w:rsidR="00665A6C" w:rsidRPr="00665A6C" w:rsidRDefault="00665A6C" w:rsidP="00665A6C">
      <w:pPr>
        <w:pStyle w:val="Paragraphedeliste"/>
        <w:ind w:left="1080"/>
        <w:rPr>
          <w:rFonts w:ascii="Bradley Hand ITC" w:eastAsiaTheme="minorEastAsia" w:hAnsi="Bradley Hand ITC"/>
          <w:sz w:val="28"/>
          <w:szCs w:val="28"/>
        </w:rPr>
      </w:pPr>
      <w:r w:rsidRPr="00665A6C">
        <w:rPr>
          <w:rFonts w:ascii="Bradley Hand ITC" w:eastAsiaTheme="minorEastAsia" w:hAnsi="Bradley Hand ITC"/>
          <w:sz w:val="28"/>
          <w:szCs w:val="28"/>
        </w:rPr>
        <w:t>a) Nº &amp; V°</w:t>
      </w:r>
    </w:p>
    <w:p w14:paraId="27F29238" w14:textId="77777777" w:rsidR="00665A6C" w:rsidRPr="00665A6C" w:rsidRDefault="00665A6C" w:rsidP="00665A6C">
      <w:pPr>
        <w:pStyle w:val="Paragraphedeliste"/>
        <w:ind w:left="1080"/>
        <w:rPr>
          <w:rFonts w:ascii="Bradley Hand ITC" w:eastAsiaTheme="minorEastAsia" w:hAnsi="Bradley Hand ITC"/>
          <w:sz w:val="28"/>
          <w:szCs w:val="28"/>
        </w:rPr>
      </w:pPr>
      <w:r w:rsidRPr="00665A6C">
        <w:rPr>
          <w:rFonts w:ascii="Bradley Hand ITC" w:eastAsiaTheme="minorEastAsia" w:hAnsi="Bradley Hand ITC"/>
          <w:sz w:val="28"/>
          <w:szCs w:val="28"/>
        </w:rPr>
        <w:t>b) Modification des seins</w:t>
      </w:r>
    </w:p>
    <w:p w14:paraId="1FE03681" w14:textId="77777777" w:rsidR="00665A6C" w:rsidRPr="00665A6C" w:rsidRDefault="00665A6C" w:rsidP="00665A6C">
      <w:pPr>
        <w:pStyle w:val="Paragraphedeliste"/>
        <w:ind w:left="1080"/>
        <w:rPr>
          <w:rFonts w:ascii="Bradley Hand ITC" w:eastAsiaTheme="minorEastAsia" w:hAnsi="Bradley Hand ITC"/>
          <w:sz w:val="28"/>
          <w:szCs w:val="28"/>
          <w:highlight w:val="yellow"/>
        </w:rPr>
      </w:pPr>
      <w:r w:rsidRPr="00665A6C">
        <w:rPr>
          <w:rFonts w:ascii="Bradley Hand ITC" w:eastAsiaTheme="minorEastAsia" w:hAnsi="Bradley Hand ITC"/>
          <w:sz w:val="28"/>
          <w:szCs w:val="28"/>
        </w:rPr>
        <w:t xml:space="preserve">c) </w:t>
      </w:r>
      <w:r w:rsidRPr="00665A6C">
        <w:rPr>
          <w:rFonts w:ascii="Bradley Hand ITC" w:eastAsiaTheme="minorEastAsia" w:hAnsi="Bradley Hand ITC"/>
          <w:sz w:val="28"/>
          <w:szCs w:val="28"/>
          <w:highlight w:val="yellow"/>
        </w:rPr>
        <w:t>Battements du cœur fœtal</w:t>
      </w:r>
    </w:p>
    <w:p w14:paraId="7797A344" w14:textId="77777777" w:rsidR="00665A6C" w:rsidRDefault="00665A6C" w:rsidP="00665A6C">
      <w:pPr>
        <w:pStyle w:val="Paragraphedeliste"/>
        <w:ind w:left="1080"/>
        <w:rPr>
          <w:rFonts w:ascii="Bradley Hand ITC" w:eastAsiaTheme="minorEastAsia" w:hAnsi="Bradley Hand ITC"/>
          <w:sz w:val="28"/>
          <w:szCs w:val="28"/>
        </w:rPr>
      </w:pPr>
      <w:r w:rsidRPr="00665A6C">
        <w:rPr>
          <w:rFonts w:ascii="Bradley Hand ITC" w:eastAsiaTheme="minorEastAsia" w:hAnsi="Bradley Hand ITC"/>
          <w:sz w:val="28"/>
          <w:szCs w:val="28"/>
          <w:highlight w:val="yellow"/>
        </w:rPr>
        <w:t xml:space="preserve">d) </w:t>
      </w:r>
      <w:proofErr w:type="spellStart"/>
      <w:r w:rsidRPr="00665A6C">
        <w:rPr>
          <w:rFonts w:ascii="Bradley Hand ITC" w:eastAsiaTheme="minorEastAsia" w:hAnsi="Bradley Hand ITC"/>
          <w:sz w:val="28"/>
          <w:szCs w:val="28"/>
          <w:highlight w:val="yellow"/>
        </w:rPr>
        <w:t>Echographie</w:t>
      </w:r>
      <w:proofErr w:type="spellEnd"/>
    </w:p>
    <w:p w14:paraId="0F5F4E95" w14:textId="77777777" w:rsidR="00665A6C" w:rsidRDefault="00665A6C" w:rsidP="00665A6C">
      <w:pPr>
        <w:pStyle w:val="Paragraphedeliste"/>
        <w:ind w:left="1080"/>
        <w:rPr>
          <w:rFonts w:ascii="Bradley Hand ITC" w:eastAsiaTheme="minorEastAsia" w:hAnsi="Bradley Hand ITC"/>
          <w:sz w:val="28"/>
          <w:szCs w:val="28"/>
        </w:rPr>
      </w:pPr>
    </w:p>
    <w:p w14:paraId="56566CBD" w14:textId="77777777" w:rsidR="004E4771" w:rsidRDefault="00854175" w:rsidP="00E9378B">
      <w:pPr>
        <w:pStyle w:val="Paragraphedeliste"/>
        <w:numPr>
          <w:ilvl w:val="0"/>
          <w:numId w:val="6"/>
        </w:numPr>
        <w:rPr>
          <w:rFonts w:ascii="Bradley Hand ITC" w:eastAsiaTheme="minorEastAsia" w:hAnsi="Bradley Hand ITC"/>
          <w:sz w:val="28"/>
          <w:szCs w:val="28"/>
        </w:rPr>
      </w:pPr>
      <w:r>
        <w:rPr>
          <w:rFonts w:ascii="Bradley Hand ITC" w:eastAsiaTheme="minorEastAsia" w:hAnsi="Bradley Hand ITC"/>
          <w:sz w:val="28"/>
          <w:szCs w:val="28"/>
        </w:rPr>
        <w:t xml:space="preserve">Mme Morin vient d’avoir son premier enfant elle aimerait créer des liens avec son enfants car il a été en soins néonatal durant 3 semaines et n’a pu en créer avec lui. Elle vous demande des conseils. Que suggérez-vous à Mme Morin pour </w:t>
      </w:r>
      <w:r w:rsidR="004E4771">
        <w:rPr>
          <w:rFonts w:ascii="Bradley Hand ITC" w:eastAsiaTheme="minorEastAsia" w:hAnsi="Bradley Hand ITC"/>
          <w:sz w:val="28"/>
          <w:szCs w:val="28"/>
        </w:rPr>
        <w:t>;</w:t>
      </w:r>
      <w:r>
        <w:rPr>
          <w:rFonts w:ascii="Bradley Hand ITC" w:eastAsiaTheme="minorEastAsia" w:hAnsi="Bradley Hand ITC"/>
          <w:sz w:val="28"/>
          <w:szCs w:val="28"/>
        </w:rPr>
        <w:t xml:space="preserve"> (2 conseils)</w:t>
      </w:r>
    </w:p>
    <w:p w14:paraId="4C967ADB" w14:textId="77777777" w:rsidR="00A20EBB" w:rsidRDefault="00854175" w:rsidP="00854175">
      <w:pPr>
        <w:pStyle w:val="Paragraphedeliste"/>
        <w:ind w:left="1080"/>
        <w:rPr>
          <w:rFonts w:ascii="Bradley Hand ITC" w:eastAsiaTheme="minorEastAsia" w:hAnsi="Bradley Hand ITC"/>
          <w:b/>
          <w:sz w:val="28"/>
          <w:szCs w:val="28"/>
        </w:rPr>
      </w:pPr>
      <w:r w:rsidRPr="00854175">
        <w:rPr>
          <w:rFonts w:ascii="Bradley Hand ITC" w:eastAsiaTheme="minorEastAsia" w:hAnsi="Bradley Hand ITC"/>
          <w:b/>
          <w:sz w:val="28"/>
          <w:szCs w:val="28"/>
        </w:rPr>
        <w:t>Contact visuel / caresses / toucher / parler / Kangourou</w:t>
      </w:r>
      <w:r w:rsidR="00075F35">
        <w:rPr>
          <w:rFonts w:ascii="Bradley Hand ITC" w:eastAsiaTheme="minorEastAsia" w:hAnsi="Bradley Hand ITC"/>
          <w:b/>
          <w:sz w:val="28"/>
          <w:szCs w:val="28"/>
        </w:rPr>
        <w:t>¸/</w:t>
      </w:r>
      <w:r w:rsidR="00660608">
        <w:rPr>
          <w:rFonts w:ascii="Bradley Hand ITC" w:eastAsiaTheme="minorEastAsia" w:hAnsi="Bradley Hand ITC"/>
          <w:b/>
          <w:sz w:val="28"/>
          <w:szCs w:val="28"/>
        </w:rPr>
        <w:t>participe aux soins (bain, couches etc.)/ nourrit p.75</w:t>
      </w:r>
    </w:p>
    <w:p w14:paraId="43F4087D" w14:textId="77777777" w:rsidR="00854175" w:rsidRPr="00854175" w:rsidRDefault="000D18EC" w:rsidP="00854175">
      <w:pPr>
        <w:pStyle w:val="Paragraphedeliste"/>
        <w:ind w:left="1080"/>
        <w:rPr>
          <w:rFonts w:ascii="Bradley Hand ITC" w:eastAsiaTheme="minorEastAsia" w:hAnsi="Bradley Hand ITC"/>
          <w:b/>
          <w:sz w:val="28"/>
          <w:szCs w:val="28"/>
        </w:rPr>
      </w:pPr>
      <w:r>
        <w:rPr>
          <w:rFonts w:ascii="Bradley Hand ITC" w:eastAsiaTheme="minorEastAsia" w:hAnsi="Bradley Hand ITC"/>
          <w:b/>
          <w:noProof/>
          <w:sz w:val="28"/>
          <w:szCs w:val="28"/>
          <w:lang w:eastAsia="fr-CA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2DFF02A" wp14:editId="040D401F">
                <wp:simplePos x="0" y="0"/>
                <wp:positionH relativeFrom="column">
                  <wp:posOffset>704850</wp:posOffset>
                </wp:positionH>
                <wp:positionV relativeFrom="paragraph">
                  <wp:posOffset>27305</wp:posOffset>
                </wp:positionV>
                <wp:extent cx="4457700" cy="9525"/>
                <wp:effectExtent l="0" t="0" r="19050" b="28575"/>
                <wp:wrapNone/>
                <wp:docPr id="22" name="Connecteur droit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577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077AD37" id="Connecteur droit 22" o:spid="_x0000_s1026" style="position:absolute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5.5pt,2.15pt" to="406.5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" strokecolor="#4579b8 [3044]"/>
            </w:pict>
          </mc:Fallback>
        </mc:AlternateContent>
      </w:r>
    </w:p>
    <w:p w14:paraId="03F67097" w14:textId="77777777" w:rsidR="00D52187" w:rsidRPr="00D52187" w:rsidRDefault="00D52187" w:rsidP="000D18EC">
      <w:pPr>
        <w:pStyle w:val="Paragraphedeliste"/>
        <w:numPr>
          <w:ilvl w:val="0"/>
          <w:numId w:val="6"/>
        </w:numPr>
        <w:rPr>
          <w:rFonts w:ascii="Bradley Hand ITC" w:hAnsi="Bradley Hand ITC"/>
          <w:b/>
          <w:sz w:val="28"/>
          <w:szCs w:val="28"/>
        </w:rPr>
      </w:pPr>
      <w:r>
        <w:rPr>
          <w:rFonts w:ascii="Bradley Hand ITC" w:hAnsi="Bradley Hand ITC"/>
          <w:sz w:val="28"/>
          <w:szCs w:val="28"/>
        </w:rPr>
        <w:t xml:space="preserve">Lors de votre tournée, votre patiente vous </w:t>
      </w:r>
      <w:proofErr w:type="gramStart"/>
      <w:r>
        <w:rPr>
          <w:rFonts w:ascii="Bradley Hand ITC" w:hAnsi="Bradley Hand ITC"/>
          <w:sz w:val="28"/>
          <w:szCs w:val="28"/>
        </w:rPr>
        <w:t>parle  de</w:t>
      </w:r>
      <w:proofErr w:type="gramEnd"/>
      <w:r>
        <w:rPr>
          <w:rFonts w:ascii="Bradley Hand ITC" w:hAnsi="Bradley Hand ITC"/>
          <w:sz w:val="28"/>
          <w:szCs w:val="28"/>
        </w:rPr>
        <w:t xml:space="preserve"> sa douleur au ventre dû à ses tranchées utérines et de son ventre mou . Lors de votre examen elle vous dit que ça lui fait mal. Vous expliquez à Mme l’importance de faire ces vérifications des lochies et de son abdomen. </w:t>
      </w:r>
    </w:p>
    <w:p w14:paraId="204A07C8" w14:textId="77777777" w:rsidR="00D52187" w:rsidRDefault="00D52187" w:rsidP="00D52187">
      <w:pPr>
        <w:pStyle w:val="Paragraphedeliste"/>
        <w:ind w:left="1080"/>
        <w:rPr>
          <w:rFonts w:ascii="Bradley Hand ITC" w:hAnsi="Bradley Hand ITC"/>
          <w:sz w:val="28"/>
          <w:szCs w:val="28"/>
        </w:rPr>
      </w:pPr>
      <w:r>
        <w:rPr>
          <w:rFonts w:ascii="Bradley Hand ITC" w:hAnsi="Bradley Hand ITC"/>
          <w:sz w:val="28"/>
          <w:szCs w:val="28"/>
        </w:rPr>
        <w:t>Elle vous dit aussi avoir du mal à se lever dû à son épisiotomie</w:t>
      </w:r>
    </w:p>
    <w:p w14:paraId="53193C9A" w14:textId="77777777" w:rsidR="00D52187" w:rsidRPr="00D52187" w:rsidRDefault="00D52187" w:rsidP="00D52187">
      <w:pPr>
        <w:pStyle w:val="Paragraphedeliste"/>
        <w:ind w:left="1080"/>
        <w:rPr>
          <w:rFonts w:ascii="Bradley Hand ITC" w:hAnsi="Bradley Hand ITC"/>
          <w:b/>
          <w:sz w:val="28"/>
          <w:szCs w:val="28"/>
        </w:rPr>
      </w:pPr>
    </w:p>
    <w:p w14:paraId="0A36BB96" w14:textId="77777777" w:rsidR="00D52187" w:rsidRDefault="00D52187" w:rsidP="00D52187">
      <w:pPr>
        <w:pStyle w:val="Paragraphedeliste"/>
        <w:ind w:left="1080"/>
        <w:rPr>
          <w:rFonts w:ascii="Bradley Hand ITC" w:hAnsi="Bradley Hand ITC"/>
          <w:sz w:val="28"/>
          <w:szCs w:val="28"/>
        </w:rPr>
      </w:pPr>
      <w:r>
        <w:rPr>
          <w:rFonts w:ascii="Bradley Hand ITC" w:hAnsi="Bradley Hand ITC"/>
          <w:sz w:val="28"/>
          <w:szCs w:val="28"/>
        </w:rPr>
        <w:t>Encerclez les 2 manifestations en lien avec le postpartum</w:t>
      </w:r>
    </w:p>
    <w:p w14:paraId="70C72296" w14:textId="77777777" w:rsidR="00D52187" w:rsidRDefault="00D52187" w:rsidP="00D52187">
      <w:pPr>
        <w:pStyle w:val="Paragraphedeliste"/>
        <w:numPr>
          <w:ilvl w:val="0"/>
          <w:numId w:val="9"/>
        </w:numPr>
        <w:rPr>
          <w:rFonts w:ascii="Bradley Hand ITC" w:hAnsi="Bradley Hand ITC"/>
          <w:sz w:val="28"/>
          <w:szCs w:val="28"/>
        </w:rPr>
      </w:pPr>
      <w:r>
        <w:rPr>
          <w:rFonts w:ascii="Bradley Hand ITC" w:hAnsi="Bradley Hand ITC"/>
          <w:sz w:val="28"/>
          <w:szCs w:val="28"/>
        </w:rPr>
        <w:t>Ventre mou et tranchée</w:t>
      </w:r>
    </w:p>
    <w:p w14:paraId="2286BE11" w14:textId="77777777" w:rsidR="00D52187" w:rsidRDefault="00D52187" w:rsidP="00D52187">
      <w:pPr>
        <w:pStyle w:val="Paragraphedeliste"/>
        <w:numPr>
          <w:ilvl w:val="0"/>
          <w:numId w:val="9"/>
        </w:numPr>
        <w:rPr>
          <w:rFonts w:ascii="Bradley Hand ITC" w:hAnsi="Bradley Hand ITC"/>
          <w:sz w:val="28"/>
          <w:szCs w:val="28"/>
        </w:rPr>
      </w:pPr>
      <w:r w:rsidRPr="00D52187">
        <w:rPr>
          <w:rFonts w:ascii="Bradley Hand ITC" w:hAnsi="Bradley Hand ITC"/>
          <w:sz w:val="28"/>
          <w:szCs w:val="28"/>
          <w:highlight w:val="yellow"/>
        </w:rPr>
        <w:t>Douleur au ventre et</w:t>
      </w:r>
      <w:r>
        <w:rPr>
          <w:rFonts w:ascii="Bradley Hand ITC" w:hAnsi="Bradley Hand ITC"/>
          <w:sz w:val="28"/>
          <w:szCs w:val="28"/>
        </w:rPr>
        <w:t xml:space="preserve"> tranchée</w:t>
      </w:r>
    </w:p>
    <w:p w14:paraId="26366978" w14:textId="77777777" w:rsidR="00D52187" w:rsidRDefault="00D52187" w:rsidP="00D52187">
      <w:pPr>
        <w:pStyle w:val="Paragraphedeliste"/>
        <w:numPr>
          <w:ilvl w:val="0"/>
          <w:numId w:val="9"/>
        </w:numPr>
        <w:rPr>
          <w:rFonts w:ascii="Bradley Hand ITC" w:hAnsi="Bradley Hand ITC"/>
          <w:sz w:val="28"/>
          <w:szCs w:val="28"/>
        </w:rPr>
      </w:pPr>
      <w:r>
        <w:rPr>
          <w:rFonts w:ascii="Bradley Hand ITC" w:hAnsi="Bradley Hand ITC"/>
          <w:sz w:val="28"/>
          <w:szCs w:val="28"/>
        </w:rPr>
        <w:lastRenderedPageBreak/>
        <w:t xml:space="preserve">Difficulté à se lever et ventre mou </w:t>
      </w:r>
    </w:p>
    <w:p w14:paraId="1078EB86" w14:textId="77777777" w:rsidR="00D52187" w:rsidRPr="00D52187" w:rsidRDefault="00D52187" w:rsidP="00D52187">
      <w:pPr>
        <w:pStyle w:val="Paragraphedeliste"/>
        <w:ind w:left="1080"/>
        <w:rPr>
          <w:rFonts w:ascii="Bradley Hand ITC" w:hAnsi="Bradley Hand ITC"/>
          <w:b/>
          <w:sz w:val="28"/>
          <w:szCs w:val="28"/>
        </w:rPr>
      </w:pPr>
    </w:p>
    <w:p w14:paraId="09F03FBC" w14:textId="77777777" w:rsidR="007B049F" w:rsidRDefault="007B049F" w:rsidP="000D18EC">
      <w:pPr>
        <w:pStyle w:val="Paragraphedeliste"/>
        <w:numPr>
          <w:ilvl w:val="0"/>
          <w:numId w:val="6"/>
        </w:numPr>
        <w:rPr>
          <w:rFonts w:ascii="Bradley Hand ITC" w:hAnsi="Bradley Hand ITC"/>
          <w:sz w:val="28"/>
          <w:szCs w:val="28"/>
        </w:rPr>
      </w:pPr>
      <w:r>
        <w:rPr>
          <w:rFonts w:ascii="Bradley Hand ITC" w:hAnsi="Bradley Hand ITC"/>
          <w:sz w:val="28"/>
          <w:szCs w:val="28"/>
        </w:rPr>
        <w:t>Nommez 2 soins suite à une épisiotomie</w:t>
      </w:r>
    </w:p>
    <w:p w14:paraId="60C9D0C8" w14:textId="77777777" w:rsidR="007B049F" w:rsidRDefault="007B049F" w:rsidP="007B049F">
      <w:pPr>
        <w:pStyle w:val="Paragraphedeliste"/>
        <w:ind w:left="1080"/>
        <w:rPr>
          <w:rFonts w:ascii="Bradley Hand ITC" w:hAnsi="Bradley Hand ITC"/>
          <w:b/>
          <w:sz w:val="28"/>
          <w:szCs w:val="28"/>
        </w:rPr>
      </w:pPr>
      <w:r>
        <w:rPr>
          <w:rFonts w:ascii="Bradley Hand ITC" w:hAnsi="Bradley Hand ITC"/>
          <w:b/>
          <w:sz w:val="28"/>
          <w:szCs w:val="28"/>
        </w:rPr>
        <w:t>Hygiène génitale/glace/bain de siège …</w:t>
      </w:r>
    </w:p>
    <w:p w14:paraId="395B7F6B" w14:textId="77777777" w:rsidR="007B049F" w:rsidRPr="007B049F" w:rsidRDefault="007B049F" w:rsidP="007B049F">
      <w:pPr>
        <w:pStyle w:val="Paragraphedeliste"/>
        <w:ind w:left="1080"/>
        <w:rPr>
          <w:rFonts w:ascii="Bradley Hand ITC" w:hAnsi="Bradley Hand ITC"/>
          <w:b/>
          <w:sz w:val="28"/>
          <w:szCs w:val="28"/>
        </w:rPr>
      </w:pPr>
    </w:p>
    <w:p w14:paraId="063401E5" w14:textId="77777777" w:rsidR="00F73339" w:rsidRDefault="007B049F" w:rsidP="000D18EC">
      <w:pPr>
        <w:pStyle w:val="Paragraphedeliste"/>
        <w:numPr>
          <w:ilvl w:val="0"/>
          <w:numId w:val="6"/>
        </w:numPr>
        <w:rPr>
          <w:rFonts w:ascii="Bradley Hand ITC" w:hAnsi="Bradley Hand ITC"/>
          <w:sz w:val="28"/>
          <w:szCs w:val="28"/>
        </w:rPr>
      </w:pPr>
      <w:r w:rsidRPr="007B049F">
        <w:rPr>
          <w:rFonts w:ascii="Bradley Hand ITC" w:hAnsi="Bradley Hand ITC"/>
          <w:sz w:val="28"/>
          <w:szCs w:val="28"/>
        </w:rPr>
        <w:t>Nommez 2 manifestations d’une endométrite</w:t>
      </w:r>
    </w:p>
    <w:p w14:paraId="14394F63" w14:textId="77777777" w:rsidR="007B049F" w:rsidRPr="007B049F" w:rsidRDefault="007B049F" w:rsidP="007B049F">
      <w:pPr>
        <w:pStyle w:val="Paragraphedeliste"/>
        <w:ind w:left="1080"/>
        <w:rPr>
          <w:rFonts w:ascii="Bradley Hand ITC" w:hAnsi="Bradley Hand ITC"/>
          <w:b/>
          <w:sz w:val="28"/>
          <w:szCs w:val="28"/>
        </w:rPr>
      </w:pPr>
      <w:r>
        <w:rPr>
          <w:rFonts w:ascii="Bradley Hand ITC" w:hAnsi="Bradley Hand ITC"/>
          <w:b/>
          <w:sz w:val="28"/>
          <w:szCs w:val="28"/>
        </w:rPr>
        <w:t>Lochies +++/ nauséabonde / perte vaginal/frissons/anorexie</w:t>
      </w:r>
    </w:p>
    <w:p w14:paraId="75A74E58" w14:textId="77777777" w:rsidR="007B049F" w:rsidRPr="00F73339" w:rsidRDefault="007B049F" w:rsidP="007B049F">
      <w:pPr>
        <w:pStyle w:val="Paragraphedeliste"/>
        <w:ind w:left="1080"/>
        <w:rPr>
          <w:rFonts w:ascii="Bradley Hand ITC" w:hAnsi="Bradley Hand ITC"/>
          <w:b/>
          <w:sz w:val="28"/>
          <w:szCs w:val="28"/>
        </w:rPr>
      </w:pPr>
    </w:p>
    <w:p w14:paraId="2E758DD1" w14:textId="77777777" w:rsidR="00E96C1D" w:rsidRPr="000D18EC" w:rsidRDefault="000D18EC" w:rsidP="000D18EC">
      <w:pPr>
        <w:pStyle w:val="Paragraphedeliste"/>
        <w:numPr>
          <w:ilvl w:val="0"/>
          <w:numId w:val="6"/>
        </w:numPr>
        <w:rPr>
          <w:rFonts w:ascii="Bradley Hand ITC" w:hAnsi="Bradley Hand ITC"/>
          <w:b/>
          <w:sz w:val="28"/>
          <w:szCs w:val="28"/>
        </w:rPr>
      </w:pPr>
      <w:r>
        <w:rPr>
          <w:rFonts w:ascii="Bradley Hand ITC" w:hAnsi="Bradley Hand ITC"/>
          <w:sz w:val="28"/>
          <w:szCs w:val="28"/>
        </w:rPr>
        <w:t xml:space="preserve">Parmi les 3 types de lait maternel, lequel est le plus riche en immunoglobulines ?  </w:t>
      </w:r>
      <w:r>
        <w:rPr>
          <w:rFonts w:ascii="Bradley Hand ITC" w:hAnsi="Bradley Hand ITC"/>
          <w:b/>
          <w:sz w:val="28"/>
          <w:szCs w:val="28"/>
        </w:rPr>
        <w:t>Colostrum</w:t>
      </w:r>
    </w:p>
    <w:p w14:paraId="6ECE4A8A" w14:textId="77777777" w:rsidR="000B0C13" w:rsidRDefault="000D18EC" w:rsidP="00774056">
      <w:pPr>
        <w:pStyle w:val="Paragraphedeliste"/>
        <w:ind w:left="1080"/>
        <w:rPr>
          <w:rFonts w:ascii="Bradley Hand ITC" w:hAnsi="Bradley Hand ITC"/>
          <w:b/>
          <w:sz w:val="28"/>
          <w:szCs w:val="28"/>
        </w:rPr>
      </w:pPr>
      <w:r>
        <w:rPr>
          <w:rFonts w:ascii="Bradley Hand ITC" w:hAnsi="Bradley Hand ITC"/>
          <w:b/>
          <w:noProof/>
          <w:sz w:val="28"/>
          <w:szCs w:val="28"/>
          <w:lang w:eastAsia="fr-CA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B6195F8" wp14:editId="39C3011E">
                <wp:simplePos x="0" y="0"/>
                <wp:positionH relativeFrom="column">
                  <wp:posOffset>2343149</wp:posOffset>
                </wp:positionH>
                <wp:positionV relativeFrom="paragraph">
                  <wp:posOffset>5080</wp:posOffset>
                </wp:positionV>
                <wp:extent cx="1781175" cy="0"/>
                <wp:effectExtent l="0" t="0" r="9525" b="19050"/>
                <wp:wrapNone/>
                <wp:docPr id="23" name="Connecteur droit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811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90AAC0B" id="Connecteur droit 23" o:spid="_x0000_s1026" style="position:absolute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4.5pt,.4pt" to="324.75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" strokecolor="#4579b8 [3044]"/>
            </w:pict>
          </mc:Fallback>
        </mc:AlternateContent>
      </w:r>
    </w:p>
    <w:p w14:paraId="7B0E7223" w14:textId="77777777" w:rsidR="000B0C13" w:rsidRPr="000B0C13" w:rsidRDefault="000B0C13" w:rsidP="000B0C13">
      <w:pPr>
        <w:pStyle w:val="Paragraphedeliste"/>
        <w:numPr>
          <w:ilvl w:val="0"/>
          <w:numId w:val="6"/>
        </w:numPr>
        <w:rPr>
          <w:rFonts w:ascii="Bradley Hand ITC" w:hAnsi="Bradley Hand ITC"/>
          <w:b/>
          <w:sz w:val="28"/>
          <w:szCs w:val="28"/>
        </w:rPr>
      </w:pPr>
      <w:r>
        <w:rPr>
          <w:rFonts w:ascii="Bradley Hand ITC" w:hAnsi="Bradley Hand ITC"/>
          <w:sz w:val="28"/>
          <w:szCs w:val="28"/>
        </w:rPr>
        <w:t xml:space="preserve"> Isabelle a subi une lacération périnéale grade 4. Elle a peur d’aller à la selle. Elle se sent fiévreuse.</w:t>
      </w:r>
    </w:p>
    <w:p w14:paraId="743D9908" w14:textId="77777777" w:rsidR="000B0C13" w:rsidRDefault="003B7503" w:rsidP="000B0C13">
      <w:pPr>
        <w:pStyle w:val="Paragraphedeliste"/>
        <w:ind w:left="1080"/>
        <w:rPr>
          <w:rFonts w:ascii="Bradley Hand ITC" w:hAnsi="Bradley Hand ITC"/>
          <w:sz w:val="28"/>
          <w:szCs w:val="28"/>
        </w:rPr>
      </w:pPr>
      <w:r>
        <w:rPr>
          <w:rFonts w:ascii="Bradley Hand ITC" w:hAnsi="Bradley Hand ITC"/>
          <w:sz w:val="28"/>
          <w:szCs w:val="28"/>
        </w:rPr>
        <w:t>Donnez-moi</w:t>
      </w:r>
      <w:r w:rsidR="000B0C13">
        <w:rPr>
          <w:rFonts w:ascii="Bradley Hand ITC" w:hAnsi="Bradley Hand ITC"/>
          <w:sz w:val="28"/>
          <w:szCs w:val="28"/>
        </w:rPr>
        <w:t xml:space="preserve"> 2 soins à apporter  à la mère </w:t>
      </w:r>
      <w:r>
        <w:rPr>
          <w:rFonts w:ascii="Bradley Hand ITC" w:hAnsi="Bradley Hand ITC"/>
          <w:sz w:val="28"/>
          <w:szCs w:val="28"/>
        </w:rPr>
        <w:t xml:space="preserve">avec </w:t>
      </w:r>
      <w:r w:rsidR="000B0C13">
        <w:rPr>
          <w:rFonts w:ascii="Bradley Hand ITC" w:hAnsi="Bradley Hand ITC"/>
          <w:sz w:val="28"/>
          <w:szCs w:val="28"/>
        </w:rPr>
        <w:t>en lien avec le besoin suivant ;</w:t>
      </w:r>
    </w:p>
    <w:p w14:paraId="7A24AC88" w14:textId="77777777" w:rsidR="000B0C13" w:rsidRDefault="00E96C1D" w:rsidP="000B0C13">
      <w:pPr>
        <w:pStyle w:val="Paragraphedeliste"/>
        <w:ind w:left="1080"/>
        <w:rPr>
          <w:rFonts w:ascii="Bradley Hand ITC" w:eastAsiaTheme="minorEastAsia" w:hAnsi="Bradley Hand ITC"/>
          <w:b/>
          <w:sz w:val="28"/>
          <w:szCs w:val="28"/>
        </w:rPr>
      </w:pPr>
      <w:r>
        <w:rPr>
          <w:rFonts w:ascii="Bradley Hand ITC" w:hAnsi="Bradley Hand ITC"/>
          <w:noProof/>
          <w:sz w:val="56"/>
          <w:szCs w:val="56"/>
          <w:lang w:eastAsia="fr-CA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90EB451" wp14:editId="142847CB">
                <wp:simplePos x="0" y="0"/>
                <wp:positionH relativeFrom="column">
                  <wp:posOffset>1704975</wp:posOffset>
                </wp:positionH>
                <wp:positionV relativeFrom="paragraph">
                  <wp:posOffset>201930</wp:posOffset>
                </wp:positionV>
                <wp:extent cx="3038475" cy="0"/>
                <wp:effectExtent l="0" t="0" r="9525" b="19050"/>
                <wp:wrapNone/>
                <wp:docPr id="7" name="Connecteur droi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38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D5B66E0" id="Connecteur droit 7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4.25pt,15.9pt" to="373.5pt,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" strokecolor="#4579b8 [3044]"/>
            </w:pict>
          </mc:Fallback>
        </mc:AlternateContent>
      </w:r>
      <w:r w:rsidR="000B0C13">
        <w:rPr>
          <w:rFonts w:ascii="Bradley Hand ITC" w:hAnsi="Bradley Hand ITC"/>
          <w:sz w:val="28"/>
          <w:szCs w:val="28"/>
        </w:rPr>
        <w:t>Éliminer :</w:t>
      </w:r>
      <w:r w:rsidR="00854175">
        <w:rPr>
          <w:rFonts w:ascii="Bradley Hand ITC" w:hAnsi="Bradley Hand ITC"/>
          <w:sz w:val="28"/>
          <w:szCs w:val="28"/>
        </w:rPr>
        <w:tab/>
      </w:r>
      <m:oMath>
        <m:r>
          <m:rPr>
            <m:sty m:val="bi"/>
          </m:rPr>
          <w:rPr>
            <w:rFonts w:ascii="Cambria Math" w:hAnsi="Cambria Math"/>
            <w:sz w:val="28"/>
            <w:szCs w:val="28"/>
          </w:rPr>
          <m:t>↑</m:t>
        </m:r>
      </m:oMath>
      <w:r w:rsidR="00854175" w:rsidRPr="000D18EC">
        <w:rPr>
          <w:rFonts w:ascii="Bradley Hand ITC" w:eastAsiaTheme="minorEastAsia" w:hAnsi="Bradley Hand ITC"/>
          <w:b/>
          <w:sz w:val="28"/>
          <w:szCs w:val="28"/>
        </w:rPr>
        <w:t xml:space="preserve"> fibres + hydratation / Ne pas se retenir</w:t>
      </w:r>
    </w:p>
    <w:p w14:paraId="6BFBDB82" w14:textId="77777777" w:rsidR="000D18EC" w:rsidRDefault="000D18EC" w:rsidP="000B0C13">
      <w:pPr>
        <w:pStyle w:val="Paragraphedeliste"/>
        <w:ind w:left="1080"/>
        <w:rPr>
          <w:rFonts w:ascii="Bradley Hand ITC" w:eastAsiaTheme="minorEastAsia" w:hAnsi="Bradley Hand ITC"/>
          <w:b/>
          <w:sz w:val="28"/>
          <w:szCs w:val="28"/>
        </w:rPr>
      </w:pPr>
    </w:p>
    <w:p w14:paraId="3820FF0A" w14:textId="77777777" w:rsidR="000D18EC" w:rsidRPr="000D18EC" w:rsidRDefault="000D18EC" w:rsidP="000D18EC">
      <w:pPr>
        <w:pStyle w:val="Paragraphedeliste"/>
        <w:numPr>
          <w:ilvl w:val="0"/>
          <w:numId w:val="6"/>
        </w:numPr>
        <w:rPr>
          <w:rFonts w:ascii="Bradley Hand ITC" w:hAnsi="Bradley Hand ITC"/>
          <w:b/>
          <w:sz w:val="28"/>
          <w:szCs w:val="28"/>
        </w:rPr>
      </w:pPr>
      <w:r>
        <w:rPr>
          <w:rFonts w:ascii="Bradley Hand ITC" w:eastAsiaTheme="minorEastAsia" w:hAnsi="Bradley Hand ITC"/>
          <w:sz w:val="28"/>
          <w:szCs w:val="28"/>
        </w:rPr>
        <w:t>Nommez-moi 4 bienfaits de l’allaitement pour la mère et pour le NN.</w:t>
      </w:r>
    </w:p>
    <w:p w14:paraId="64E5035D" w14:textId="77777777" w:rsidR="000D18EC" w:rsidRPr="000D18EC" w:rsidRDefault="000D18EC" w:rsidP="000D18EC">
      <w:pPr>
        <w:pStyle w:val="Paragraphedeliste"/>
        <w:ind w:left="1080"/>
        <w:rPr>
          <w:rFonts w:ascii="Bradley Hand ITC" w:hAnsi="Bradley Hand ITC"/>
          <w:b/>
          <w:sz w:val="28"/>
          <w:szCs w:val="28"/>
        </w:rPr>
      </w:pPr>
      <w:r>
        <w:rPr>
          <w:rFonts w:ascii="Bradley Hand ITC" w:eastAsiaTheme="minorEastAsia" w:hAnsi="Bradley Hand ITC"/>
          <w:noProof/>
          <w:sz w:val="28"/>
          <w:szCs w:val="28"/>
          <w:u w:val="single"/>
          <w:lang w:eastAsia="fr-CA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856EB58" wp14:editId="698F7C70">
                <wp:simplePos x="0" y="0"/>
                <wp:positionH relativeFrom="column">
                  <wp:posOffset>704850</wp:posOffset>
                </wp:positionH>
                <wp:positionV relativeFrom="paragraph">
                  <wp:posOffset>721360</wp:posOffset>
                </wp:positionV>
                <wp:extent cx="4533900" cy="0"/>
                <wp:effectExtent l="0" t="0" r="19050" b="19050"/>
                <wp:wrapNone/>
                <wp:docPr id="26" name="Connecteur droit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33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4871341" id="Connecteur droit 26" o:spid="_x0000_s1026" style="position:absolute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5.5pt,56.8pt" to="412.5pt,5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" strokecolor="#4579b8 [3044]"/>
            </w:pict>
          </mc:Fallback>
        </mc:AlternateContent>
      </w:r>
      <w:r>
        <w:rPr>
          <w:rFonts w:ascii="Bradley Hand ITC" w:eastAsiaTheme="minorEastAsia" w:hAnsi="Bradley Hand ITC"/>
          <w:noProof/>
          <w:sz w:val="28"/>
          <w:szCs w:val="28"/>
          <w:u w:val="single"/>
          <w:lang w:eastAsia="fr-CA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0A5BCFD" wp14:editId="315009C2">
                <wp:simplePos x="0" y="0"/>
                <wp:positionH relativeFrom="column">
                  <wp:posOffset>704850</wp:posOffset>
                </wp:positionH>
                <wp:positionV relativeFrom="paragraph">
                  <wp:posOffset>492760</wp:posOffset>
                </wp:positionV>
                <wp:extent cx="4533900" cy="9525"/>
                <wp:effectExtent l="0" t="0" r="19050" b="28575"/>
                <wp:wrapNone/>
                <wp:docPr id="25" name="Connecteur droit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339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745F06B" id="Connecteur droit 25" o:spid="_x0000_s1026" style="position:absolute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5.5pt,38.8pt" to="412.5pt,3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" strokecolor="#4579b8 [3044]"/>
            </w:pict>
          </mc:Fallback>
        </mc:AlternateContent>
      </w:r>
      <w:r>
        <w:rPr>
          <w:rFonts w:ascii="Bradley Hand ITC" w:eastAsiaTheme="minorEastAsia" w:hAnsi="Bradley Hand ITC"/>
          <w:noProof/>
          <w:sz w:val="28"/>
          <w:szCs w:val="28"/>
          <w:u w:val="single"/>
          <w:lang w:eastAsia="fr-CA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69314C4" wp14:editId="3390935F">
                <wp:simplePos x="0" y="0"/>
                <wp:positionH relativeFrom="column">
                  <wp:posOffset>1219200</wp:posOffset>
                </wp:positionH>
                <wp:positionV relativeFrom="paragraph">
                  <wp:posOffset>245110</wp:posOffset>
                </wp:positionV>
                <wp:extent cx="4019550" cy="9525"/>
                <wp:effectExtent l="0" t="0" r="19050" b="28575"/>
                <wp:wrapNone/>
                <wp:docPr id="24" name="Connecteur droit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0195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F746A69" id="Connecteur droit 24" o:spid="_x0000_s1026" style="position:absolute;flip:y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6pt,19.3pt" to="412.5pt,2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" strokecolor="#4579b8 [3044]"/>
            </w:pict>
          </mc:Fallback>
        </mc:AlternateContent>
      </w:r>
      <w:r w:rsidRPr="000D18EC">
        <w:rPr>
          <w:rFonts w:ascii="Bradley Hand ITC" w:eastAsiaTheme="minorEastAsia" w:hAnsi="Bradley Hand ITC"/>
          <w:sz w:val="28"/>
          <w:szCs w:val="28"/>
          <w:u w:val="single"/>
        </w:rPr>
        <w:t>Mère</w:t>
      </w:r>
      <w:r>
        <w:rPr>
          <w:rFonts w:ascii="Bradley Hand ITC" w:eastAsiaTheme="minorEastAsia" w:hAnsi="Bradley Hand ITC"/>
          <w:sz w:val="28"/>
          <w:szCs w:val="28"/>
        </w:rPr>
        <w:t xml:space="preserve"> ; </w:t>
      </w:r>
      <w:r w:rsidRPr="000D18EC">
        <w:rPr>
          <w:rFonts w:ascii="Bradley Hand ITC" w:eastAsiaTheme="minorEastAsia" w:hAnsi="Bradley Hand ITC"/>
          <w:b/>
          <w:sz w:val="28"/>
          <w:szCs w:val="28"/>
        </w:rPr>
        <w:t>perte de poids rapide / Tjrs prêt / Économ</w:t>
      </w:r>
      <w:r w:rsidR="0081439B">
        <w:rPr>
          <w:rFonts w:ascii="Bradley Hand ITC" w:eastAsiaTheme="minorEastAsia" w:hAnsi="Bradley Hand ITC"/>
          <w:b/>
          <w:sz w:val="28"/>
          <w:szCs w:val="28"/>
        </w:rPr>
        <w:t>ique / relation avec le BB / Pro</w:t>
      </w:r>
      <w:r w:rsidRPr="000D18EC">
        <w:rPr>
          <w:rFonts w:ascii="Bradley Hand ITC" w:eastAsiaTheme="minorEastAsia" w:hAnsi="Bradley Hand ITC"/>
          <w:b/>
          <w:sz w:val="28"/>
          <w:szCs w:val="28"/>
        </w:rPr>
        <w:t>tection du cancer du sein / Moins de préparation /involution utérine / retarde le retour à la fertilité /</w:t>
      </w:r>
    </w:p>
    <w:p w14:paraId="40BEF3BB" w14:textId="77777777" w:rsidR="000D18EC" w:rsidRDefault="000D18EC" w:rsidP="000D18EC">
      <w:pPr>
        <w:pStyle w:val="Paragraphedeliste"/>
        <w:ind w:left="1080"/>
        <w:rPr>
          <w:rFonts w:ascii="Bradley Hand ITC" w:hAnsi="Bradley Hand ITC"/>
          <w:b/>
          <w:sz w:val="28"/>
          <w:szCs w:val="28"/>
        </w:rPr>
      </w:pPr>
      <w:r>
        <w:rPr>
          <w:rFonts w:ascii="Bradley Hand ITC" w:hAnsi="Bradley Hand ITC"/>
          <w:noProof/>
          <w:sz w:val="28"/>
          <w:szCs w:val="28"/>
          <w:u w:val="single"/>
          <w:lang w:eastAsia="fr-CA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C727A21" wp14:editId="5EC41CED">
                <wp:simplePos x="0" y="0"/>
                <wp:positionH relativeFrom="column">
                  <wp:posOffset>704849</wp:posOffset>
                </wp:positionH>
                <wp:positionV relativeFrom="paragraph">
                  <wp:posOffset>737235</wp:posOffset>
                </wp:positionV>
                <wp:extent cx="4581525" cy="19050"/>
                <wp:effectExtent l="0" t="0" r="28575" b="19050"/>
                <wp:wrapNone/>
                <wp:docPr id="29" name="Connecteur droit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8152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A9072F6" id="Connecteur droit 29" o:spid="_x0000_s1026" style="position:absolute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5.5pt,58.05pt" to="416.25pt,5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" strokecolor="#4579b8 [3044]"/>
            </w:pict>
          </mc:Fallback>
        </mc:AlternateContent>
      </w:r>
      <w:r>
        <w:rPr>
          <w:rFonts w:ascii="Bradley Hand ITC" w:hAnsi="Bradley Hand ITC"/>
          <w:noProof/>
          <w:sz w:val="28"/>
          <w:szCs w:val="28"/>
          <w:u w:val="single"/>
          <w:lang w:eastAsia="fr-CA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496A13E" wp14:editId="41B485A4">
                <wp:simplePos x="0" y="0"/>
                <wp:positionH relativeFrom="column">
                  <wp:posOffset>704849</wp:posOffset>
                </wp:positionH>
                <wp:positionV relativeFrom="paragraph">
                  <wp:posOffset>480060</wp:posOffset>
                </wp:positionV>
                <wp:extent cx="4581525" cy="9525"/>
                <wp:effectExtent l="0" t="0" r="28575" b="28575"/>
                <wp:wrapNone/>
                <wp:docPr id="28" name="Connecteur droit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815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771917A" id="Connecteur droit 28" o:spid="_x0000_s1026" style="position:absolute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5.5pt,37.8pt" to="416.25pt,3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" strokecolor="#4579b8 [3044]"/>
            </w:pict>
          </mc:Fallback>
        </mc:AlternateContent>
      </w:r>
      <w:r>
        <w:rPr>
          <w:rFonts w:ascii="Bradley Hand ITC" w:hAnsi="Bradley Hand ITC"/>
          <w:noProof/>
          <w:sz w:val="28"/>
          <w:szCs w:val="28"/>
          <w:u w:val="single"/>
          <w:lang w:eastAsia="fr-CA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577AE4F" wp14:editId="1B66DC5A">
                <wp:simplePos x="0" y="0"/>
                <wp:positionH relativeFrom="column">
                  <wp:posOffset>1104899</wp:posOffset>
                </wp:positionH>
                <wp:positionV relativeFrom="paragraph">
                  <wp:posOffset>232410</wp:posOffset>
                </wp:positionV>
                <wp:extent cx="4181475" cy="0"/>
                <wp:effectExtent l="0" t="0" r="9525" b="19050"/>
                <wp:wrapNone/>
                <wp:docPr id="27" name="Connecteur droit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81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1CD189A" id="Connecteur droit 27" o:spid="_x0000_s1026" style="position:absolute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7pt,18.3pt" to="416.25pt,1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" strokecolor="#4579b8 [3044]"/>
            </w:pict>
          </mc:Fallback>
        </mc:AlternateContent>
      </w:r>
      <w:r w:rsidRPr="000D18EC">
        <w:rPr>
          <w:rFonts w:ascii="Bradley Hand ITC" w:hAnsi="Bradley Hand ITC"/>
          <w:sz w:val="28"/>
          <w:szCs w:val="28"/>
          <w:u w:val="single"/>
        </w:rPr>
        <w:t>NN</w:t>
      </w:r>
      <w:r>
        <w:rPr>
          <w:rFonts w:ascii="Bradley Hand ITC" w:hAnsi="Bradley Hand ITC"/>
          <w:b/>
          <w:sz w:val="28"/>
          <w:szCs w:val="28"/>
        </w:rPr>
        <w:t xml:space="preserve"> : </w:t>
      </w:r>
      <w:r w:rsidRPr="000D18EC">
        <w:rPr>
          <w:rFonts w:ascii="Bradley Hand ITC" w:hAnsi="Bradley Hand ITC"/>
          <w:b/>
          <w:sz w:val="28"/>
          <w:szCs w:val="28"/>
        </w:rPr>
        <w:t xml:space="preserve">Anticorps transmis / protection infection / Facile et prêts rapidement / diminution risque d’allergies / réconforte / riche en nutriment </w:t>
      </w:r>
    </w:p>
    <w:p w14:paraId="78992AD1" w14:textId="77777777" w:rsidR="000D18EC" w:rsidRDefault="000D18EC" w:rsidP="000D18EC">
      <w:pPr>
        <w:pStyle w:val="Paragraphedeliste"/>
        <w:ind w:left="1080"/>
        <w:rPr>
          <w:rFonts w:ascii="Bradley Hand ITC" w:hAnsi="Bradley Hand ITC"/>
          <w:b/>
          <w:sz w:val="28"/>
          <w:szCs w:val="28"/>
        </w:rPr>
      </w:pPr>
    </w:p>
    <w:p w14:paraId="270C849F" w14:textId="77777777" w:rsidR="000D18EC" w:rsidRDefault="000D18EC" w:rsidP="000D18EC">
      <w:pPr>
        <w:pStyle w:val="Paragraphedeliste"/>
        <w:ind w:left="1080"/>
        <w:rPr>
          <w:rFonts w:ascii="Bradley Hand ITC" w:hAnsi="Bradley Hand ITC"/>
          <w:b/>
          <w:sz w:val="28"/>
          <w:szCs w:val="28"/>
        </w:rPr>
      </w:pPr>
    </w:p>
    <w:p w14:paraId="2648826F" w14:textId="77777777" w:rsidR="00031C24" w:rsidRPr="00031C24" w:rsidRDefault="00031C24" w:rsidP="00031C24">
      <w:pPr>
        <w:pStyle w:val="Paragraphedeliste"/>
        <w:numPr>
          <w:ilvl w:val="0"/>
          <w:numId w:val="6"/>
        </w:numPr>
        <w:rPr>
          <w:rFonts w:ascii="Bradley Hand ITC" w:hAnsi="Bradley Hand ITC"/>
          <w:sz w:val="28"/>
          <w:szCs w:val="28"/>
        </w:rPr>
      </w:pPr>
      <w:r w:rsidRPr="00031C24">
        <w:rPr>
          <w:rFonts w:ascii="Bradley Hand ITC" w:hAnsi="Bradley Hand ITC"/>
          <w:sz w:val="28"/>
          <w:szCs w:val="28"/>
        </w:rPr>
        <w:t>Nommez-moi 2 conseils pour une maman qui est en difficulté avec l’allaitement car son mamelon est invaginé</w:t>
      </w:r>
      <w:r>
        <w:rPr>
          <w:rFonts w:ascii="Bradley Hand ITC" w:hAnsi="Bradley Hand ITC"/>
          <w:b/>
          <w:sz w:val="28"/>
          <w:szCs w:val="28"/>
        </w:rPr>
        <w:t xml:space="preserve">. Sortir un peu de lait sur le mamelon/Stimuler le mamelon avec doigts ou seringue/encouragement +++/ </w:t>
      </w:r>
      <w:r w:rsidRPr="00031C24">
        <w:rPr>
          <w:rFonts w:ascii="Bradley Hand ITC" w:hAnsi="Bradley Hand ITC"/>
          <w:b/>
          <w:sz w:val="28"/>
          <w:szCs w:val="28"/>
        </w:rPr>
        <w:t xml:space="preserve">Changer son </w:t>
      </w:r>
      <w:r w:rsidRPr="00031C24">
        <w:rPr>
          <w:rFonts w:ascii="Bradley Hand ITC" w:hAnsi="Bradley Hand ITC"/>
          <w:b/>
          <w:sz w:val="28"/>
          <w:szCs w:val="28"/>
        </w:rPr>
        <w:lastRenderedPageBreak/>
        <w:t>positionnement pour football ou madone (plus facile)/installer BB avant qu’il ne soit en crise/</w:t>
      </w:r>
    </w:p>
    <w:p w14:paraId="46C0986B" w14:textId="77777777" w:rsidR="00031C24" w:rsidRDefault="00031C24" w:rsidP="00031C24">
      <w:pPr>
        <w:pStyle w:val="Paragraphedeliste"/>
        <w:numPr>
          <w:ilvl w:val="0"/>
          <w:numId w:val="6"/>
        </w:numPr>
        <w:rPr>
          <w:rFonts w:ascii="Bradley Hand ITC" w:hAnsi="Bradley Hand ITC"/>
          <w:sz w:val="28"/>
          <w:szCs w:val="28"/>
        </w:rPr>
      </w:pPr>
      <w:r w:rsidRPr="00031C24">
        <w:rPr>
          <w:rFonts w:ascii="Bradley Hand ITC" w:hAnsi="Bradley Hand ITC"/>
          <w:sz w:val="28"/>
          <w:szCs w:val="28"/>
        </w:rPr>
        <w:t>Durant l’allaitement Papa se sent inutile quels conseils (2) pouvez-vous lui donner afin qu’il se sente utile ?</w:t>
      </w:r>
    </w:p>
    <w:p w14:paraId="65A40E45" w14:textId="77777777" w:rsidR="00031C24" w:rsidRPr="00D52187" w:rsidRDefault="00D52187" w:rsidP="00031C24">
      <w:pPr>
        <w:pStyle w:val="Paragraphedeliste"/>
        <w:ind w:left="1080"/>
        <w:rPr>
          <w:rFonts w:ascii="Bradley Hand ITC" w:hAnsi="Bradley Hand ITC"/>
          <w:b/>
          <w:sz w:val="28"/>
          <w:szCs w:val="28"/>
        </w:rPr>
      </w:pPr>
      <w:r w:rsidRPr="00D52187">
        <w:rPr>
          <w:rFonts w:ascii="Bradley Hand ITC" w:hAnsi="Bradley Hand ITC"/>
          <w:b/>
          <w:sz w:val="28"/>
          <w:szCs w:val="28"/>
        </w:rPr>
        <w:t>Changer la couche pendant que maman se prépare, faire du kangourou avec BB entre les boires pour laisser maman se reposer/ faire faire les rôts entre les deux seins</w:t>
      </w:r>
      <w:r>
        <w:rPr>
          <w:rFonts w:ascii="Bradley Hand ITC" w:hAnsi="Bradley Hand ITC"/>
          <w:b/>
          <w:sz w:val="28"/>
          <w:szCs w:val="28"/>
        </w:rPr>
        <w:t>/prendre BB une fois que maman a terminer et le bercer (</w:t>
      </w:r>
      <w:proofErr w:type="spellStart"/>
      <w:r>
        <w:rPr>
          <w:rFonts w:ascii="Bradley Hand ITC" w:hAnsi="Bradley Hand ITC"/>
          <w:b/>
          <w:sz w:val="28"/>
          <w:szCs w:val="28"/>
        </w:rPr>
        <w:t>reconfort</w:t>
      </w:r>
      <w:proofErr w:type="spellEnd"/>
      <w:r>
        <w:rPr>
          <w:rFonts w:ascii="Bradley Hand ITC" w:hAnsi="Bradley Hand ITC"/>
          <w:b/>
          <w:sz w:val="28"/>
          <w:szCs w:val="28"/>
        </w:rPr>
        <w:t>)</w:t>
      </w:r>
    </w:p>
    <w:p w14:paraId="61C45F41" w14:textId="77777777" w:rsidR="00031C24" w:rsidRPr="00031C24" w:rsidRDefault="00660608" w:rsidP="00031C24">
      <w:pPr>
        <w:pStyle w:val="Paragraphedeliste"/>
        <w:ind w:left="1080"/>
        <w:rPr>
          <w:rFonts w:ascii="Bradley Hand ITC" w:hAnsi="Bradley Hand ITC"/>
          <w:sz w:val="28"/>
          <w:szCs w:val="28"/>
        </w:rPr>
      </w:pPr>
      <w:r>
        <w:rPr>
          <w:rFonts w:ascii="Bradley Hand ITC" w:hAnsi="Bradley Hand ITC"/>
          <w:b/>
          <w:sz w:val="28"/>
          <w:szCs w:val="28"/>
        </w:rPr>
        <w:t xml:space="preserve"> </w:t>
      </w:r>
    </w:p>
    <w:p w14:paraId="458739EC" w14:textId="77777777" w:rsidR="00FE7D36" w:rsidRPr="00FE7D36" w:rsidRDefault="00660608" w:rsidP="00FE7D36">
      <w:pPr>
        <w:pStyle w:val="Paragraphedeliste"/>
        <w:numPr>
          <w:ilvl w:val="0"/>
          <w:numId w:val="6"/>
        </w:numPr>
        <w:rPr>
          <w:rFonts w:ascii="Bradley Hand ITC" w:hAnsi="Bradley Hand ITC"/>
          <w:sz w:val="28"/>
          <w:szCs w:val="28"/>
        </w:rPr>
      </w:pPr>
      <w:r w:rsidRPr="00660608">
        <w:rPr>
          <w:rFonts w:ascii="Bradley Hand ITC" w:hAnsi="Bradley Hand ITC"/>
          <w:sz w:val="28"/>
          <w:szCs w:val="28"/>
        </w:rPr>
        <w:t>Nommez-moi 2 manifestations clinique</w:t>
      </w:r>
      <w:r>
        <w:rPr>
          <w:rFonts w:ascii="Bradley Hand ITC" w:hAnsi="Bradley Hand ITC"/>
          <w:sz w:val="28"/>
          <w:szCs w:val="28"/>
        </w:rPr>
        <w:t>s</w:t>
      </w:r>
      <w:r w:rsidRPr="00660608">
        <w:rPr>
          <w:rFonts w:ascii="Bradley Hand ITC" w:hAnsi="Bradley Hand ITC"/>
          <w:sz w:val="28"/>
          <w:szCs w:val="28"/>
        </w:rPr>
        <w:t xml:space="preserve"> de la </w:t>
      </w:r>
      <w:proofErr w:type="spellStart"/>
      <w:r w:rsidRPr="00660608">
        <w:rPr>
          <w:rFonts w:ascii="Bradley Hand ITC" w:hAnsi="Bradley Hand ITC"/>
          <w:sz w:val="28"/>
          <w:szCs w:val="28"/>
        </w:rPr>
        <w:t>subinvolution</w:t>
      </w:r>
      <w:proofErr w:type="spellEnd"/>
      <w:r w:rsidRPr="00660608">
        <w:rPr>
          <w:rFonts w:ascii="Bradley Hand ITC" w:hAnsi="Bradley Hand ITC"/>
          <w:sz w:val="28"/>
          <w:szCs w:val="28"/>
        </w:rPr>
        <w:t xml:space="preserve"> utérine.</w:t>
      </w:r>
      <w:r w:rsidR="00B721A3">
        <w:rPr>
          <w:rFonts w:ascii="Bradley Hand ITC" w:hAnsi="Bradley Hand ITC"/>
          <w:sz w:val="28"/>
          <w:szCs w:val="28"/>
        </w:rPr>
        <w:t xml:space="preserve"> </w:t>
      </w:r>
      <w:r w:rsidR="00B721A3">
        <w:rPr>
          <w:rFonts w:ascii="Bradley Hand ITC" w:hAnsi="Bradley Hand ITC"/>
          <w:b/>
          <w:sz w:val="28"/>
          <w:szCs w:val="28"/>
        </w:rPr>
        <w:t>Lochie</w:t>
      </w:r>
      <w:r w:rsidR="00031C24">
        <w:rPr>
          <w:rFonts w:ascii="Bradley Hand ITC" w:hAnsi="Bradley Hand ITC"/>
          <w:b/>
          <w:sz w:val="28"/>
          <w:szCs w:val="28"/>
        </w:rPr>
        <w:t>s</w:t>
      </w:r>
      <w:r w:rsidR="00B721A3">
        <w:rPr>
          <w:rFonts w:ascii="Bradley Hand ITC" w:hAnsi="Bradley Hand ITC"/>
          <w:b/>
          <w:sz w:val="28"/>
          <w:szCs w:val="28"/>
        </w:rPr>
        <w:t xml:space="preserve"> +++ / utérus hypertrophié</w:t>
      </w:r>
    </w:p>
    <w:p w14:paraId="6FC5EF7E" w14:textId="77777777" w:rsidR="00FE7D36" w:rsidRPr="00FE7D36" w:rsidRDefault="00FE7D36" w:rsidP="00FE7D36">
      <w:pPr>
        <w:pStyle w:val="Paragraphedeliste"/>
        <w:ind w:left="1080"/>
        <w:rPr>
          <w:rFonts w:ascii="Bradley Hand ITC" w:hAnsi="Bradley Hand ITC"/>
          <w:sz w:val="28"/>
          <w:szCs w:val="28"/>
        </w:rPr>
      </w:pPr>
      <w:r>
        <w:rPr>
          <w:rFonts w:ascii="Bradley Hand ITC" w:hAnsi="Bradley Hand ITC"/>
          <w:noProof/>
          <w:sz w:val="28"/>
          <w:szCs w:val="28"/>
          <w:lang w:eastAsia="fr-CA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4201F64" wp14:editId="6F613018">
                <wp:simplePos x="0" y="0"/>
                <wp:positionH relativeFrom="column">
                  <wp:posOffset>1333499</wp:posOffset>
                </wp:positionH>
                <wp:positionV relativeFrom="paragraph">
                  <wp:posOffset>27940</wp:posOffset>
                </wp:positionV>
                <wp:extent cx="3705225" cy="28575"/>
                <wp:effectExtent l="0" t="0" r="28575" b="28575"/>
                <wp:wrapNone/>
                <wp:docPr id="30" name="Connecteur droit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05225" cy="28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D2A740F" id="Connecteur droit 30" o:spid="_x0000_s1026" style="position:absolute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5pt,2.2pt" to="396.75pt,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" strokecolor="#4579b8 [3044]"/>
            </w:pict>
          </mc:Fallback>
        </mc:AlternateContent>
      </w:r>
    </w:p>
    <w:p w14:paraId="1781B009" w14:textId="77777777" w:rsidR="00B721A3" w:rsidRPr="00B721A3" w:rsidRDefault="00FE7D36" w:rsidP="00B721A3">
      <w:pPr>
        <w:pStyle w:val="Paragraphedeliste"/>
        <w:numPr>
          <w:ilvl w:val="0"/>
          <w:numId w:val="6"/>
        </w:numPr>
        <w:rPr>
          <w:rFonts w:ascii="Bradley Hand ITC" w:hAnsi="Bradley Hand ITC"/>
          <w:sz w:val="56"/>
          <w:szCs w:val="56"/>
        </w:rPr>
      </w:pPr>
      <w:r>
        <w:rPr>
          <w:rFonts w:ascii="Bradley Hand ITC" w:hAnsi="Bradley Hand ITC"/>
          <w:noProof/>
          <w:sz w:val="28"/>
          <w:szCs w:val="28"/>
          <w:lang w:eastAsia="fr-CA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E7EF0B7" wp14:editId="66E5A12D">
                <wp:simplePos x="0" y="0"/>
                <wp:positionH relativeFrom="column">
                  <wp:posOffset>704849</wp:posOffset>
                </wp:positionH>
                <wp:positionV relativeFrom="paragraph">
                  <wp:posOffset>744220</wp:posOffset>
                </wp:positionV>
                <wp:extent cx="4333875" cy="9525"/>
                <wp:effectExtent l="0" t="0" r="28575" b="28575"/>
                <wp:wrapNone/>
                <wp:docPr id="31" name="Connecteur droit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338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E4B2B71" id="Connecteur droit 31" o:spid="_x0000_s1026" style="position:absolute;flip:y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5.5pt,58.6pt" to="396.75pt,5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" strokecolor="#4579b8 [3044]"/>
            </w:pict>
          </mc:Fallback>
        </mc:AlternateContent>
      </w:r>
      <w:r w:rsidR="00B721A3" w:rsidRPr="00B721A3">
        <w:rPr>
          <w:rFonts w:ascii="Bradley Hand ITC" w:hAnsi="Bradley Hand ITC"/>
          <w:sz w:val="28"/>
          <w:szCs w:val="28"/>
        </w:rPr>
        <w:t xml:space="preserve">Nommez-moi 2 conséquences sur le NN d’une mère qui est </w:t>
      </w:r>
      <w:r w:rsidR="00B721A3" w:rsidRPr="0081439B">
        <w:rPr>
          <w:rFonts w:ascii="Bradley Hand ITC" w:hAnsi="Bradley Hand ITC"/>
          <w:sz w:val="28"/>
          <w:szCs w:val="28"/>
          <w:u w:val="single"/>
        </w:rPr>
        <w:t xml:space="preserve">diagnostiqué avec la </w:t>
      </w:r>
      <w:proofErr w:type="spellStart"/>
      <w:r w:rsidR="00B721A3" w:rsidRPr="0081439B">
        <w:rPr>
          <w:rFonts w:ascii="Bradley Hand ITC" w:hAnsi="Bradley Hand ITC"/>
          <w:sz w:val="28"/>
          <w:szCs w:val="28"/>
          <w:u w:val="single"/>
        </w:rPr>
        <w:t>chlamédia</w:t>
      </w:r>
      <w:proofErr w:type="spellEnd"/>
      <w:r w:rsidR="00B721A3" w:rsidRPr="00B721A3">
        <w:rPr>
          <w:rFonts w:ascii="Bradley Hand ITC" w:hAnsi="Bradley Hand ITC"/>
          <w:sz w:val="28"/>
          <w:szCs w:val="28"/>
        </w:rPr>
        <w:t xml:space="preserve"> ; </w:t>
      </w:r>
      <w:r w:rsidR="00B721A3" w:rsidRPr="00B721A3">
        <w:rPr>
          <w:rFonts w:ascii="Bradley Hand ITC" w:hAnsi="Bradley Hand ITC"/>
          <w:b/>
          <w:sz w:val="28"/>
          <w:szCs w:val="28"/>
        </w:rPr>
        <w:t>mort/infection/préma/DRDP/</w:t>
      </w:r>
      <w:proofErr w:type="spellStart"/>
      <w:r w:rsidR="00B721A3" w:rsidRPr="00B721A3">
        <w:rPr>
          <w:rFonts w:ascii="Bradley Hand ITC" w:hAnsi="Bradley Hand ITC"/>
          <w:b/>
          <w:sz w:val="28"/>
          <w:szCs w:val="28"/>
        </w:rPr>
        <w:t>conjontivite</w:t>
      </w:r>
      <w:proofErr w:type="spellEnd"/>
      <w:r w:rsidR="00B721A3" w:rsidRPr="00B721A3">
        <w:rPr>
          <w:rFonts w:ascii="Bradley Hand ITC" w:hAnsi="Bradley Hand ITC"/>
          <w:b/>
          <w:sz w:val="28"/>
          <w:szCs w:val="28"/>
        </w:rPr>
        <w:t>/</w:t>
      </w:r>
    </w:p>
    <w:p w14:paraId="654AF51A" w14:textId="77777777" w:rsidR="00B721A3" w:rsidRDefault="0081439B" w:rsidP="00B721A3">
      <w:pPr>
        <w:pStyle w:val="Paragraphedeliste"/>
        <w:ind w:left="1080"/>
        <w:rPr>
          <w:rFonts w:ascii="Bradley Hand ITC" w:hAnsi="Bradley Hand ITC"/>
          <w:sz w:val="28"/>
          <w:szCs w:val="28"/>
        </w:rPr>
      </w:pPr>
      <w:proofErr w:type="gramStart"/>
      <w:r w:rsidRPr="0081439B">
        <w:rPr>
          <w:rFonts w:ascii="Bradley Hand ITC" w:hAnsi="Bradley Hand ITC"/>
          <w:sz w:val="28"/>
          <w:szCs w:val="28"/>
          <w:u w:val="single"/>
        </w:rPr>
        <w:t>d</w:t>
      </w:r>
      <w:r w:rsidR="00B721A3" w:rsidRPr="0081439B">
        <w:rPr>
          <w:rFonts w:ascii="Bradley Hand ITC" w:hAnsi="Bradley Hand ITC"/>
          <w:sz w:val="28"/>
          <w:szCs w:val="28"/>
          <w:u w:val="single"/>
        </w:rPr>
        <w:t>iagnostiqué</w:t>
      </w:r>
      <w:proofErr w:type="gramEnd"/>
      <w:r w:rsidR="00B721A3" w:rsidRPr="0081439B">
        <w:rPr>
          <w:rFonts w:ascii="Bradley Hand ITC" w:hAnsi="Bradley Hand ITC"/>
          <w:sz w:val="28"/>
          <w:szCs w:val="28"/>
          <w:u w:val="single"/>
        </w:rPr>
        <w:t xml:space="preserve"> avec l’herpès</w:t>
      </w:r>
      <w:r w:rsidR="00B721A3">
        <w:rPr>
          <w:rFonts w:ascii="Bradley Hand ITC" w:hAnsi="Bradley Hand ITC"/>
          <w:sz w:val="28"/>
          <w:szCs w:val="28"/>
        </w:rPr>
        <w:t xml:space="preserve"> ;</w:t>
      </w:r>
    </w:p>
    <w:p w14:paraId="07A9CA41" w14:textId="77777777" w:rsidR="00B721A3" w:rsidRDefault="00B721A3" w:rsidP="00B721A3">
      <w:pPr>
        <w:pStyle w:val="Paragraphedeliste"/>
        <w:ind w:left="1080"/>
        <w:rPr>
          <w:rFonts w:ascii="Bradley Hand ITC" w:hAnsi="Bradley Hand ITC"/>
          <w:b/>
          <w:sz w:val="28"/>
          <w:szCs w:val="28"/>
        </w:rPr>
      </w:pPr>
      <w:r>
        <w:rPr>
          <w:rFonts w:ascii="Bradley Hand ITC" w:hAnsi="Bradley Hand ITC"/>
          <w:b/>
          <w:sz w:val="28"/>
          <w:szCs w:val="28"/>
        </w:rPr>
        <w:t>Césarienne/ transmission/hypothermie/ictère/vésicules</w:t>
      </w:r>
    </w:p>
    <w:p w14:paraId="17C0D0FE" w14:textId="77777777" w:rsidR="00FE7D36" w:rsidRDefault="00FE7D36" w:rsidP="00B721A3">
      <w:pPr>
        <w:pStyle w:val="Paragraphedeliste"/>
        <w:ind w:left="1080"/>
        <w:rPr>
          <w:rFonts w:ascii="Bradley Hand ITC" w:hAnsi="Bradley Hand ITC"/>
          <w:b/>
          <w:sz w:val="28"/>
          <w:szCs w:val="28"/>
        </w:rPr>
      </w:pPr>
      <w:r>
        <w:rPr>
          <w:rFonts w:ascii="Bradley Hand ITC" w:hAnsi="Bradley Hand ITC"/>
          <w:noProof/>
          <w:sz w:val="28"/>
          <w:szCs w:val="28"/>
          <w:lang w:eastAsia="fr-CA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2652F91" wp14:editId="4EDE7696">
                <wp:simplePos x="0" y="0"/>
                <wp:positionH relativeFrom="column">
                  <wp:posOffset>704215</wp:posOffset>
                </wp:positionH>
                <wp:positionV relativeFrom="paragraph">
                  <wp:posOffset>93345</wp:posOffset>
                </wp:positionV>
                <wp:extent cx="4333875" cy="0"/>
                <wp:effectExtent l="0" t="0" r="9525" b="19050"/>
                <wp:wrapNone/>
                <wp:docPr id="32" name="Connecteur droit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338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F46F62C" id="Connecteur droit 32" o:spid="_x0000_s1026" style="position:absolute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5.45pt,7.35pt" to="396.7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" strokecolor="#4579b8 [3044]"/>
            </w:pict>
          </mc:Fallback>
        </mc:AlternateContent>
      </w:r>
    </w:p>
    <w:p w14:paraId="5B1E6EA6" w14:textId="77777777" w:rsidR="00FE7D36" w:rsidRDefault="00FE7D36" w:rsidP="00FE7D36">
      <w:pPr>
        <w:pStyle w:val="Paragraphedeliste"/>
        <w:numPr>
          <w:ilvl w:val="0"/>
          <w:numId w:val="6"/>
        </w:numPr>
        <w:rPr>
          <w:rFonts w:ascii="Bradley Hand ITC" w:hAnsi="Bradley Hand ITC"/>
          <w:b/>
          <w:sz w:val="28"/>
          <w:szCs w:val="28"/>
        </w:rPr>
      </w:pPr>
      <w:r w:rsidRPr="0070373D">
        <w:rPr>
          <w:rFonts w:ascii="Bradley Hand ITC" w:hAnsi="Bradley Hand ITC"/>
          <w:sz w:val="28"/>
          <w:szCs w:val="28"/>
        </w:rPr>
        <w:t xml:space="preserve">Nommez-moi 2 conséquences du diabète chez la mère </w:t>
      </w:r>
      <w:r w:rsidR="0070373D" w:rsidRPr="0070373D">
        <w:rPr>
          <w:rFonts w:ascii="Bradley Hand ITC" w:hAnsi="Bradley Hand ITC"/>
          <w:sz w:val="28"/>
          <w:szCs w:val="28"/>
        </w:rPr>
        <w:t>et 2 conséquences chez le NN</w:t>
      </w:r>
      <w:r w:rsidR="0070373D">
        <w:rPr>
          <w:rFonts w:ascii="Bradley Hand ITC" w:hAnsi="Bradley Hand ITC"/>
          <w:b/>
          <w:sz w:val="28"/>
          <w:szCs w:val="28"/>
        </w:rPr>
        <w:t>.</w:t>
      </w:r>
    </w:p>
    <w:p w14:paraId="3987AFFF" w14:textId="77777777" w:rsidR="0070373D" w:rsidRDefault="0070373D" w:rsidP="0070373D">
      <w:pPr>
        <w:pStyle w:val="Paragraphedeliste"/>
        <w:ind w:left="1080"/>
        <w:rPr>
          <w:rFonts w:ascii="Bradley Hand ITC" w:hAnsi="Bradley Hand ITC"/>
          <w:b/>
          <w:sz w:val="28"/>
          <w:szCs w:val="28"/>
        </w:rPr>
      </w:pPr>
      <w:r w:rsidRPr="0070373D">
        <w:rPr>
          <w:rFonts w:ascii="Bradley Hand ITC" w:hAnsi="Bradley Hand ITC"/>
          <w:sz w:val="28"/>
          <w:szCs w:val="28"/>
          <w:u w:val="single"/>
        </w:rPr>
        <w:t>Mère</w:t>
      </w:r>
      <w:r>
        <w:rPr>
          <w:rFonts w:ascii="Bradley Hand ITC" w:hAnsi="Bradley Hand ITC"/>
          <w:b/>
          <w:sz w:val="28"/>
          <w:szCs w:val="28"/>
        </w:rPr>
        <w:t xml:space="preserve"> ; diff à contrôler/N + V = hypoglycémie / augmentati</w:t>
      </w:r>
      <w:r w:rsidR="0081439B">
        <w:rPr>
          <w:rFonts w:ascii="Bradley Hand ITC" w:hAnsi="Bradley Hand ITC"/>
          <w:b/>
          <w:sz w:val="28"/>
          <w:szCs w:val="28"/>
        </w:rPr>
        <w:t>on besoins énergétique durant l’</w:t>
      </w:r>
      <w:r>
        <w:rPr>
          <w:rFonts w:ascii="Bradley Hand ITC" w:hAnsi="Bradley Hand ITC"/>
          <w:b/>
          <w:sz w:val="28"/>
          <w:szCs w:val="28"/>
        </w:rPr>
        <w:t>accouchement/risque d’évolution du diabète/ BB de gros poids/Prééclampsie/infection vaginale/ trouble rénaux … p.48</w:t>
      </w:r>
    </w:p>
    <w:p w14:paraId="25778D60" w14:textId="77777777" w:rsidR="0070373D" w:rsidRDefault="0070373D" w:rsidP="0070373D">
      <w:pPr>
        <w:pStyle w:val="Paragraphedeliste"/>
        <w:ind w:left="1080"/>
        <w:rPr>
          <w:rFonts w:ascii="Bradley Hand ITC" w:hAnsi="Bradley Hand ITC"/>
          <w:b/>
          <w:sz w:val="28"/>
          <w:szCs w:val="28"/>
        </w:rPr>
      </w:pPr>
      <w:r w:rsidRPr="0070373D">
        <w:rPr>
          <w:rFonts w:ascii="Bradley Hand ITC" w:hAnsi="Bradley Hand ITC"/>
          <w:sz w:val="28"/>
          <w:szCs w:val="28"/>
          <w:u w:val="single"/>
        </w:rPr>
        <w:t>NN</w:t>
      </w:r>
      <w:r>
        <w:rPr>
          <w:rFonts w:ascii="Bradley Hand ITC" w:hAnsi="Bradley Hand ITC"/>
          <w:b/>
          <w:sz w:val="28"/>
          <w:szCs w:val="28"/>
        </w:rPr>
        <w:t> : mortalité /</w:t>
      </w:r>
      <w:r w:rsidR="0081439B">
        <w:rPr>
          <w:rFonts w:ascii="Bradley Hand ITC" w:hAnsi="Bradley Hand ITC"/>
          <w:b/>
          <w:sz w:val="28"/>
          <w:szCs w:val="28"/>
        </w:rPr>
        <w:t xml:space="preserve"> gros BB/trouble vasculaire/insu</w:t>
      </w:r>
      <w:r>
        <w:rPr>
          <w:rFonts w:ascii="Bradley Hand ITC" w:hAnsi="Bradley Hand ITC"/>
          <w:b/>
          <w:sz w:val="28"/>
          <w:szCs w:val="28"/>
        </w:rPr>
        <w:t>ffisance nutritive/anomalie congénitale</w:t>
      </w:r>
    </w:p>
    <w:p w14:paraId="76775724" w14:textId="77777777" w:rsidR="0070373D" w:rsidRDefault="0070373D" w:rsidP="0070373D">
      <w:pPr>
        <w:pStyle w:val="Paragraphedeliste"/>
        <w:ind w:left="1080"/>
        <w:rPr>
          <w:rFonts w:ascii="Bradley Hand ITC" w:hAnsi="Bradley Hand ITC"/>
          <w:b/>
          <w:sz w:val="28"/>
          <w:szCs w:val="28"/>
        </w:rPr>
      </w:pPr>
    </w:p>
    <w:p w14:paraId="5B56F3EA" w14:textId="77777777" w:rsidR="00773033" w:rsidRDefault="00773033" w:rsidP="0070373D">
      <w:pPr>
        <w:pStyle w:val="Paragraphedeliste"/>
        <w:ind w:left="1080"/>
        <w:rPr>
          <w:rFonts w:ascii="Bradley Hand ITC" w:hAnsi="Bradley Hand ITC"/>
          <w:b/>
          <w:sz w:val="28"/>
          <w:szCs w:val="28"/>
        </w:rPr>
      </w:pPr>
    </w:p>
    <w:p w14:paraId="31D85151" w14:textId="77777777" w:rsidR="00773033" w:rsidRDefault="00773033" w:rsidP="0070373D">
      <w:pPr>
        <w:pStyle w:val="Paragraphedeliste"/>
        <w:ind w:left="1080"/>
        <w:rPr>
          <w:rFonts w:ascii="Bradley Hand ITC" w:hAnsi="Bradley Hand ITC"/>
          <w:b/>
          <w:sz w:val="28"/>
          <w:szCs w:val="28"/>
        </w:rPr>
      </w:pPr>
    </w:p>
    <w:p w14:paraId="52B46D30" w14:textId="77777777" w:rsidR="00773033" w:rsidRDefault="00773033" w:rsidP="0070373D">
      <w:pPr>
        <w:pStyle w:val="Paragraphedeliste"/>
        <w:ind w:left="1080"/>
        <w:rPr>
          <w:rFonts w:ascii="Bradley Hand ITC" w:hAnsi="Bradley Hand ITC"/>
          <w:b/>
          <w:sz w:val="28"/>
          <w:szCs w:val="28"/>
        </w:rPr>
      </w:pPr>
    </w:p>
    <w:p w14:paraId="6ECD9F54" w14:textId="77777777" w:rsidR="00773033" w:rsidRDefault="00773033" w:rsidP="0070373D">
      <w:pPr>
        <w:pStyle w:val="Paragraphedeliste"/>
        <w:ind w:left="1080"/>
        <w:rPr>
          <w:rFonts w:ascii="Bradley Hand ITC" w:hAnsi="Bradley Hand ITC"/>
          <w:b/>
          <w:sz w:val="28"/>
          <w:szCs w:val="28"/>
        </w:rPr>
      </w:pPr>
    </w:p>
    <w:p w14:paraId="61665200" w14:textId="77777777" w:rsidR="00665A6C" w:rsidRPr="00665A6C" w:rsidRDefault="00665A6C" w:rsidP="00665A6C">
      <w:pPr>
        <w:pStyle w:val="Paragraphedeliste"/>
        <w:numPr>
          <w:ilvl w:val="0"/>
          <w:numId w:val="6"/>
        </w:numPr>
        <w:rPr>
          <w:rFonts w:ascii="Bradley Hand ITC" w:hAnsi="Bradley Hand ITC"/>
          <w:sz w:val="28"/>
          <w:szCs w:val="28"/>
        </w:rPr>
      </w:pPr>
      <w:r>
        <w:rPr>
          <w:rFonts w:ascii="Bradley Hand ITC" w:hAnsi="Bradley Hand ITC"/>
          <w:sz w:val="28"/>
          <w:szCs w:val="28"/>
        </w:rPr>
        <w:lastRenderedPageBreak/>
        <w:t xml:space="preserve"> </w:t>
      </w:r>
      <w:r w:rsidRPr="00665A6C">
        <w:rPr>
          <w:rFonts w:ascii="Bradley Hand ITC" w:hAnsi="Bradley Hand ITC"/>
          <w:sz w:val="28"/>
          <w:szCs w:val="28"/>
        </w:rPr>
        <w:t xml:space="preserve">Evelyne présente une TA </w:t>
      </w:r>
      <w:r w:rsidRPr="00665A6C">
        <w:rPr>
          <w:rFonts w:ascii="Times New Roman" w:hAnsi="Times New Roman" w:cs="Times New Roman"/>
          <w:sz w:val="28"/>
          <w:szCs w:val="28"/>
        </w:rPr>
        <w:t>↓</w:t>
      </w:r>
      <w:r w:rsidRPr="00665A6C">
        <w:rPr>
          <w:rFonts w:ascii="Bradley Hand ITC" w:hAnsi="Bradley Hand ITC"/>
          <w:sz w:val="28"/>
          <w:szCs w:val="28"/>
        </w:rPr>
        <w:t xml:space="preserve"> depuis les deux premiers trimestres de sa grossesse, puis depuis le dernier trimestre sa TA est redevenu </w:t>
      </w:r>
      <w:r w:rsidRPr="00665A6C">
        <w:rPr>
          <w:rFonts w:ascii="Bradley Hand ITC" w:hAnsi="Bradley Hand ITC" w:cs="Bradley Hand ITC"/>
          <w:sz w:val="28"/>
          <w:szCs w:val="28"/>
        </w:rPr>
        <w:t>à</w:t>
      </w:r>
      <w:r w:rsidRPr="00665A6C">
        <w:rPr>
          <w:rFonts w:ascii="Bradley Hand ITC" w:hAnsi="Bradley Hand ITC"/>
          <w:sz w:val="28"/>
          <w:szCs w:val="28"/>
        </w:rPr>
        <w:t xml:space="preserve"> la normale. Elle pr</w:t>
      </w:r>
      <w:r w:rsidRPr="00665A6C">
        <w:rPr>
          <w:rFonts w:ascii="Bradley Hand ITC" w:hAnsi="Bradley Hand ITC" w:cs="Bradley Hand ITC"/>
          <w:sz w:val="28"/>
          <w:szCs w:val="28"/>
        </w:rPr>
        <w:t>é</w:t>
      </w:r>
      <w:r w:rsidRPr="00665A6C">
        <w:rPr>
          <w:rFonts w:ascii="Bradley Hand ITC" w:hAnsi="Bradley Hand ITC"/>
          <w:sz w:val="28"/>
          <w:szCs w:val="28"/>
        </w:rPr>
        <w:t>sente beaucoup de varices. Que peux-tu lui sugg</w:t>
      </w:r>
      <w:r w:rsidRPr="00665A6C">
        <w:rPr>
          <w:rFonts w:ascii="Bradley Hand ITC" w:hAnsi="Bradley Hand ITC" w:cs="Bradley Hand ITC"/>
          <w:sz w:val="28"/>
          <w:szCs w:val="28"/>
        </w:rPr>
        <w:t>é</w:t>
      </w:r>
      <w:r w:rsidRPr="00665A6C">
        <w:rPr>
          <w:rFonts w:ascii="Bradley Hand ITC" w:hAnsi="Bradley Hand ITC"/>
          <w:sz w:val="28"/>
          <w:szCs w:val="28"/>
        </w:rPr>
        <w:t>rer pour ses varices ? (2)</w:t>
      </w:r>
    </w:p>
    <w:p w14:paraId="2D64A6D6" w14:textId="77777777" w:rsidR="00665A6C" w:rsidRPr="00773033" w:rsidRDefault="00665A6C" w:rsidP="00773033">
      <w:pPr>
        <w:pStyle w:val="Paragraphedeliste"/>
        <w:ind w:left="1080"/>
        <w:rPr>
          <w:rFonts w:ascii="Bradley Hand ITC" w:hAnsi="Bradley Hand ITC"/>
          <w:b/>
          <w:sz w:val="28"/>
          <w:szCs w:val="28"/>
        </w:rPr>
      </w:pPr>
      <w:r w:rsidRPr="00773033">
        <w:rPr>
          <w:rFonts w:ascii="Bradley Hand ITC" w:hAnsi="Bradley Hand ITC"/>
          <w:b/>
          <w:sz w:val="28"/>
          <w:szCs w:val="28"/>
        </w:rPr>
        <w:t xml:space="preserve">Jambes surélevés, bas de soutien, vêtements pas serrés, dormir côté </w:t>
      </w:r>
      <w:proofErr w:type="spellStart"/>
      <w:r w:rsidRPr="00773033">
        <w:rPr>
          <w:rFonts w:ascii="Bradley Hand ITC" w:hAnsi="Bradley Hand ITC"/>
          <w:b/>
          <w:sz w:val="28"/>
          <w:szCs w:val="28"/>
        </w:rPr>
        <w:t>gche</w:t>
      </w:r>
      <w:proofErr w:type="spellEnd"/>
    </w:p>
    <w:p w14:paraId="09613B9C" w14:textId="77777777" w:rsidR="00665A6C" w:rsidRDefault="00665A6C" w:rsidP="00773033">
      <w:pPr>
        <w:pStyle w:val="Paragraphedeliste"/>
        <w:ind w:left="1080"/>
        <w:rPr>
          <w:rFonts w:ascii="Bradley Hand ITC" w:hAnsi="Bradley Hand ITC"/>
          <w:sz w:val="28"/>
          <w:szCs w:val="28"/>
        </w:rPr>
      </w:pPr>
    </w:p>
    <w:p w14:paraId="7238774E" w14:textId="77777777" w:rsidR="0070373D" w:rsidRPr="0070373D" w:rsidRDefault="0070373D" w:rsidP="0070373D">
      <w:pPr>
        <w:pStyle w:val="Paragraphedeliste"/>
        <w:numPr>
          <w:ilvl w:val="0"/>
          <w:numId w:val="6"/>
        </w:numPr>
        <w:rPr>
          <w:rFonts w:ascii="Bradley Hand ITC" w:hAnsi="Bradley Hand ITC"/>
          <w:sz w:val="28"/>
          <w:szCs w:val="28"/>
        </w:rPr>
      </w:pPr>
      <w:r w:rsidRPr="0070373D">
        <w:rPr>
          <w:rFonts w:ascii="Bradley Hand ITC" w:hAnsi="Bradley Hand ITC"/>
          <w:sz w:val="28"/>
          <w:szCs w:val="28"/>
        </w:rPr>
        <w:t>Se</w:t>
      </w:r>
      <w:r w:rsidR="0081439B">
        <w:rPr>
          <w:rFonts w:ascii="Bradley Hand ITC" w:hAnsi="Bradley Hand ITC"/>
          <w:sz w:val="28"/>
          <w:szCs w:val="28"/>
        </w:rPr>
        <w:t>lon le besoin suivant</w:t>
      </w:r>
      <w:r w:rsidRPr="0070373D">
        <w:rPr>
          <w:rFonts w:ascii="Bradley Hand ITC" w:hAnsi="Bradley Hand ITC"/>
          <w:sz w:val="28"/>
          <w:szCs w:val="28"/>
        </w:rPr>
        <w:t xml:space="preserve"> nommez-</w:t>
      </w:r>
      <w:r w:rsidR="0081439B">
        <w:rPr>
          <w:rFonts w:ascii="Bradley Hand ITC" w:hAnsi="Bradley Hand ITC"/>
          <w:sz w:val="28"/>
          <w:szCs w:val="28"/>
        </w:rPr>
        <w:t>moi 2 soins à apporter à</w:t>
      </w:r>
      <w:r>
        <w:rPr>
          <w:rFonts w:ascii="Bradley Hand ITC" w:hAnsi="Bradley Hand ITC"/>
          <w:sz w:val="28"/>
          <w:szCs w:val="28"/>
        </w:rPr>
        <w:t xml:space="preserve"> un préma </w:t>
      </w:r>
    </w:p>
    <w:p w14:paraId="7B45EEE8" w14:textId="77777777" w:rsidR="0070373D" w:rsidRDefault="0070373D" w:rsidP="0070373D">
      <w:pPr>
        <w:pStyle w:val="Paragraphedeliste"/>
        <w:ind w:left="1080"/>
        <w:rPr>
          <w:rFonts w:ascii="Bradley Hand ITC" w:hAnsi="Bradley Hand ITC"/>
          <w:b/>
          <w:sz w:val="28"/>
          <w:szCs w:val="28"/>
        </w:rPr>
      </w:pPr>
      <w:r w:rsidRPr="0070373D">
        <w:rPr>
          <w:rFonts w:ascii="Bradley Hand ITC" w:hAnsi="Bradley Hand ITC"/>
          <w:sz w:val="28"/>
          <w:szCs w:val="28"/>
          <w:u w:val="single"/>
        </w:rPr>
        <w:t>Maintenir une bonne Tº</w:t>
      </w:r>
      <w:r>
        <w:rPr>
          <w:rFonts w:ascii="Bradley Hand ITC" w:hAnsi="Bradley Hand ITC"/>
          <w:sz w:val="28"/>
          <w:szCs w:val="28"/>
        </w:rPr>
        <w:t xml:space="preserve"> </w:t>
      </w:r>
      <w:r>
        <w:rPr>
          <w:rFonts w:ascii="Bradley Hand ITC" w:hAnsi="Bradley Hand ITC"/>
          <w:b/>
          <w:sz w:val="28"/>
          <w:szCs w:val="28"/>
        </w:rPr>
        <w:t xml:space="preserve">chapeau sur la tête, emmailloter, mettre dans un </w:t>
      </w:r>
      <w:proofErr w:type="spellStart"/>
      <w:r>
        <w:rPr>
          <w:rFonts w:ascii="Bradley Hand ITC" w:hAnsi="Bradley Hand ITC"/>
          <w:b/>
          <w:sz w:val="28"/>
          <w:szCs w:val="28"/>
        </w:rPr>
        <w:t>isolette</w:t>
      </w:r>
      <w:proofErr w:type="spellEnd"/>
      <w:r w:rsidR="0081439B">
        <w:rPr>
          <w:rFonts w:ascii="Bradley Hand ITC" w:hAnsi="Bradley Hand ITC"/>
          <w:b/>
          <w:sz w:val="28"/>
          <w:szCs w:val="28"/>
        </w:rPr>
        <w:t>/vérifier la couleur de la peau ainsi que sa chaleur.</w:t>
      </w:r>
    </w:p>
    <w:p w14:paraId="44EB38FC" w14:textId="77777777" w:rsidR="00031C24" w:rsidRPr="00D52187" w:rsidRDefault="00031C24" w:rsidP="00D52187">
      <w:pPr>
        <w:rPr>
          <w:rFonts w:ascii="Bradley Hand ITC" w:hAnsi="Bradley Hand ITC"/>
          <w:b/>
          <w:sz w:val="28"/>
          <w:szCs w:val="28"/>
        </w:rPr>
      </w:pPr>
    </w:p>
    <w:sectPr w:rsidR="00031C24" w:rsidRPr="00D5218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4105C6" w14:textId="77777777" w:rsidR="00FB4769" w:rsidRDefault="00FB4769" w:rsidP="00D35752">
      <w:pPr>
        <w:spacing w:after="0" w:line="240" w:lineRule="auto"/>
      </w:pPr>
      <w:r>
        <w:separator/>
      </w:r>
    </w:p>
  </w:endnote>
  <w:endnote w:type="continuationSeparator" w:id="0">
    <w:p w14:paraId="771917C4" w14:textId="77777777" w:rsidR="00FB4769" w:rsidRDefault="00FB4769" w:rsidP="00D357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howcard Gothic">
    <w:panose1 w:val="04020904020102020604"/>
    <w:charset w:val="00"/>
    <w:family w:val="decorative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5D35A4" w14:textId="77777777" w:rsidR="007C393C" w:rsidRDefault="007C393C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015930" w14:textId="77777777" w:rsidR="00181F30" w:rsidRDefault="00181F30">
    <w:pPr>
      <w:pStyle w:val="Pieddepage"/>
    </w:pPr>
    <w:r>
      <w:t>DIS - 2016</w:t>
    </w:r>
  </w:p>
  <w:p w14:paraId="37C78717" w14:textId="77777777" w:rsidR="00D35752" w:rsidRDefault="00D35752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F69302" w14:textId="77777777" w:rsidR="007C393C" w:rsidRDefault="007C393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4B85A2" w14:textId="77777777" w:rsidR="00FB4769" w:rsidRDefault="00FB4769" w:rsidP="00D35752">
      <w:pPr>
        <w:spacing w:after="0" w:line="240" w:lineRule="auto"/>
      </w:pPr>
      <w:r>
        <w:separator/>
      </w:r>
    </w:p>
  </w:footnote>
  <w:footnote w:type="continuationSeparator" w:id="0">
    <w:p w14:paraId="148748FC" w14:textId="77777777" w:rsidR="00FB4769" w:rsidRDefault="00FB4769" w:rsidP="00D357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4FEDD6" w14:textId="77777777" w:rsidR="007C393C" w:rsidRDefault="007C393C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CB9CE8" w14:textId="77777777" w:rsidR="007C393C" w:rsidRDefault="007C393C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E9B2DB" w14:textId="77777777" w:rsidR="007C393C" w:rsidRDefault="007C393C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4C63DD"/>
    <w:multiLevelType w:val="hybridMultilevel"/>
    <w:tmpl w:val="771007C2"/>
    <w:lvl w:ilvl="0" w:tplc="C4E2B684">
      <w:start w:val="10"/>
      <w:numFmt w:val="bullet"/>
      <w:lvlText w:val="-"/>
      <w:lvlJc w:val="left"/>
      <w:pPr>
        <w:ind w:left="1080" w:hanging="360"/>
      </w:pPr>
      <w:rPr>
        <w:rFonts w:ascii="Bradley Hand ITC" w:eastAsiaTheme="minorEastAsia" w:hAnsi="Bradley Hand ITC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37237A4"/>
    <w:multiLevelType w:val="hybridMultilevel"/>
    <w:tmpl w:val="FDF8B574"/>
    <w:lvl w:ilvl="0" w:tplc="B786127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A50DCC"/>
    <w:multiLevelType w:val="hybridMultilevel"/>
    <w:tmpl w:val="B1DA8068"/>
    <w:lvl w:ilvl="0" w:tplc="0C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FB626C"/>
    <w:multiLevelType w:val="hybridMultilevel"/>
    <w:tmpl w:val="6CFA1630"/>
    <w:lvl w:ilvl="0" w:tplc="7B68EA6C">
      <w:start w:val="4"/>
      <w:numFmt w:val="decimal"/>
      <w:lvlText w:val="%1."/>
      <w:lvlJc w:val="left"/>
      <w:pPr>
        <w:ind w:left="1080" w:hanging="360"/>
      </w:pPr>
      <w:rPr>
        <w:rFonts w:hint="default"/>
        <w:b w:val="0"/>
        <w:sz w:val="28"/>
        <w:szCs w:val="28"/>
      </w:rPr>
    </w:lvl>
    <w:lvl w:ilvl="1" w:tplc="0C0C0019" w:tentative="1">
      <w:start w:val="1"/>
      <w:numFmt w:val="lowerLetter"/>
      <w:lvlText w:val="%2."/>
      <w:lvlJc w:val="left"/>
      <w:pPr>
        <w:ind w:left="1800" w:hanging="360"/>
      </w:pPr>
    </w:lvl>
    <w:lvl w:ilvl="2" w:tplc="0C0C001B" w:tentative="1">
      <w:start w:val="1"/>
      <w:numFmt w:val="lowerRoman"/>
      <w:lvlText w:val="%3."/>
      <w:lvlJc w:val="right"/>
      <w:pPr>
        <w:ind w:left="2520" w:hanging="180"/>
      </w:pPr>
    </w:lvl>
    <w:lvl w:ilvl="3" w:tplc="0C0C000F" w:tentative="1">
      <w:start w:val="1"/>
      <w:numFmt w:val="decimal"/>
      <w:lvlText w:val="%4."/>
      <w:lvlJc w:val="left"/>
      <w:pPr>
        <w:ind w:left="3240" w:hanging="360"/>
      </w:pPr>
    </w:lvl>
    <w:lvl w:ilvl="4" w:tplc="0C0C0019" w:tentative="1">
      <w:start w:val="1"/>
      <w:numFmt w:val="lowerLetter"/>
      <w:lvlText w:val="%5."/>
      <w:lvlJc w:val="left"/>
      <w:pPr>
        <w:ind w:left="3960" w:hanging="360"/>
      </w:pPr>
    </w:lvl>
    <w:lvl w:ilvl="5" w:tplc="0C0C001B" w:tentative="1">
      <w:start w:val="1"/>
      <w:numFmt w:val="lowerRoman"/>
      <w:lvlText w:val="%6."/>
      <w:lvlJc w:val="right"/>
      <w:pPr>
        <w:ind w:left="4680" w:hanging="180"/>
      </w:pPr>
    </w:lvl>
    <w:lvl w:ilvl="6" w:tplc="0C0C000F" w:tentative="1">
      <w:start w:val="1"/>
      <w:numFmt w:val="decimal"/>
      <w:lvlText w:val="%7."/>
      <w:lvlJc w:val="left"/>
      <w:pPr>
        <w:ind w:left="5400" w:hanging="360"/>
      </w:pPr>
    </w:lvl>
    <w:lvl w:ilvl="7" w:tplc="0C0C0019" w:tentative="1">
      <w:start w:val="1"/>
      <w:numFmt w:val="lowerLetter"/>
      <w:lvlText w:val="%8."/>
      <w:lvlJc w:val="left"/>
      <w:pPr>
        <w:ind w:left="6120" w:hanging="360"/>
      </w:pPr>
    </w:lvl>
    <w:lvl w:ilvl="8" w:tplc="0C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20D00E6"/>
    <w:multiLevelType w:val="hybridMultilevel"/>
    <w:tmpl w:val="8BA6CE00"/>
    <w:lvl w:ilvl="0" w:tplc="17347F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CC0AC1"/>
    <w:multiLevelType w:val="hybridMultilevel"/>
    <w:tmpl w:val="88267DA4"/>
    <w:lvl w:ilvl="0" w:tplc="0C0C0017">
      <w:start w:val="1"/>
      <w:numFmt w:val="lowerLetter"/>
      <w:lvlText w:val="%1)"/>
      <w:lvlJc w:val="left"/>
      <w:pPr>
        <w:ind w:left="1440" w:hanging="360"/>
      </w:pPr>
    </w:lvl>
    <w:lvl w:ilvl="1" w:tplc="0C0C0019" w:tentative="1">
      <w:start w:val="1"/>
      <w:numFmt w:val="lowerLetter"/>
      <w:lvlText w:val="%2."/>
      <w:lvlJc w:val="left"/>
      <w:pPr>
        <w:ind w:left="2160" w:hanging="360"/>
      </w:pPr>
    </w:lvl>
    <w:lvl w:ilvl="2" w:tplc="0C0C001B" w:tentative="1">
      <w:start w:val="1"/>
      <w:numFmt w:val="lowerRoman"/>
      <w:lvlText w:val="%3."/>
      <w:lvlJc w:val="right"/>
      <w:pPr>
        <w:ind w:left="2880" w:hanging="180"/>
      </w:pPr>
    </w:lvl>
    <w:lvl w:ilvl="3" w:tplc="0C0C000F" w:tentative="1">
      <w:start w:val="1"/>
      <w:numFmt w:val="decimal"/>
      <w:lvlText w:val="%4."/>
      <w:lvlJc w:val="left"/>
      <w:pPr>
        <w:ind w:left="3600" w:hanging="360"/>
      </w:pPr>
    </w:lvl>
    <w:lvl w:ilvl="4" w:tplc="0C0C0019" w:tentative="1">
      <w:start w:val="1"/>
      <w:numFmt w:val="lowerLetter"/>
      <w:lvlText w:val="%5."/>
      <w:lvlJc w:val="left"/>
      <w:pPr>
        <w:ind w:left="4320" w:hanging="360"/>
      </w:pPr>
    </w:lvl>
    <w:lvl w:ilvl="5" w:tplc="0C0C001B" w:tentative="1">
      <w:start w:val="1"/>
      <w:numFmt w:val="lowerRoman"/>
      <w:lvlText w:val="%6."/>
      <w:lvlJc w:val="right"/>
      <w:pPr>
        <w:ind w:left="5040" w:hanging="180"/>
      </w:pPr>
    </w:lvl>
    <w:lvl w:ilvl="6" w:tplc="0C0C000F" w:tentative="1">
      <w:start w:val="1"/>
      <w:numFmt w:val="decimal"/>
      <w:lvlText w:val="%7."/>
      <w:lvlJc w:val="left"/>
      <w:pPr>
        <w:ind w:left="5760" w:hanging="360"/>
      </w:pPr>
    </w:lvl>
    <w:lvl w:ilvl="7" w:tplc="0C0C0019" w:tentative="1">
      <w:start w:val="1"/>
      <w:numFmt w:val="lowerLetter"/>
      <w:lvlText w:val="%8."/>
      <w:lvlJc w:val="left"/>
      <w:pPr>
        <w:ind w:left="6480" w:hanging="360"/>
      </w:pPr>
    </w:lvl>
    <w:lvl w:ilvl="8" w:tplc="0C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36F6ED2"/>
    <w:multiLevelType w:val="hybridMultilevel"/>
    <w:tmpl w:val="90FA483A"/>
    <w:lvl w:ilvl="0" w:tplc="0C0C0017">
      <w:start w:val="1"/>
      <w:numFmt w:val="lowerLetter"/>
      <w:lvlText w:val="%1)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7F1635"/>
    <w:multiLevelType w:val="hybridMultilevel"/>
    <w:tmpl w:val="2474F356"/>
    <w:lvl w:ilvl="0" w:tplc="0C0C0017">
      <w:start w:val="1"/>
      <w:numFmt w:val="lowerLetter"/>
      <w:lvlText w:val="%1)"/>
      <w:lvlJc w:val="left"/>
      <w:pPr>
        <w:ind w:left="1637" w:hanging="360"/>
      </w:pPr>
    </w:lvl>
    <w:lvl w:ilvl="1" w:tplc="0C0C0019" w:tentative="1">
      <w:start w:val="1"/>
      <w:numFmt w:val="lowerLetter"/>
      <w:lvlText w:val="%2."/>
      <w:lvlJc w:val="left"/>
      <w:pPr>
        <w:ind w:left="2520" w:hanging="360"/>
      </w:pPr>
    </w:lvl>
    <w:lvl w:ilvl="2" w:tplc="0C0C001B" w:tentative="1">
      <w:start w:val="1"/>
      <w:numFmt w:val="lowerRoman"/>
      <w:lvlText w:val="%3."/>
      <w:lvlJc w:val="right"/>
      <w:pPr>
        <w:ind w:left="3240" w:hanging="180"/>
      </w:pPr>
    </w:lvl>
    <w:lvl w:ilvl="3" w:tplc="0C0C000F" w:tentative="1">
      <w:start w:val="1"/>
      <w:numFmt w:val="decimal"/>
      <w:lvlText w:val="%4."/>
      <w:lvlJc w:val="left"/>
      <w:pPr>
        <w:ind w:left="3960" w:hanging="360"/>
      </w:pPr>
    </w:lvl>
    <w:lvl w:ilvl="4" w:tplc="0C0C0019" w:tentative="1">
      <w:start w:val="1"/>
      <w:numFmt w:val="lowerLetter"/>
      <w:lvlText w:val="%5."/>
      <w:lvlJc w:val="left"/>
      <w:pPr>
        <w:ind w:left="4680" w:hanging="360"/>
      </w:pPr>
    </w:lvl>
    <w:lvl w:ilvl="5" w:tplc="0C0C001B" w:tentative="1">
      <w:start w:val="1"/>
      <w:numFmt w:val="lowerRoman"/>
      <w:lvlText w:val="%6."/>
      <w:lvlJc w:val="right"/>
      <w:pPr>
        <w:ind w:left="5400" w:hanging="180"/>
      </w:pPr>
    </w:lvl>
    <w:lvl w:ilvl="6" w:tplc="0C0C000F" w:tentative="1">
      <w:start w:val="1"/>
      <w:numFmt w:val="decimal"/>
      <w:lvlText w:val="%7."/>
      <w:lvlJc w:val="left"/>
      <w:pPr>
        <w:ind w:left="6120" w:hanging="360"/>
      </w:pPr>
    </w:lvl>
    <w:lvl w:ilvl="7" w:tplc="0C0C0019" w:tentative="1">
      <w:start w:val="1"/>
      <w:numFmt w:val="lowerLetter"/>
      <w:lvlText w:val="%8."/>
      <w:lvlJc w:val="left"/>
      <w:pPr>
        <w:ind w:left="6840" w:hanging="360"/>
      </w:pPr>
    </w:lvl>
    <w:lvl w:ilvl="8" w:tplc="0C0C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50907A64"/>
    <w:multiLevelType w:val="hybridMultilevel"/>
    <w:tmpl w:val="2A66F12E"/>
    <w:lvl w:ilvl="0" w:tplc="0C0C0017">
      <w:start w:val="1"/>
      <w:numFmt w:val="lowerLetter"/>
      <w:lvlText w:val="%1)"/>
      <w:lvlJc w:val="left"/>
      <w:pPr>
        <w:ind w:left="1440" w:hanging="360"/>
      </w:pPr>
    </w:lvl>
    <w:lvl w:ilvl="1" w:tplc="0C0C0019" w:tentative="1">
      <w:start w:val="1"/>
      <w:numFmt w:val="lowerLetter"/>
      <w:lvlText w:val="%2."/>
      <w:lvlJc w:val="left"/>
      <w:pPr>
        <w:ind w:left="2160" w:hanging="360"/>
      </w:pPr>
    </w:lvl>
    <w:lvl w:ilvl="2" w:tplc="0C0C001B" w:tentative="1">
      <w:start w:val="1"/>
      <w:numFmt w:val="lowerRoman"/>
      <w:lvlText w:val="%3."/>
      <w:lvlJc w:val="right"/>
      <w:pPr>
        <w:ind w:left="2880" w:hanging="180"/>
      </w:pPr>
    </w:lvl>
    <w:lvl w:ilvl="3" w:tplc="0C0C000F" w:tentative="1">
      <w:start w:val="1"/>
      <w:numFmt w:val="decimal"/>
      <w:lvlText w:val="%4."/>
      <w:lvlJc w:val="left"/>
      <w:pPr>
        <w:ind w:left="3600" w:hanging="360"/>
      </w:pPr>
    </w:lvl>
    <w:lvl w:ilvl="4" w:tplc="0C0C0019" w:tentative="1">
      <w:start w:val="1"/>
      <w:numFmt w:val="lowerLetter"/>
      <w:lvlText w:val="%5."/>
      <w:lvlJc w:val="left"/>
      <w:pPr>
        <w:ind w:left="4320" w:hanging="360"/>
      </w:pPr>
    </w:lvl>
    <w:lvl w:ilvl="5" w:tplc="0C0C001B" w:tentative="1">
      <w:start w:val="1"/>
      <w:numFmt w:val="lowerRoman"/>
      <w:lvlText w:val="%6."/>
      <w:lvlJc w:val="right"/>
      <w:pPr>
        <w:ind w:left="5040" w:hanging="180"/>
      </w:pPr>
    </w:lvl>
    <w:lvl w:ilvl="6" w:tplc="0C0C000F" w:tentative="1">
      <w:start w:val="1"/>
      <w:numFmt w:val="decimal"/>
      <w:lvlText w:val="%7."/>
      <w:lvlJc w:val="left"/>
      <w:pPr>
        <w:ind w:left="5760" w:hanging="360"/>
      </w:pPr>
    </w:lvl>
    <w:lvl w:ilvl="7" w:tplc="0C0C0019" w:tentative="1">
      <w:start w:val="1"/>
      <w:numFmt w:val="lowerLetter"/>
      <w:lvlText w:val="%8."/>
      <w:lvlJc w:val="left"/>
      <w:pPr>
        <w:ind w:left="6480" w:hanging="360"/>
      </w:pPr>
    </w:lvl>
    <w:lvl w:ilvl="8" w:tplc="0C0C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2"/>
  </w:num>
  <w:num w:numId="5">
    <w:abstractNumId w:val="0"/>
  </w:num>
  <w:num w:numId="6">
    <w:abstractNumId w:val="3"/>
  </w:num>
  <w:num w:numId="7">
    <w:abstractNumId w:val="6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5752"/>
    <w:rsid w:val="00031C24"/>
    <w:rsid w:val="00061501"/>
    <w:rsid w:val="00075F35"/>
    <w:rsid w:val="000B0C13"/>
    <w:rsid w:val="000B4343"/>
    <w:rsid w:val="000D18EC"/>
    <w:rsid w:val="00123C9D"/>
    <w:rsid w:val="00181F30"/>
    <w:rsid w:val="00380CD5"/>
    <w:rsid w:val="003B7503"/>
    <w:rsid w:val="004E4771"/>
    <w:rsid w:val="00622879"/>
    <w:rsid w:val="00660608"/>
    <w:rsid w:val="00665A6C"/>
    <w:rsid w:val="0070373D"/>
    <w:rsid w:val="007303C1"/>
    <w:rsid w:val="0077151D"/>
    <w:rsid w:val="00773033"/>
    <w:rsid w:val="00774056"/>
    <w:rsid w:val="007B049F"/>
    <w:rsid w:val="007C393C"/>
    <w:rsid w:val="0081439B"/>
    <w:rsid w:val="00854175"/>
    <w:rsid w:val="008E0B0B"/>
    <w:rsid w:val="00955130"/>
    <w:rsid w:val="009573E6"/>
    <w:rsid w:val="009D043B"/>
    <w:rsid w:val="00A039BF"/>
    <w:rsid w:val="00A20EBB"/>
    <w:rsid w:val="00AB2727"/>
    <w:rsid w:val="00AC3227"/>
    <w:rsid w:val="00AC7775"/>
    <w:rsid w:val="00B721A3"/>
    <w:rsid w:val="00C14751"/>
    <w:rsid w:val="00C323A5"/>
    <w:rsid w:val="00C55353"/>
    <w:rsid w:val="00D30A46"/>
    <w:rsid w:val="00D35752"/>
    <w:rsid w:val="00D52187"/>
    <w:rsid w:val="00DD683D"/>
    <w:rsid w:val="00E65D3A"/>
    <w:rsid w:val="00E9378B"/>
    <w:rsid w:val="00E96C1D"/>
    <w:rsid w:val="00EE279A"/>
    <w:rsid w:val="00F73339"/>
    <w:rsid w:val="00FA7B4F"/>
    <w:rsid w:val="00FB4769"/>
    <w:rsid w:val="00FC2245"/>
    <w:rsid w:val="00FE7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A81AE"/>
  <w15:docId w15:val="{1C20CFB0-CB3C-48BA-8900-8558EE3B6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357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35752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D3575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35752"/>
  </w:style>
  <w:style w:type="paragraph" w:styleId="Pieddepage">
    <w:name w:val="footer"/>
    <w:basedOn w:val="Normal"/>
    <w:link w:val="PieddepageCar"/>
    <w:uiPriority w:val="99"/>
    <w:unhideWhenUsed/>
    <w:rsid w:val="00D3575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35752"/>
  </w:style>
  <w:style w:type="paragraph" w:styleId="Paragraphedeliste">
    <w:name w:val="List Paragraph"/>
    <w:basedOn w:val="Normal"/>
    <w:uiPriority w:val="34"/>
    <w:qFormat/>
    <w:rsid w:val="00A039BF"/>
    <w:pPr>
      <w:ind w:left="720"/>
      <w:contextualSpacing/>
    </w:pPr>
  </w:style>
  <w:style w:type="table" w:styleId="Grilledutableau">
    <w:name w:val="Table Grid"/>
    <w:basedOn w:val="TableauNormal"/>
    <w:uiPriority w:val="59"/>
    <w:rsid w:val="00A039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C1475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www.google.ca/url?sa=i&amp;rct=j&amp;q=&amp;esrc=s&amp;frm=1&amp;source=images&amp;cd=&amp;cad=rja&amp;uact=8&amp;ved=0ahUKEwiC0L3irNvNAhULMj4KHfKqCyQQjRwIBw&amp;url=http://www.smhc.qc.ca/fr/departements-et-programmes/m-re-enfant&amp;psig=AFQjCNFb0ddDZID0SQxvUGsCnNfSY_BzMg&amp;ust=1467774636235646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1</Pages>
  <Words>781</Words>
  <Characters>4301</Characters>
  <Application>Microsoft Office Word</Application>
  <DocSecurity>0</DocSecurity>
  <Lines>35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CSRDN</Company>
  <LinksUpToDate>false</LinksUpToDate>
  <CharactersWithSpaces>5072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 Mattia, Stéphanie</dc:creator>
  <cp:lastModifiedBy>Di Mattia, Stephanie</cp:lastModifiedBy>
  <cp:revision>22</cp:revision>
  <dcterms:created xsi:type="dcterms:W3CDTF">2016-07-05T01:54:00Z</dcterms:created>
  <dcterms:modified xsi:type="dcterms:W3CDTF">2022-08-14T12:12:00Z</dcterms:modified>
</cp:coreProperties>
</file>