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AAD5" w14:textId="77777777" w:rsidR="001C1865" w:rsidRDefault="00E27625" w:rsidP="008B4067">
      <w:pPr>
        <w:jc w:val="center"/>
        <w:rPr>
          <w:rFonts w:ascii="Century Gothic" w:hAnsi="Century Gothic" w:cs="Times New Roman"/>
          <w:b/>
          <w:sz w:val="28"/>
          <w:szCs w:val="28"/>
        </w:rPr>
      </w:pPr>
      <w:r>
        <w:rPr>
          <w:rFonts w:ascii="Century Gothic" w:hAnsi="Century Gothic" w:cs="Times New Roman"/>
          <w:b/>
          <w:sz w:val="28"/>
          <w:szCs w:val="28"/>
        </w:rPr>
        <w:t>La</w:t>
      </w:r>
      <w:r w:rsidR="008B4067" w:rsidRPr="00600D28">
        <w:rPr>
          <w:rFonts w:ascii="Century Gothic" w:hAnsi="Century Gothic" w:cs="Times New Roman"/>
          <w:b/>
          <w:sz w:val="28"/>
          <w:szCs w:val="28"/>
        </w:rPr>
        <w:t xml:space="preserve"> santé et les déterminants</w:t>
      </w:r>
    </w:p>
    <w:p w14:paraId="339E3593" w14:textId="4C59C719" w:rsidR="003F064F" w:rsidRPr="003F064F" w:rsidRDefault="003F064F" w:rsidP="008B4067">
      <w:pPr>
        <w:jc w:val="center"/>
        <w:rPr>
          <w:rFonts w:ascii="Century Gothic" w:hAnsi="Century Gothic" w:cs="Times New Roman"/>
          <w:b/>
          <w:i/>
          <w:iCs/>
          <w:color w:val="FF0000"/>
          <w:sz w:val="28"/>
          <w:szCs w:val="28"/>
        </w:rPr>
      </w:pPr>
      <w:r>
        <w:rPr>
          <w:rFonts w:ascii="Century Gothic" w:hAnsi="Century Gothic" w:cs="Times New Roman"/>
          <w:b/>
          <w:i/>
          <w:iCs/>
          <w:color w:val="FF0000"/>
          <w:sz w:val="28"/>
          <w:szCs w:val="28"/>
        </w:rPr>
        <w:t>Corrigé</w:t>
      </w:r>
    </w:p>
    <w:p w14:paraId="4282693F" w14:textId="77777777" w:rsidR="00E27625" w:rsidRPr="00600D28" w:rsidRDefault="00E27625" w:rsidP="008B4067">
      <w:pPr>
        <w:jc w:val="center"/>
        <w:rPr>
          <w:rFonts w:ascii="Century Gothic" w:hAnsi="Century Gothic" w:cs="Times New Roman"/>
          <w:b/>
          <w:sz w:val="28"/>
          <w:szCs w:val="28"/>
        </w:rPr>
      </w:pPr>
    </w:p>
    <w:p w14:paraId="200C74C0" w14:textId="77777777" w:rsidR="008B4067" w:rsidRPr="00600D28" w:rsidRDefault="008B4067" w:rsidP="008B4067">
      <w:pPr>
        <w:pStyle w:val="Paragraphedeliste"/>
        <w:numPr>
          <w:ilvl w:val="0"/>
          <w:numId w:val="1"/>
        </w:numPr>
        <w:rPr>
          <w:rFonts w:ascii="Century Gothic" w:hAnsi="Century Gothic" w:cs="Times New Roman"/>
          <w:sz w:val="24"/>
          <w:szCs w:val="24"/>
        </w:rPr>
      </w:pPr>
      <w:r w:rsidRPr="00600D28">
        <w:rPr>
          <w:rFonts w:ascii="Century Gothic" w:hAnsi="Century Gothic" w:cs="Times New Roman"/>
          <w:sz w:val="24"/>
          <w:szCs w:val="24"/>
        </w:rPr>
        <w:t>Donnez la définition de la santé selon OMS.</w:t>
      </w:r>
    </w:p>
    <w:p w14:paraId="18E79B94" w14:textId="7D93DA3B" w:rsidR="008B4067" w:rsidRPr="00600D28" w:rsidRDefault="003F064F" w:rsidP="00600D28">
      <w:pPr>
        <w:pStyle w:val="Paragraphedeliste"/>
        <w:numPr>
          <w:ilvl w:val="0"/>
          <w:numId w:val="2"/>
        </w:numPr>
        <w:rPr>
          <w:rFonts w:ascii="Century Gothic" w:hAnsi="Century Gothic" w:cs="Times New Roman"/>
          <w:sz w:val="24"/>
          <w:szCs w:val="24"/>
        </w:rPr>
      </w:pPr>
      <w:r>
        <w:rPr>
          <w:rFonts w:ascii="Century Gothic" w:hAnsi="Century Gothic" w:cs="Times New Roman"/>
          <w:b/>
          <w:bCs/>
          <w:i/>
          <w:iCs/>
          <w:color w:val="FF0000"/>
          <w:sz w:val="24"/>
          <w:szCs w:val="24"/>
        </w:rPr>
        <w:t xml:space="preserve">La santé est un état de bien-être physique, mental et social, et ne consiste pas seulement en une absence de maladie ou d’infirmité </w:t>
      </w:r>
    </w:p>
    <w:p w14:paraId="08484E97" w14:textId="77777777" w:rsidR="008B4067" w:rsidRPr="00600D28" w:rsidRDefault="008B4067" w:rsidP="008B4067">
      <w:pPr>
        <w:pStyle w:val="Paragraphedeliste"/>
        <w:rPr>
          <w:rFonts w:ascii="Century Gothic" w:hAnsi="Century Gothic" w:cs="Times New Roman"/>
          <w:sz w:val="24"/>
          <w:szCs w:val="24"/>
        </w:rPr>
      </w:pPr>
    </w:p>
    <w:p w14:paraId="58FBB7D1" w14:textId="77777777" w:rsidR="008B4067" w:rsidRPr="00600D28" w:rsidRDefault="008B4067" w:rsidP="008B4067">
      <w:pPr>
        <w:pStyle w:val="Paragraphedeliste"/>
        <w:numPr>
          <w:ilvl w:val="0"/>
          <w:numId w:val="1"/>
        </w:numPr>
        <w:rPr>
          <w:rFonts w:ascii="Century Gothic" w:hAnsi="Century Gothic" w:cs="Times New Roman"/>
          <w:sz w:val="24"/>
          <w:szCs w:val="24"/>
        </w:rPr>
      </w:pPr>
      <w:r w:rsidRPr="00600D28">
        <w:rPr>
          <w:rFonts w:ascii="Century Gothic" w:hAnsi="Century Gothic" w:cs="Times New Roman"/>
          <w:sz w:val="24"/>
          <w:szCs w:val="24"/>
        </w:rPr>
        <w:t>Quelles sont les quatre caractéristiques de la santé selon OMS ?</w:t>
      </w:r>
    </w:p>
    <w:p w14:paraId="4BC7B946" w14:textId="68756EA8" w:rsidR="008B4067" w:rsidRDefault="003F064F" w:rsidP="00600D28">
      <w:pPr>
        <w:pStyle w:val="Paragraphedeliste"/>
        <w:numPr>
          <w:ilvl w:val="0"/>
          <w:numId w:val="2"/>
        </w:numPr>
        <w:rPr>
          <w:rFonts w:ascii="Century Gothic" w:hAnsi="Century Gothic" w:cs="Times New Roman"/>
          <w:sz w:val="24"/>
          <w:szCs w:val="24"/>
        </w:rPr>
      </w:pPr>
      <w:r>
        <w:rPr>
          <w:rFonts w:ascii="Century Gothic" w:hAnsi="Century Gothic" w:cs="Times New Roman"/>
          <w:b/>
          <w:bCs/>
          <w:i/>
          <w:iCs/>
          <w:color w:val="FF0000"/>
          <w:sz w:val="24"/>
          <w:szCs w:val="24"/>
        </w:rPr>
        <w:t>Subjective</w:t>
      </w:r>
    </w:p>
    <w:p w14:paraId="481B7EEE" w14:textId="06C54207" w:rsidR="00600D28" w:rsidRDefault="003F064F" w:rsidP="00600D28">
      <w:pPr>
        <w:pStyle w:val="Paragraphedeliste"/>
        <w:numPr>
          <w:ilvl w:val="0"/>
          <w:numId w:val="2"/>
        </w:numPr>
        <w:rPr>
          <w:rFonts w:ascii="Century Gothic" w:hAnsi="Century Gothic" w:cs="Times New Roman"/>
          <w:sz w:val="24"/>
          <w:szCs w:val="24"/>
        </w:rPr>
      </w:pPr>
      <w:r>
        <w:rPr>
          <w:rFonts w:ascii="Century Gothic" w:hAnsi="Century Gothic" w:cs="Times New Roman"/>
          <w:b/>
          <w:bCs/>
          <w:i/>
          <w:iCs/>
          <w:color w:val="FF0000"/>
          <w:sz w:val="24"/>
          <w:szCs w:val="24"/>
        </w:rPr>
        <w:t>Dynamique</w:t>
      </w:r>
    </w:p>
    <w:p w14:paraId="61E15BC2" w14:textId="78A9C6D2" w:rsidR="00600D28" w:rsidRDefault="003F064F" w:rsidP="00600D28">
      <w:pPr>
        <w:pStyle w:val="Paragraphedeliste"/>
        <w:numPr>
          <w:ilvl w:val="0"/>
          <w:numId w:val="2"/>
        </w:numPr>
        <w:rPr>
          <w:rFonts w:ascii="Century Gothic" w:hAnsi="Century Gothic" w:cs="Times New Roman"/>
          <w:sz w:val="24"/>
          <w:szCs w:val="24"/>
        </w:rPr>
      </w:pPr>
      <w:r>
        <w:rPr>
          <w:rFonts w:ascii="Century Gothic" w:hAnsi="Century Gothic" w:cs="Times New Roman"/>
          <w:b/>
          <w:bCs/>
          <w:i/>
          <w:iCs/>
          <w:color w:val="FF0000"/>
          <w:sz w:val="24"/>
          <w:szCs w:val="24"/>
        </w:rPr>
        <w:t>Multidimensionnelle</w:t>
      </w:r>
    </w:p>
    <w:p w14:paraId="1D89FF84" w14:textId="620D1DED" w:rsidR="00600D28" w:rsidRPr="00600D28" w:rsidRDefault="003F064F" w:rsidP="00600D28">
      <w:pPr>
        <w:pStyle w:val="Paragraphedeliste"/>
        <w:numPr>
          <w:ilvl w:val="0"/>
          <w:numId w:val="2"/>
        </w:numPr>
        <w:rPr>
          <w:rFonts w:ascii="Century Gothic" w:hAnsi="Century Gothic" w:cs="Times New Roman"/>
          <w:sz w:val="24"/>
          <w:szCs w:val="24"/>
        </w:rPr>
      </w:pPr>
      <w:r>
        <w:rPr>
          <w:rFonts w:ascii="Century Gothic" w:hAnsi="Century Gothic" w:cs="Times New Roman"/>
          <w:b/>
          <w:bCs/>
          <w:i/>
          <w:iCs/>
          <w:color w:val="FF0000"/>
          <w:sz w:val="24"/>
          <w:szCs w:val="24"/>
        </w:rPr>
        <w:t>Tributaire de nombreux déterminants</w:t>
      </w:r>
    </w:p>
    <w:p w14:paraId="521C1CDB" w14:textId="77777777" w:rsidR="008B4067" w:rsidRPr="00600D28" w:rsidRDefault="008B4067" w:rsidP="008B4067">
      <w:pPr>
        <w:pStyle w:val="Paragraphedeliste"/>
        <w:rPr>
          <w:rFonts w:ascii="Century Gothic" w:hAnsi="Century Gothic" w:cs="Times New Roman"/>
          <w:sz w:val="24"/>
          <w:szCs w:val="24"/>
        </w:rPr>
      </w:pPr>
    </w:p>
    <w:p w14:paraId="1B8BD65A" w14:textId="77777777" w:rsidR="008B4067" w:rsidRPr="00600D28" w:rsidRDefault="008B4067" w:rsidP="008B4067">
      <w:pPr>
        <w:pStyle w:val="Paragraphedeliste"/>
        <w:numPr>
          <w:ilvl w:val="0"/>
          <w:numId w:val="1"/>
        </w:numPr>
        <w:rPr>
          <w:rFonts w:ascii="Century Gothic" w:hAnsi="Century Gothic" w:cs="Times New Roman"/>
          <w:sz w:val="24"/>
          <w:szCs w:val="24"/>
        </w:rPr>
      </w:pPr>
      <w:r w:rsidRPr="00600D28">
        <w:rPr>
          <w:rFonts w:ascii="Century Gothic" w:hAnsi="Century Gothic" w:cs="Times New Roman"/>
          <w:sz w:val="24"/>
          <w:szCs w:val="24"/>
        </w:rPr>
        <w:t>Dans la vision d’approche globale, il est question de trois composantes en interaction quelles sont- elles ?</w:t>
      </w:r>
    </w:p>
    <w:p w14:paraId="5EAAF789" w14:textId="0732438D" w:rsidR="00226BB2" w:rsidRDefault="003F064F" w:rsidP="00226BB2">
      <w:pPr>
        <w:pStyle w:val="Paragraphedeliste"/>
        <w:numPr>
          <w:ilvl w:val="0"/>
          <w:numId w:val="4"/>
        </w:numPr>
        <w:rPr>
          <w:rFonts w:ascii="Century Gothic" w:hAnsi="Century Gothic" w:cs="Times New Roman"/>
          <w:sz w:val="24"/>
          <w:szCs w:val="24"/>
        </w:rPr>
      </w:pPr>
      <w:r>
        <w:rPr>
          <w:rFonts w:ascii="Century Gothic" w:hAnsi="Century Gothic" w:cs="Times New Roman"/>
          <w:b/>
          <w:bCs/>
          <w:i/>
          <w:iCs/>
          <w:color w:val="FF0000"/>
          <w:sz w:val="24"/>
          <w:szCs w:val="24"/>
        </w:rPr>
        <w:t>La personne dans le système de soins</w:t>
      </w:r>
    </w:p>
    <w:p w14:paraId="5FE72F7D" w14:textId="3C1CB628" w:rsidR="00226BB2" w:rsidRDefault="003F064F" w:rsidP="00226BB2">
      <w:pPr>
        <w:pStyle w:val="Paragraphedeliste"/>
        <w:numPr>
          <w:ilvl w:val="0"/>
          <w:numId w:val="4"/>
        </w:numPr>
        <w:rPr>
          <w:rFonts w:ascii="Century Gothic" w:hAnsi="Century Gothic" w:cs="Times New Roman"/>
          <w:sz w:val="24"/>
          <w:szCs w:val="24"/>
        </w:rPr>
      </w:pPr>
      <w:r>
        <w:rPr>
          <w:rFonts w:ascii="Century Gothic" w:hAnsi="Century Gothic" w:cs="Times New Roman"/>
          <w:b/>
          <w:bCs/>
          <w:i/>
          <w:iCs/>
          <w:color w:val="FF0000"/>
          <w:sz w:val="24"/>
          <w:szCs w:val="24"/>
        </w:rPr>
        <w:t>La personne dans son environnement</w:t>
      </w:r>
    </w:p>
    <w:p w14:paraId="4315BDC1" w14:textId="7F477910" w:rsidR="00226BB2" w:rsidRDefault="003F064F" w:rsidP="00226BB2">
      <w:pPr>
        <w:pStyle w:val="Paragraphedeliste"/>
        <w:numPr>
          <w:ilvl w:val="0"/>
          <w:numId w:val="4"/>
        </w:numPr>
        <w:rPr>
          <w:rFonts w:ascii="Century Gothic" w:hAnsi="Century Gothic" w:cs="Times New Roman"/>
          <w:sz w:val="24"/>
          <w:szCs w:val="24"/>
        </w:rPr>
      </w:pPr>
      <w:r>
        <w:rPr>
          <w:rFonts w:ascii="Century Gothic" w:hAnsi="Century Gothic" w:cs="Times New Roman"/>
          <w:b/>
          <w:bCs/>
          <w:i/>
          <w:iCs/>
          <w:color w:val="FF0000"/>
          <w:sz w:val="24"/>
          <w:szCs w:val="24"/>
        </w:rPr>
        <w:t>La personne dans sa totalité</w:t>
      </w:r>
    </w:p>
    <w:p w14:paraId="341D6BCE" w14:textId="77777777" w:rsidR="008B4067" w:rsidRPr="00600D28" w:rsidRDefault="008B4067" w:rsidP="008B4067">
      <w:pPr>
        <w:pStyle w:val="Paragraphedeliste"/>
        <w:rPr>
          <w:rFonts w:ascii="Century Gothic" w:hAnsi="Century Gothic" w:cs="Times New Roman"/>
          <w:sz w:val="24"/>
          <w:szCs w:val="24"/>
        </w:rPr>
      </w:pPr>
    </w:p>
    <w:p w14:paraId="67BD9DBE" w14:textId="77777777" w:rsidR="008B4067" w:rsidRPr="00600D28" w:rsidRDefault="008B4067" w:rsidP="008B4067">
      <w:pPr>
        <w:pStyle w:val="Paragraphedeliste"/>
        <w:numPr>
          <w:ilvl w:val="0"/>
          <w:numId w:val="1"/>
        </w:numPr>
        <w:rPr>
          <w:rFonts w:ascii="Century Gothic" w:hAnsi="Century Gothic" w:cs="Times New Roman"/>
          <w:sz w:val="24"/>
          <w:szCs w:val="24"/>
        </w:rPr>
      </w:pPr>
      <w:r w:rsidRPr="00600D28">
        <w:rPr>
          <w:rFonts w:ascii="Century Gothic" w:hAnsi="Century Gothic" w:cs="Times New Roman"/>
          <w:sz w:val="24"/>
          <w:szCs w:val="24"/>
        </w:rPr>
        <w:t>Qu’est que la vision holistique ?</w:t>
      </w:r>
    </w:p>
    <w:p w14:paraId="70596F0B" w14:textId="173B4152" w:rsidR="008B4067" w:rsidRPr="00600D28" w:rsidRDefault="003F064F" w:rsidP="00226BB2">
      <w:pPr>
        <w:pStyle w:val="Paragraphedeliste"/>
        <w:numPr>
          <w:ilvl w:val="0"/>
          <w:numId w:val="5"/>
        </w:numPr>
        <w:rPr>
          <w:rFonts w:ascii="Century Gothic" w:hAnsi="Century Gothic" w:cs="Times New Roman"/>
          <w:sz w:val="24"/>
          <w:szCs w:val="24"/>
        </w:rPr>
      </w:pPr>
      <w:r>
        <w:rPr>
          <w:rFonts w:ascii="Century Gothic" w:hAnsi="Century Gothic" w:cs="Times New Roman"/>
          <w:b/>
          <w:bCs/>
          <w:i/>
          <w:iCs/>
          <w:color w:val="FF0000"/>
          <w:sz w:val="24"/>
          <w:szCs w:val="24"/>
        </w:rPr>
        <w:t>La vision holistique de la santé considère l’être humain comme un tout indissociable. Toutes les composantes de l’individu sont prises en compte dans le concept de la santé et non pas seule dans ses dimensions</w:t>
      </w:r>
    </w:p>
    <w:p w14:paraId="3205DDDA" w14:textId="77777777" w:rsidR="008B4067" w:rsidRPr="00600D28" w:rsidRDefault="008B4067" w:rsidP="008B4067">
      <w:pPr>
        <w:pStyle w:val="Paragraphedeliste"/>
        <w:rPr>
          <w:rFonts w:ascii="Century Gothic" w:hAnsi="Century Gothic" w:cs="Times New Roman"/>
          <w:sz w:val="24"/>
          <w:szCs w:val="24"/>
        </w:rPr>
      </w:pPr>
    </w:p>
    <w:p w14:paraId="261CBA8E" w14:textId="2D14591E" w:rsidR="008B4067" w:rsidRPr="00600D28" w:rsidRDefault="008B4067" w:rsidP="008B4067">
      <w:pPr>
        <w:pStyle w:val="Paragraphedeliste"/>
        <w:numPr>
          <w:ilvl w:val="0"/>
          <w:numId w:val="1"/>
        </w:numPr>
        <w:rPr>
          <w:rFonts w:ascii="Century Gothic" w:hAnsi="Century Gothic" w:cs="Times New Roman"/>
          <w:sz w:val="24"/>
          <w:szCs w:val="24"/>
        </w:rPr>
      </w:pPr>
      <w:r w:rsidRPr="00600D28">
        <w:rPr>
          <w:rFonts w:ascii="Century Gothic" w:hAnsi="Century Gothic" w:cs="Times New Roman"/>
          <w:sz w:val="24"/>
          <w:szCs w:val="24"/>
        </w:rPr>
        <w:t xml:space="preserve">Qu’est que </w:t>
      </w:r>
      <w:r w:rsidR="003F064F">
        <w:rPr>
          <w:rFonts w:ascii="Century Gothic" w:hAnsi="Century Gothic" w:cs="Times New Roman"/>
          <w:sz w:val="24"/>
          <w:szCs w:val="24"/>
        </w:rPr>
        <w:t>la vision du continuum santé-maladie</w:t>
      </w:r>
      <w:r w:rsidRPr="00600D28">
        <w:rPr>
          <w:rFonts w:ascii="Century Gothic" w:hAnsi="Century Gothic" w:cs="Times New Roman"/>
          <w:sz w:val="24"/>
          <w:szCs w:val="24"/>
        </w:rPr>
        <w:t xml:space="preserve"> ?</w:t>
      </w:r>
    </w:p>
    <w:p w14:paraId="372DA291" w14:textId="3EBC18A7" w:rsidR="008B4067" w:rsidRPr="00600D28" w:rsidRDefault="003F064F" w:rsidP="00226BB2">
      <w:pPr>
        <w:pStyle w:val="Paragraphedeliste"/>
        <w:numPr>
          <w:ilvl w:val="0"/>
          <w:numId w:val="5"/>
        </w:numPr>
        <w:rPr>
          <w:rFonts w:ascii="Century Gothic" w:hAnsi="Century Gothic" w:cs="Times New Roman"/>
          <w:sz w:val="24"/>
          <w:szCs w:val="24"/>
        </w:rPr>
      </w:pPr>
      <w:r>
        <w:rPr>
          <w:rFonts w:ascii="Century Gothic" w:hAnsi="Century Gothic" w:cs="Times New Roman"/>
          <w:b/>
          <w:bCs/>
          <w:i/>
          <w:iCs/>
          <w:color w:val="FF0000"/>
          <w:sz w:val="24"/>
          <w:szCs w:val="24"/>
        </w:rPr>
        <w:t xml:space="preserve">L’état de la personne peut changer continuellement, passant de la santé à la maladie et vice-versa. L’état d’une personne peut aussi se manifester à des degrés variables selon les circonstances. </w:t>
      </w:r>
    </w:p>
    <w:p w14:paraId="6CC26B5E" w14:textId="77777777" w:rsidR="008B4067" w:rsidRPr="00600D28" w:rsidRDefault="008B4067" w:rsidP="008B4067">
      <w:pPr>
        <w:pStyle w:val="Paragraphedeliste"/>
        <w:rPr>
          <w:rFonts w:ascii="Century Gothic" w:hAnsi="Century Gothic" w:cs="Times New Roman"/>
          <w:sz w:val="24"/>
          <w:szCs w:val="24"/>
        </w:rPr>
      </w:pPr>
    </w:p>
    <w:p w14:paraId="799DD50E" w14:textId="77777777" w:rsidR="007F42E5" w:rsidRPr="00600D28" w:rsidRDefault="007F42E5" w:rsidP="007F42E5">
      <w:pPr>
        <w:jc w:val="both"/>
        <w:rPr>
          <w:rFonts w:ascii="Century Gothic" w:hAnsi="Century Gothic" w:cs="Times New Roman"/>
          <w:b/>
          <w:sz w:val="24"/>
          <w:szCs w:val="24"/>
        </w:rPr>
      </w:pPr>
    </w:p>
    <w:p w14:paraId="18975BBD" w14:textId="77777777" w:rsidR="00E27625" w:rsidRPr="00600D28" w:rsidRDefault="00E27625" w:rsidP="007F42E5">
      <w:pPr>
        <w:jc w:val="both"/>
        <w:rPr>
          <w:rFonts w:ascii="Century Gothic" w:hAnsi="Century Gothic" w:cs="Times New Roman"/>
          <w:b/>
          <w:sz w:val="24"/>
          <w:szCs w:val="24"/>
        </w:rPr>
      </w:pPr>
    </w:p>
    <w:p w14:paraId="01A72ED7" w14:textId="77777777" w:rsidR="007F42E5" w:rsidRPr="00600D28" w:rsidRDefault="007F42E5" w:rsidP="007F42E5">
      <w:pPr>
        <w:jc w:val="both"/>
        <w:rPr>
          <w:rFonts w:ascii="Century Gothic" w:hAnsi="Century Gothic" w:cs="Times New Roman"/>
          <w:sz w:val="24"/>
          <w:szCs w:val="24"/>
        </w:rPr>
      </w:pPr>
      <w:r w:rsidRPr="00600D28">
        <w:rPr>
          <w:rFonts w:ascii="Century Gothic" w:hAnsi="Century Gothic" w:cs="Times New Roman"/>
          <w:sz w:val="24"/>
          <w:szCs w:val="24"/>
        </w:rPr>
        <w:lastRenderedPageBreak/>
        <w:t>Éric</w:t>
      </w:r>
      <w:r w:rsidR="00226BB2">
        <w:rPr>
          <w:rFonts w:ascii="Century Gothic" w:hAnsi="Century Gothic" w:cs="Times New Roman"/>
          <w:sz w:val="24"/>
          <w:szCs w:val="24"/>
        </w:rPr>
        <w:t xml:space="preserve"> est</w:t>
      </w:r>
      <w:r w:rsidRPr="00600D28">
        <w:rPr>
          <w:rFonts w:ascii="Century Gothic" w:hAnsi="Century Gothic" w:cs="Times New Roman"/>
          <w:sz w:val="24"/>
          <w:szCs w:val="24"/>
        </w:rPr>
        <w:t xml:space="preserve"> un </w:t>
      </w:r>
      <w:r w:rsidRPr="003F064F">
        <w:rPr>
          <w:rFonts w:ascii="Century Gothic" w:hAnsi="Century Gothic" w:cs="Times New Roman"/>
          <w:sz w:val="24"/>
          <w:szCs w:val="24"/>
          <w:highlight w:val="yellow"/>
        </w:rPr>
        <w:t>prestigieux homme d’affaires</w:t>
      </w:r>
      <w:r w:rsidRPr="00600D28">
        <w:rPr>
          <w:rFonts w:ascii="Century Gothic" w:hAnsi="Century Gothic" w:cs="Times New Roman"/>
          <w:sz w:val="24"/>
          <w:szCs w:val="24"/>
        </w:rPr>
        <w:t xml:space="preserve"> âgé de </w:t>
      </w:r>
      <w:r w:rsidRPr="003F064F">
        <w:rPr>
          <w:rFonts w:ascii="Century Gothic" w:hAnsi="Century Gothic" w:cs="Times New Roman"/>
          <w:sz w:val="24"/>
          <w:szCs w:val="24"/>
          <w:highlight w:val="yellow"/>
        </w:rPr>
        <w:t>35 ans</w:t>
      </w:r>
      <w:r w:rsidR="00226BB2">
        <w:rPr>
          <w:rFonts w:ascii="Century Gothic" w:hAnsi="Century Gothic" w:cs="Times New Roman"/>
          <w:sz w:val="24"/>
          <w:szCs w:val="24"/>
        </w:rPr>
        <w:t>.</w:t>
      </w:r>
      <w:r w:rsidRPr="00600D28">
        <w:rPr>
          <w:rFonts w:ascii="Century Gothic" w:hAnsi="Century Gothic" w:cs="Times New Roman"/>
          <w:sz w:val="24"/>
          <w:szCs w:val="24"/>
        </w:rPr>
        <w:t xml:space="preserve"> </w:t>
      </w:r>
      <w:r w:rsidR="00226BB2">
        <w:rPr>
          <w:rFonts w:ascii="Century Gothic" w:hAnsi="Century Gothic" w:cs="Times New Roman"/>
          <w:sz w:val="24"/>
          <w:szCs w:val="24"/>
        </w:rPr>
        <w:t>I</w:t>
      </w:r>
      <w:r w:rsidRPr="00600D28">
        <w:rPr>
          <w:rFonts w:ascii="Century Gothic" w:hAnsi="Century Gothic" w:cs="Times New Roman"/>
          <w:sz w:val="24"/>
          <w:szCs w:val="24"/>
        </w:rPr>
        <w:t xml:space="preserve">l n’a </w:t>
      </w:r>
      <w:r w:rsidRPr="003F064F">
        <w:rPr>
          <w:rFonts w:ascii="Century Gothic" w:hAnsi="Century Gothic" w:cs="Times New Roman"/>
          <w:sz w:val="24"/>
          <w:szCs w:val="24"/>
          <w:highlight w:val="yellow"/>
        </w:rPr>
        <w:t>pas d’enfant</w:t>
      </w:r>
      <w:r w:rsidRPr="00600D28">
        <w:rPr>
          <w:rFonts w:ascii="Century Gothic" w:hAnsi="Century Gothic" w:cs="Times New Roman"/>
          <w:sz w:val="24"/>
          <w:szCs w:val="24"/>
        </w:rPr>
        <w:t xml:space="preserve">, mais est en </w:t>
      </w:r>
      <w:r w:rsidRPr="003F064F">
        <w:rPr>
          <w:rFonts w:ascii="Century Gothic" w:hAnsi="Century Gothic" w:cs="Times New Roman"/>
          <w:sz w:val="24"/>
          <w:szCs w:val="24"/>
          <w:highlight w:val="yellow"/>
        </w:rPr>
        <w:t>union de fait avec sa conjointe depuis 5 ans</w:t>
      </w:r>
      <w:r w:rsidRPr="00600D28">
        <w:rPr>
          <w:rFonts w:ascii="Century Gothic" w:hAnsi="Century Gothic" w:cs="Times New Roman"/>
          <w:sz w:val="24"/>
          <w:szCs w:val="24"/>
        </w:rPr>
        <w:t xml:space="preserve">. </w:t>
      </w:r>
      <w:r w:rsidRPr="00D426D7">
        <w:rPr>
          <w:rFonts w:ascii="Century Gothic" w:hAnsi="Century Gothic" w:cs="Times New Roman"/>
          <w:sz w:val="24"/>
          <w:szCs w:val="24"/>
          <w:highlight w:val="yellow"/>
        </w:rPr>
        <w:t>Celle-ci ne travaille pas et n’apporte aucun revenu</w:t>
      </w:r>
      <w:r w:rsidRPr="00600D28">
        <w:rPr>
          <w:rFonts w:ascii="Century Gothic" w:hAnsi="Century Gothic" w:cs="Times New Roman"/>
          <w:sz w:val="24"/>
          <w:szCs w:val="24"/>
        </w:rPr>
        <w:t xml:space="preserve">. Depuis quelque temps, il se sent plus fatigué, </w:t>
      </w:r>
      <w:r w:rsidRPr="00D426D7">
        <w:rPr>
          <w:rFonts w:ascii="Century Gothic" w:hAnsi="Century Gothic" w:cs="Times New Roman"/>
          <w:sz w:val="24"/>
          <w:szCs w:val="24"/>
          <w:highlight w:val="yellow"/>
        </w:rPr>
        <w:t>vit beaucoup d’anxiété</w:t>
      </w:r>
      <w:r w:rsidRPr="00600D28">
        <w:rPr>
          <w:rFonts w:ascii="Century Gothic" w:hAnsi="Century Gothic" w:cs="Times New Roman"/>
          <w:sz w:val="24"/>
          <w:szCs w:val="24"/>
        </w:rPr>
        <w:t xml:space="preserve"> au travail et a de la </w:t>
      </w:r>
      <w:r w:rsidRPr="00D426D7">
        <w:rPr>
          <w:rFonts w:ascii="Century Gothic" w:hAnsi="Century Gothic" w:cs="Times New Roman"/>
          <w:sz w:val="24"/>
          <w:szCs w:val="24"/>
          <w:highlight w:val="yellow"/>
        </w:rPr>
        <w:t>difficulté à gérer les situations stressantes</w:t>
      </w:r>
      <w:r w:rsidRPr="00600D28">
        <w:rPr>
          <w:rFonts w:ascii="Century Gothic" w:hAnsi="Century Gothic" w:cs="Times New Roman"/>
          <w:sz w:val="24"/>
          <w:szCs w:val="24"/>
        </w:rPr>
        <w:t xml:space="preserve">. Son patron lui demande de travailler plus </w:t>
      </w:r>
      <w:r w:rsidR="00DD252A">
        <w:rPr>
          <w:rFonts w:ascii="Century Gothic" w:hAnsi="Century Gothic" w:cs="Times New Roman"/>
          <w:sz w:val="24"/>
          <w:szCs w:val="24"/>
        </w:rPr>
        <w:t xml:space="preserve">de </w:t>
      </w:r>
      <w:r w:rsidRPr="00D426D7">
        <w:rPr>
          <w:rFonts w:ascii="Century Gothic" w:hAnsi="Century Gothic" w:cs="Times New Roman"/>
          <w:sz w:val="24"/>
          <w:szCs w:val="24"/>
          <w:highlight w:val="yellow"/>
        </w:rPr>
        <w:t>50h par semaine</w:t>
      </w:r>
      <w:r w:rsidRPr="00600D28">
        <w:rPr>
          <w:rFonts w:ascii="Century Gothic" w:hAnsi="Century Gothic" w:cs="Times New Roman"/>
          <w:sz w:val="24"/>
          <w:szCs w:val="24"/>
        </w:rPr>
        <w:t xml:space="preserve"> et cela parfois en y </w:t>
      </w:r>
      <w:r w:rsidRPr="00D426D7">
        <w:rPr>
          <w:rFonts w:ascii="Century Gothic" w:hAnsi="Century Gothic" w:cs="Times New Roman"/>
          <w:sz w:val="24"/>
          <w:szCs w:val="24"/>
          <w:highlight w:val="yellow"/>
        </w:rPr>
        <w:t>négligeant son alimentation</w:t>
      </w:r>
      <w:r w:rsidRPr="00600D28">
        <w:rPr>
          <w:rFonts w:ascii="Century Gothic" w:hAnsi="Century Gothic" w:cs="Times New Roman"/>
          <w:sz w:val="24"/>
          <w:szCs w:val="24"/>
        </w:rPr>
        <w:t xml:space="preserve">. En fait, il </w:t>
      </w:r>
      <w:r w:rsidRPr="00D426D7">
        <w:rPr>
          <w:rFonts w:ascii="Century Gothic" w:hAnsi="Century Gothic" w:cs="Times New Roman"/>
          <w:sz w:val="24"/>
          <w:szCs w:val="24"/>
          <w:highlight w:val="yellow"/>
        </w:rPr>
        <w:t xml:space="preserve">a perdu 10 </w:t>
      </w:r>
      <w:proofErr w:type="spellStart"/>
      <w:r w:rsidRPr="00D426D7">
        <w:rPr>
          <w:rFonts w:ascii="Century Gothic" w:hAnsi="Century Gothic" w:cs="Times New Roman"/>
          <w:sz w:val="24"/>
          <w:szCs w:val="24"/>
          <w:highlight w:val="yellow"/>
        </w:rPr>
        <w:t>lbs</w:t>
      </w:r>
      <w:proofErr w:type="spellEnd"/>
      <w:r w:rsidRPr="00D426D7">
        <w:rPr>
          <w:rFonts w:ascii="Century Gothic" w:hAnsi="Century Gothic" w:cs="Times New Roman"/>
          <w:sz w:val="24"/>
          <w:szCs w:val="24"/>
          <w:highlight w:val="yellow"/>
        </w:rPr>
        <w:t xml:space="preserve"> ce mois-ci</w:t>
      </w:r>
      <w:r w:rsidRPr="00600D28">
        <w:rPr>
          <w:rFonts w:ascii="Century Gothic" w:hAnsi="Century Gothic" w:cs="Times New Roman"/>
          <w:sz w:val="24"/>
          <w:szCs w:val="24"/>
        </w:rPr>
        <w:t xml:space="preserve">. Il refuse de diminuer ses heures de travail, car il y a une </w:t>
      </w:r>
      <w:r w:rsidRPr="00D426D7">
        <w:rPr>
          <w:rFonts w:ascii="Century Gothic" w:hAnsi="Century Gothic" w:cs="Times New Roman"/>
          <w:sz w:val="24"/>
          <w:szCs w:val="24"/>
          <w:highlight w:val="yellow"/>
        </w:rPr>
        <w:t>possibilité de perdre son logement</w:t>
      </w:r>
      <w:r w:rsidRPr="00600D28">
        <w:rPr>
          <w:rFonts w:ascii="Century Gothic" w:hAnsi="Century Gothic" w:cs="Times New Roman"/>
          <w:sz w:val="24"/>
          <w:szCs w:val="24"/>
        </w:rPr>
        <w:t xml:space="preserve">. Pour se tenir éveillé, Éric a commencé à </w:t>
      </w:r>
      <w:r w:rsidRPr="00D426D7">
        <w:rPr>
          <w:rFonts w:ascii="Century Gothic" w:hAnsi="Century Gothic" w:cs="Times New Roman"/>
          <w:sz w:val="24"/>
          <w:szCs w:val="24"/>
          <w:highlight w:val="yellow"/>
        </w:rPr>
        <w:t xml:space="preserve">prendre </w:t>
      </w:r>
      <w:r w:rsidR="00DD252A" w:rsidRPr="00D426D7">
        <w:rPr>
          <w:rFonts w:ascii="Century Gothic" w:hAnsi="Century Gothic" w:cs="Times New Roman"/>
          <w:sz w:val="24"/>
          <w:szCs w:val="24"/>
          <w:highlight w:val="yellow"/>
        </w:rPr>
        <w:t xml:space="preserve">de la cocaïne, </w:t>
      </w:r>
      <w:r w:rsidRPr="00D426D7">
        <w:rPr>
          <w:rFonts w:ascii="Century Gothic" w:hAnsi="Century Gothic" w:cs="Times New Roman"/>
          <w:sz w:val="24"/>
          <w:szCs w:val="24"/>
          <w:highlight w:val="yellow"/>
        </w:rPr>
        <w:t>tous les jours</w:t>
      </w:r>
      <w:r w:rsidRPr="00600D28">
        <w:rPr>
          <w:rFonts w:ascii="Century Gothic" w:hAnsi="Century Gothic" w:cs="Times New Roman"/>
          <w:sz w:val="24"/>
          <w:szCs w:val="24"/>
        </w:rPr>
        <w:t xml:space="preserve">. </w:t>
      </w:r>
      <w:r w:rsidR="00DD252A">
        <w:rPr>
          <w:rFonts w:ascii="Century Gothic" w:hAnsi="Century Gothic" w:cs="Times New Roman"/>
          <w:sz w:val="24"/>
          <w:szCs w:val="24"/>
        </w:rPr>
        <w:t>Il</w:t>
      </w:r>
      <w:r w:rsidRPr="00600D28">
        <w:rPr>
          <w:rFonts w:ascii="Century Gothic" w:hAnsi="Century Gothic" w:cs="Times New Roman"/>
          <w:sz w:val="24"/>
          <w:szCs w:val="24"/>
        </w:rPr>
        <w:t xml:space="preserve"> a déjà voulu consulter un psychologue, mais il n’y a </w:t>
      </w:r>
      <w:r w:rsidRPr="00D426D7">
        <w:rPr>
          <w:rFonts w:ascii="Century Gothic" w:hAnsi="Century Gothic" w:cs="Times New Roman"/>
          <w:sz w:val="24"/>
          <w:szCs w:val="24"/>
          <w:highlight w:val="yellow"/>
        </w:rPr>
        <w:t>aucune ressource disponible</w:t>
      </w:r>
      <w:r w:rsidRPr="00600D28">
        <w:rPr>
          <w:rFonts w:ascii="Century Gothic" w:hAnsi="Century Gothic" w:cs="Times New Roman"/>
          <w:sz w:val="24"/>
          <w:szCs w:val="24"/>
        </w:rPr>
        <w:t xml:space="preserve"> dans sa région et doit parcourir </w:t>
      </w:r>
      <w:r w:rsidR="00BE59F8">
        <w:rPr>
          <w:rFonts w:ascii="Century Gothic" w:hAnsi="Century Gothic" w:cs="Times New Roman"/>
          <w:sz w:val="24"/>
          <w:szCs w:val="24"/>
        </w:rPr>
        <w:t>plus d’une heure</w:t>
      </w:r>
      <w:r w:rsidRPr="00600D28">
        <w:rPr>
          <w:rFonts w:ascii="Century Gothic" w:hAnsi="Century Gothic" w:cs="Times New Roman"/>
          <w:sz w:val="24"/>
          <w:szCs w:val="24"/>
        </w:rPr>
        <w:t xml:space="preserve"> de voiture pour s’y rendre.</w:t>
      </w:r>
    </w:p>
    <w:p w14:paraId="05BCA508" w14:textId="77777777" w:rsidR="007F42E5" w:rsidRPr="00600D28" w:rsidRDefault="007F42E5" w:rsidP="007F42E5">
      <w:pPr>
        <w:jc w:val="both"/>
        <w:rPr>
          <w:rFonts w:ascii="Century Gothic" w:hAnsi="Century Gothic" w:cs="Times New Roman"/>
          <w:sz w:val="24"/>
          <w:szCs w:val="24"/>
        </w:rPr>
      </w:pPr>
      <w:r w:rsidRPr="00600D28">
        <w:rPr>
          <w:rFonts w:ascii="Century Gothic" w:hAnsi="Century Gothic" w:cs="Times New Roman"/>
          <w:sz w:val="24"/>
          <w:szCs w:val="24"/>
        </w:rPr>
        <w:t xml:space="preserve">Il y a deux jours, </w:t>
      </w:r>
      <w:r w:rsidRPr="00D426D7">
        <w:rPr>
          <w:rFonts w:ascii="Century Gothic" w:hAnsi="Century Gothic" w:cs="Times New Roman"/>
          <w:sz w:val="24"/>
          <w:szCs w:val="24"/>
          <w:highlight w:val="yellow"/>
        </w:rPr>
        <w:t>la femme d’Éric lui a annoncé qu’elle le quittait pour un autre homme</w:t>
      </w:r>
      <w:r w:rsidRPr="00600D28">
        <w:rPr>
          <w:rFonts w:ascii="Century Gothic" w:hAnsi="Century Gothic" w:cs="Times New Roman"/>
          <w:sz w:val="24"/>
          <w:szCs w:val="24"/>
        </w:rPr>
        <w:t xml:space="preserve">. De plus, son patron lui a annoncé qu’il avait engagé des stagiaires et que </w:t>
      </w:r>
      <w:r w:rsidRPr="00D426D7">
        <w:rPr>
          <w:rFonts w:ascii="Century Gothic" w:hAnsi="Century Gothic" w:cs="Times New Roman"/>
          <w:sz w:val="24"/>
          <w:szCs w:val="24"/>
          <w:highlight w:val="yellow"/>
        </w:rPr>
        <w:t>ses heures seraient réduites</w:t>
      </w:r>
      <w:r w:rsidRPr="00600D28">
        <w:rPr>
          <w:rFonts w:ascii="Century Gothic" w:hAnsi="Century Gothic" w:cs="Times New Roman"/>
          <w:sz w:val="24"/>
          <w:szCs w:val="24"/>
        </w:rPr>
        <w:t xml:space="preserve">. </w:t>
      </w:r>
    </w:p>
    <w:p w14:paraId="3113DCDB" w14:textId="77777777" w:rsidR="007F42E5" w:rsidRPr="00600D28" w:rsidRDefault="007F42E5" w:rsidP="007F42E5">
      <w:pPr>
        <w:jc w:val="both"/>
        <w:rPr>
          <w:rFonts w:ascii="Century Gothic" w:hAnsi="Century Gothic" w:cs="Times New Roman"/>
          <w:sz w:val="24"/>
          <w:szCs w:val="24"/>
        </w:rPr>
      </w:pPr>
      <w:r w:rsidRPr="00600D28">
        <w:rPr>
          <w:rFonts w:ascii="Century Gothic" w:hAnsi="Century Gothic" w:cs="Times New Roman"/>
          <w:sz w:val="24"/>
          <w:szCs w:val="24"/>
        </w:rPr>
        <w:t xml:space="preserve">Ce soir, </w:t>
      </w:r>
      <w:r w:rsidR="00BE59F8">
        <w:rPr>
          <w:rFonts w:ascii="Century Gothic" w:hAnsi="Century Gothic" w:cs="Times New Roman"/>
          <w:sz w:val="24"/>
          <w:szCs w:val="24"/>
        </w:rPr>
        <w:t>il</w:t>
      </w:r>
      <w:r w:rsidRPr="00600D28">
        <w:rPr>
          <w:rFonts w:ascii="Century Gothic" w:hAnsi="Century Gothic" w:cs="Times New Roman"/>
          <w:sz w:val="24"/>
          <w:szCs w:val="24"/>
        </w:rPr>
        <w:t xml:space="preserve"> est incapable de dormir. Il </w:t>
      </w:r>
      <w:r w:rsidRPr="00D426D7">
        <w:rPr>
          <w:rFonts w:ascii="Century Gothic" w:hAnsi="Century Gothic" w:cs="Times New Roman"/>
          <w:sz w:val="24"/>
          <w:szCs w:val="24"/>
          <w:highlight w:val="yellow"/>
        </w:rPr>
        <w:t>se sent à bout de nerfs, a envie de pleurer, il a chaud et sent son cœur battre rapidement et sa respiration s’accélérer</w:t>
      </w:r>
      <w:r w:rsidRPr="00600D28">
        <w:rPr>
          <w:rFonts w:ascii="Century Gothic" w:hAnsi="Century Gothic" w:cs="Times New Roman"/>
          <w:sz w:val="24"/>
          <w:szCs w:val="24"/>
        </w:rPr>
        <w:t xml:space="preserve">. </w:t>
      </w:r>
      <w:r w:rsidRPr="00D426D7">
        <w:rPr>
          <w:rFonts w:ascii="Century Gothic" w:hAnsi="Century Gothic" w:cs="Times New Roman"/>
          <w:sz w:val="24"/>
          <w:szCs w:val="24"/>
          <w:highlight w:val="yellow"/>
        </w:rPr>
        <w:t>Il a mal au ventre et il n’est plus capable de prendre des décisions</w:t>
      </w:r>
      <w:r w:rsidRPr="00600D28">
        <w:rPr>
          <w:rFonts w:ascii="Century Gothic" w:hAnsi="Century Gothic" w:cs="Times New Roman"/>
          <w:sz w:val="24"/>
          <w:szCs w:val="24"/>
        </w:rPr>
        <w:t xml:space="preserve">. Il aimerait que sa femme revienne, car il ressent le besoin de se faire rassurer. </w:t>
      </w:r>
      <w:r w:rsidRPr="00D426D7">
        <w:rPr>
          <w:rFonts w:ascii="Century Gothic" w:hAnsi="Century Gothic" w:cs="Times New Roman"/>
          <w:sz w:val="24"/>
          <w:szCs w:val="24"/>
          <w:highlight w:val="yellow"/>
        </w:rPr>
        <w:t>Il a peur de devenir fou</w:t>
      </w:r>
      <w:r w:rsidRPr="00600D28">
        <w:rPr>
          <w:rFonts w:ascii="Century Gothic" w:hAnsi="Century Gothic" w:cs="Times New Roman"/>
          <w:sz w:val="24"/>
          <w:szCs w:val="24"/>
        </w:rPr>
        <w:t>.</w:t>
      </w:r>
    </w:p>
    <w:p w14:paraId="620C7E54" w14:textId="77777777" w:rsidR="007F42E5" w:rsidRPr="00600D28" w:rsidRDefault="007F42E5" w:rsidP="007F42E5">
      <w:pPr>
        <w:jc w:val="both"/>
        <w:rPr>
          <w:rFonts w:ascii="Century Gothic" w:hAnsi="Century Gothic" w:cs="Times New Roman"/>
          <w:b/>
          <w:sz w:val="24"/>
          <w:szCs w:val="24"/>
        </w:rPr>
      </w:pPr>
    </w:p>
    <w:p w14:paraId="145742FC" w14:textId="77777777" w:rsidR="007F42E5" w:rsidRPr="00D426D7" w:rsidRDefault="007F42E5" w:rsidP="007F42E5">
      <w:pPr>
        <w:pStyle w:val="Paragraphedeliste"/>
        <w:numPr>
          <w:ilvl w:val="0"/>
          <w:numId w:val="1"/>
        </w:numPr>
        <w:jc w:val="both"/>
        <w:rPr>
          <w:rFonts w:ascii="Century Gothic" w:hAnsi="Century Gothic" w:cs="Times New Roman"/>
          <w:bCs/>
          <w:sz w:val="24"/>
          <w:szCs w:val="24"/>
        </w:rPr>
      </w:pPr>
      <w:r w:rsidRPr="00D426D7">
        <w:rPr>
          <w:rFonts w:ascii="Century Gothic" w:hAnsi="Century Gothic" w:cs="Times New Roman"/>
          <w:bCs/>
          <w:sz w:val="24"/>
          <w:szCs w:val="24"/>
        </w:rPr>
        <w:t>Identifiez les facteurs influant sur la santé qui sont à l’intérieur de l’histoire de cas.</w:t>
      </w:r>
      <w:r w:rsidRPr="00D426D7">
        <w:rPr>
          <w:rFonts w:ascii="Century Gothic" w:hAnsi="Century Gothic" w:cs="Times New Roman"/>
          <w:bCs/>
          <w:sz w:val="24"/>
          <w:szCs w:val="24"/>
        </w:rPr>
        <w:tab/>
      </w:r>
      <w:r w:rsidRPr="00D426D7">
        <w:rPr>
          <w:rFonts w:ascii="Century Gothic" w:hAnsi="Century Gothic" w:cs="Times New Roman"/>
          <w:bCs/>
          <w:sz w:val="24"/>
          <w:szCs w:val="24"/>
        </w:rPr>
        <w:tab/>
      </w:r>
      <w:r w:rsidRPr="00D426D7">
        <w:rPr>
          <w:rFonts w:ascii="Century Gothic" w:hAnsi="Century Gothic" w:cs="Times New Roman"/>
          <w:bCs/>
          <w:sz w:val="24"/>
          <w:szCs w:val="24"/>
        </w:rPr>
        <w:tab/>
      </w:r>
      <w:r w:rsidRPr="00D426D7">
        <w:rPr>
          <w:rFonts w:ascii="Century Gothic" w:hAnsi="Century Gothic" w:cs="Times New Roman"/>
          <w:bCs/>
          <w:sz w:val="24"/>
          <w:szCs w:val="24"/>
        </w:rPr>
        <w:tab/>
      </w:r>
      <w:r w:rsidRPr="00D426D7">
        <w:rPr>
          <w:rFonts w:ascii="Century Gothic" w:hAnsi="Century Gothic" w:cs="Times New Roman"/>
          <w:bCs/>
          <w:sz w:val="24"/>
          <w:szCs w:val="24"/>
        </w:rPr>
        <w:tab/>
      </w:r>
    </w:p>
    <w:p w14:paraId="1BABABF8" w14:textId="101D1123" w:rsidR="008B4067" w:rsidRDefault="008B4067" w:rsidP="00D426D7">
      <w:pPr>
        <w:pStyle w:val="Paragraphedeliste"/>
        <w:jc w:val="both"/>
        <w:rPr>
          <w:rFonts w:ascii="Century Gothic" w:hAnsi="Century Gothic" w:cs="Times New Roman"/>
          <w:sz w:val="24"/>
          <w:szCs w:val="24"/>
        </w:rPr>
      </w:pPr>
    </w:p>
    <w:p w14:paraId="67DE55B6" w14:textId="1B2006AB" w:rsidR="00D426D7" w:rsidRDefault="00D426D7" w:rsidP="00D426D7">
      <w:pPr>
        <w:pStyle w:val="Paragraphedeliste"/>
        <w:jc w:val="both"/>
        <w:rPr>
          <w:rFonts w:ascii="Century Gothic" w:hAnsi="Century Gothic" w:cs="Times New Roman"/>
          <w:b/>
          <w:bCs/>
          <w:sz w:val="24"/>
          <w:szCs w:val="24"/>
        </w:rPr>
      </w:pPr>
      <w:r>
        <w:rPr>
          <w:rFonts w:ascii="Century Gothic" w:hAnsi="Century Gothic" w:cs="Times New Roman"/>
          <w:b/>
          <w:bCs/>
          <w:sz w:val="24"/>
          <w:szCs w:val="24"/>
        </w:rPr>
        <w:t xml:space="preserve">Organisation du système de la santé </w:t>
      </w:r>
    </w:p>
    <w:p w14:paraId="125C431C" w14:textId="71757385" w:rsidR="00D426D7" w:rsidRDefault="00D426D7" w:rsidP="00D426D7">
      <w:pPr>
        <w:pStyle w:val="Paragraphedeliste"/>
        <w:numPr>
          <w:ilvl w:val="0"/>
          <w:numId w:val="5"/>
        </w:numPr>
        <w:jc w:val="both"/>
        <w:rPr>
          <w:rFonts w:ascii="Century Gothic" w:hAnsi="Century Gothic" w:cs="Times New Roman"/>
          <w:b/>
          <w:bCs/>
          <w:sz w:val="24"/>
          <w:szCs w:val="24"/>
        </w:rPr>
      </w:pPr>
      <w:r>
        <w:rPr>
          <w:rFonts w:ascii="Century Gothic" w:hAnsi="Century Gothic" w:cs="Times New Roman"/>
          <w:b/>
          <w:bCs/>
          <w:i/>
          <w:iCs/>
          <w:color w:val="FF0000"/>
          <w:sz w:val="24"/>
          <w:szCs w:val="24"/>
        </w:rPr>
        <w:t>Aucune ressource disponible dans sa région</w:t>
      </w:r>
    </w:p>
    <w:p w14:paraId="5C59E476" w14:textId="3D9A9723" w:rsidR="00D426D7" w:rsidRDefault="00D426D7" w:rsidP="00D426D7">
      <w:pPr>
        <w:pStyle w:val="Paragraphedeliste"/>
        <w:ind w:left="1440"/>
        <w:jc w:val="both"/>
        <w:rPr>
          <w:rFonts w:ascii="Century Gothic" w:hAnsi="Century Gothic" w:cs="Times New Roman"/>
          <w:b/>
          <w:bCs/>
          <w:sz w:val="24"/>
          <w:szCs w:val="24"/>
        </w:rPr>
      </w:pPr>
    </w:p>
    <w:p w14:paraId="6DEECAA6" w14:textId="5D95CE85" w:rsidR="00D426D7" w:rsidRDefault="00D426D7" w:rsidP="00D426D7">
      <w:pPr>
        <w:pStyle w:val="Paragraphedeliste"/>
        <w:ind w:left="708"/>
        <w:jc w:val="both"/>
        <w:rPr>
          <w:rFonts w:ascii="Century Gothic" w:hAnsi="Century Gothic" w:cs="Times New Roman"/>
          <w:b/>
          <w:bCs/>
          <w:sz w:val="24"/>
          <w:szCs w:val="24"/>
        </w:rPr>
      </w:pPr>
      <w:r>
        <w:rPr>
          <w:rFonts w:ascii="Century Gothic" w:hAnsi="Century Gothic" w:cs="Times New Roman"/>
          <w:b/>
          <w:bCs/>
          <w:sz w:val="24"/>
          <w:szCs w:val="24"/>
        </w:rPr>
        <w:t>Éléments endogènes ou biologiques</w:t>
      </w:r>
    </w:p>
    <w:p w14:paraId="40B0FBE8" w14:textId="7D635B6F" w:rsidR="005153AB" w:rsidRDefault="005153AB" w:rsidP="005153AB">
      <w:pPr>
        <w:pStyle w:val="Paragraphedeliste"/>
        <w:numPr>
          <w:ilvl w:val="0"/>
          <w:numId w:val="5"/>
        </w:numPr>
        <w:jc w:val="both"/>
        <w:rPr>
          <w:rFonts w:ascii="Century Gothic" w:hAnsi="Century Gothic" w:cs="Times New Roman"/>
          <w:b/>
          <w:bCs/>
          <w:i/>
          <w:iCs/>
          <w:color w:val="FF0000"/>
          <w:sz w:val="24"/>
          <w:szCs w:val="24"/>
        </w:rPr>
      </w:pPr>
      <w:r w:rsidRPr="005153AB">
        <w:rPr>
          <w:rFonts w:ascii="Century Gothic" w:hAnsi="Century Gothic" w:cs="Times New Roman"/>
          <w:b/>
          <w:bCs/>
          <w:i/>
          <w:iCs/>
          <w:color w:val="FF0000"/>
          <w:sz w:val="24"/>
          <w:szCs w:val="24"/>
        </w:rPr>
        <w:t>35 ans</w:t>
      </w:r>
    </w:p>
    <w:p w14:paraId="7FBFF620" w14:textId="46CFCA16" w:rsidR="005153AB" w:rsidRDefault="005153AB"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Homme</w:t>
      </w:r>
    </w:p>
    <w:p w14:paraId="60F62F80" w14:textId="05B37518" w:rsidR="00746F8F" w:rsidRDefault="00746F8F"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Perte de 10 livres en peu de temps</w:t>
      </w:r>
    </w:p>
    <w:p w14:paraId="324A62CC" w14:textId="6AAC4D2D" w:rsidR="00AF77B2" w:rsidRPr="005153AB" w:rsidRDefault="00AF77B2"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Incapacité de dormir</w:t>
      </w:r>
    </w:p>
    <w:p w14:paraId="1E177FE3" w14:textId="77777777" w:rsidR="00D426D7" w:rsidRDefault="00D426D7" w:rsidP="00D426D7">
      <w:pPr>
        <w:pStyle w:val="Paragraphedeliste"/>
        <w:ind w:left="708"/>
        <w:jc w:val="both"/>
        <w:rPr>
          <w:rFonts w:ascii="Century Gothic" w:hAnsi="Century Gothic" w:cs="Times New Roman"/>
          <w:b/>
          <w:bCs/>
          <w:sz w:val="24"/>
          <w:szCs w:val="24"/>
        </w:rPr>
      </w:pPr>
    </w:p>
    <w:p w14:paraId="298B278C" w14:textId="683C923F" w:rsidR="00D426D7" w:rsidRDefault="00D426D7" w:rsidP="00D426D7">
      <w:pPr>
        <w:pStyle w:val="Paragraphedeliste"/>
        <w:ind w:left="708"/>
        <w:jc w:val="both"/>
        <w:rPr>
          <w:rFonts w:ascii="Century Gothic" w:hAnsi="Century Gothic" w:cs="Times New Roman"/>
          <w:b/>
          <w:bCs/>
          <w:sz w:val="24"/>
          <w:szCs w:val="24"/>
        </w:rPr>
      </w:pPr>
      <w:r>
        <w:rPr>
          <w:rFonts w:ascii="Century Gothic" w:hAnsi="Century Gothic" w:cs="Times New Roman"/>
          <w:b/>
          <w:bCs/>
          <w:sz w:val="24"/>
          <w:szCs w:val="24"/>
        </w:rPr>
        <w:t>Environnement social et culturel</w:t>
      </w:r>
    </w:p>
    <w:p w14:paraId="636FAD95" w14:textId="43B09B8C" w:rsidR="005153AB" w:rsidRDefault="005153AB" w:rsidP="005153AB">
      <w:pPr>
        <w:pStyle w:val="Paragraphedeliste"/>
        <w:numPr>
          <w:ilvl w:val="0"/>
          <w:numId w:val="5"/>
        </w:numPr>
        <w:jc w:val="both"/>
        <w:rPr>
          <w:rFonts w:ascii="Century Gothic" w:hAnsi="Century Gothic" w:cs="Times New Roman"/>
          <w:b/>
          <w:bCs/>
          <w:i/>
          <w:iCs/>
          <w:color w:val="FF0000"/>
          <w:sz w:val="24"/>
          <w:szCs w:val="24"/>
        </w:rPr>
      </w:pPr>
      <w:r w:rsidRPr="005153AB">
        <w:rPr>
          <w:rFonts w:ascii="Century Gothic" w:hAnsi="Century Gothic" w:cs="Times New Roman"/>
          <w:b/>
          <w:bCs/>
          <w:i/>
          <w:iCs/>
          <w:color w:val="FF0000"/>
          <w:sz w:val="24"/>
          <w:szCs w:val="24"/>
        </w:rPr>
        <w:t>Prestigieux homme d’affaire</w:t>
      </w:r>
    </w:p>
    <w:p w14:paraId="72B7775C" w14:textId="0EB54A45" w:rsidR="000518C1" w:rsidRDefault="000518C1"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Union de fait avec conjointe depuis 5 ans</w:t>
      </w:r>
    </w:p>
    <w:p w14:paraId="794B72C6" w14:textId="6834E928" w:rsidR="000518C1" w:rsidRDefault="000518C1"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Aucun revenu de la conjointe</w:t>
      </w:r>
    </w:p>
    <w:p w14:paraId="32AB4697" w14:textId="0BC9D5E5" w:rsidR="00573B30" w:rsidRDefault="00573B30"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lastRenderedPageBreak/>
        <w:t>Travaille 50 heures par semaine</w:t>
      </w:r>
    </w:p>
    <w:p w14:paraId="472550ED" w14:textId="7F377952" w:rsidR="00450181" w:rsidRDefault="00450181"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Sa conjointe le quitte pour un autre homme</w:t>
      </w:r>
    </w:p>
    <w:p w14:paraId="2D57669C" w14:textId="5F410E0E" w:rsidR="0076709B" w:rsidRPr="005153AB" w:rsidRDefault="0076709B" w:rsidP="005153AB">
      <w:pPr>
        <w:pStyle w:val="Paragraphedeliste"/>
        <w:numPr>
          <w:ilvl w:val="0"/>
          <w:numId w:val="5"/>
        </w:numPr>
        <w:jc w:val="both"/>
        <w:rPr>
          <w:rFonts w:ascii="Century Gothic" w:hAnsi="Century Gothic" w:cs="Times New Roman"/>
          <w:b/>
          <w:bCs/>
          <w:i/>
          <w:iCs/>
          <w:color w:val="FF0000"/>
          <w:sz w:val="24"/>
          <w:szCs w:val="24"/>
        </w:rPr>
      </w:pPr>
      <w:r>
        <w:rPr>
          <w:rFonts w:ascii="Century Gothic" w:hAnsi="Century Gothic" w:cs="Times New Roman"/>
          <w:b/>
          <w:bCs/>
          <w:i/>
          <w:iCs/>
          <w:color w:val="FF0000"/>
          <w:sz w:val="24"/>
          <w:szCs w:val="24"/>
        </w:rPr>
        <w:t>Ses heures de travail seront diminuées</w:t>
      </w:r>
    </w:p>
    <w:p w14:paraId="11CB0F9E" w14:textId="77777777" w:rsidR="00D426D7" w:rsidRDefault="00D426D7" w:rsidP="00D426D7">
      <w:pPr>
        <w:pStyle w:val="Paragraphedeliste"/>
        <w:ind w:left="708"/>
        <w:jc w:val="both"/>
        <w:rPr>
          <w:rFonts w:ascii="Century Gothic" w:hAnsi="Century Gothic" w:cs="Times New Roman"/>
          <w:b/>
          <w:bCs/>
          <w:sz w:val="24"/>
          <w:szCs w:val="24"/>
        </w:rPr>
      </w:pPr>
    </w:p>
    <w:p w14:paraId="71E4C182" w14:textId="260E944E" w:rsidR="00D426D7" w:rsidRDefault="00D426D7" w:rsidP="00D426D7">
      <w:pPr>
        <w:pStyle w:val="Paragraphedeliste"/>
        <w:ind w:left="708"/>
        <w:jc w:val="both"/>
        <w:rPr>
          <w:rFonts w:ascii="Century Gothic" w:hAnsi="Century Gothic" w:cs="Times New Roman"/>
          <w:b/>
          <w:bCs/>
          <w:sz w:val="24"/>
          <w:szCs w:val="24"/>
        </w:rPr>
      </w:pPr>
      <w:r>
        <w:rPr>
          <w:rFonts w:ascii="Century Gothic" w:hAnsi="Century Gothic" w:cs="Times New Roman"/>
          <w:b/>
          <w:bCs/>
          <w:sz w:val="24"/>
          <w:szCs w:val="24"/>
        </w:rPr>
        <w:t>Environnement physique</w:t>
      </w:r>
    </w:p>
    <w:p w14:paraId="459E2E9C" w14:textId="2BF5F8B7" w:rsidR="0010778B" w:rsidRPr="0010778B" w:rsidRDefault="0010778B" w:rsidP="0010778B">
      <w:pPr>
        <w:pStyle w:val="Paragraphedeliste"/>
        <w:numPr>
          <w:ilvl w:val="0"/>
          <w:numId w:val="8"/>
        </w:numPr>
        <w:jc w:val="both"/>
        <w:rPr>
          <w:rFonts w:ascii="Century Gothic" w:hAnsi="Century Gothic" w:cs="Times New Roman"/>
          <w:b/>
          <w:bCs/>
          <w:i/>
          <w:iCs/>
          <w:color w:val="FF0000"/>
          <w:sz w:val="24"/>
          <w:szCs w:val="24"/>
        </w:rPr>
      </w:pPr>
      <w:r w:rsidRPr="0010778B">
        <w:rPr>
          <w:rFonts w:ascii="Century Gothic" w:hAnsi="Century Gothic" w:cs="Times New Roman"/>
          <w:b/>
          <w:bCs/>
          <w:i/>
          <w:iCs/>
          <w:color w:val="FF0000"/>
          <w:sz w:val="24"/>
          <w:szCs w:val="24"/>
        </w:rPr>
        <w:t>Possibilité de perdre son logement</w:t>
      </w:r>
    </w:p>
    <w:p w14:paraId="27A30C5C" w14:textId="77777777" w:rsidR="00D426D7" w:rsidRDefault="00D426D7" w:rsidP="00D426D7">
      <w:pPr>
        <w:pStyle w:val="Paragraphedeliste"/>
        <w:ind w:left="708"/>
        <w:jc w:val="both"/>
        <w:rPr>
          <w:rFonts w:ascii="Century Gothic" w:hAnsi="Century Gothic" w:cs="Times New Roman"/>
          <w:b/>
          <w:bCs/>
          <w:sz w:val="24"/>
          <w:szCs w:val="24"/>
        </w:rPr>
      </w:pPr>
    </w:p>
    <w:p w14:paraId="432540BC" w14:textId="3417F8F0" w:rsidR="00D426D7" w:rsidRDefault="00D426D7" w:rsidP="00D426D7">
      <w:pPr>
        <w:pStyle w:val="Paragraphedeliste"/>
        <w:ind w:left="708"/>
        <w:jc w:val="both"/>
        <w:rPr>
          <w:rFonts w:ascii="Century Gothic" w:hAnsi="Century Gothic" w:cs="Times New Roman"/>
          <w:b/>
          <w:bCs/>
          <w:sz w:val="24"/>
          <w:szCs w:val="24"/>
        </w:rPr>
      </w:pPr>
      <w:r>
        <w:rPr>
          <w:rFonts w:ascii="Century Gothic" w:hAnsi="Century Gothic" w:cs="Times New Roman"/>
          <w:b/>
          <w:bCs/>
          <w:sz w:val="24"/>
          <w:szCs w:val="24"/>
        </w:rPr>
        <w:t>Habitudes de vie et comportements</w:t>
      </w:r>
    </w:p>
    <w:p w14:paraId="5689908B" w14:textId="1772ED23" w:rsidR="00D426D7" w:rsidRPr="00746F8F" w:rsidRDefault="000518C1" w:rsidP="000518C1">
      <w:pPr>
        <w:pStyle w:val="Paragraphedeliste"/>
        <w:numPr>
          <w:ilvl w:val="0"/>
          <w:numId w:val="7"/>
        </w:numPr>
        <w:jc w:val="both"/>
        <w:rPr>
          <w:rFonts w:ascii="Century Gothic" w:hAnsi="Century Gothic" w:cs="Times New Roman"/>
          <w:b/>
          <w:bCs/>
          <w:sz w:val="24"/>
          <w:szCs w:val="24"/>
        </w:rPr>
      </w:pPr>
      <w:r>
        <w:rPr>
          <w:rFonts w:ascii="Century Gothic" w:hAnsi="Century Gothic" w:cs="Times New Roman"/>
          <w:b/>
          <w:bCs/>
          <w:i/>
          <w:iCs/>
          <w:color w:val="FF0000"/>
          <w:sz w:val="24"/>
          <w:szCs w:val="24"/>
        </w:rPr>
        <w:t>Vit beaucoup d’anxiété et d</w:t>
      </w:r>
      <w:r w:rsidR="00573B30">
        <w:rPr>
          <w:rFonts w:ascii="Century Gothic" w:hAnsi="Century Gothic" w:cs="Times New Roman"/>
          <w:b/>
          <w:bCs/>
          <w:i/>
          <w:iCs/>
          <w:color w:val="FF0000"/>
          <w:sz w:val="24"/>
          <w:szCs w:val="24"/>
        </w:rPr>
        <w:t>ifficulté avec la gestion du stress</w:t>
      </w:r>
    </w:p>
    <w:p w14:paraId="0A3A7679" w14:textId="3251D4CB" w:rsidR="00746F8F" w:rsidRPr="00746F8F" w:rsidRDefault="00746F8F" w:rsidP="000518C1">
      <w:pPr>
        <w:pStyle w:val="Paragraphedeliste"/>
        <w:numPr>
          <w:ilvl w:val="0"/>
          <w:numId w:val="7"/>
        </w:numPr>
        <w:jc w:val="both"/>
        <w:rPr>
          <w:rFonts w:ascii="Century Gothic" w:hAnsi="Century Gothic" w:cs="Times New Roman"/>
          <w:b/>
          <w:bCs/>
          <w:sz w:val="24"/>
          <w:szCs w:val="24"/>
        </w:rPr>
      </w:pPr>
      <w:r>
        <w:rPr>
          <w:rFonts w:ascii="Century Gothic" w:hAnsi="Century Gothic" w:cs="Times New Roman"/>
          <w:b/>
          <w:bCs/>
          <w:i/>
          <w:iCs/>
          <w:color w:val="FF0000"/>
          <w:sz w:val="24"/>
          <w:szCs w:val="24"/>
        </w:rPr>
        <w:t>Travaille 50 heures par semaines</w:t>
      </w:r>
    </w:p>
    <w:p w14:paraId="7B338FD0" w14:textId="7690FC80" w:rsidR="00746F8F" w:rsidRPr="0010778B" w:rsidRDefault="00746F8F" w:rsidP="000518C1">
      <w:pPr>
        <w:pStyle w:val="Paragraphedeliste"/>
        <w:numPr>
          <w:ilvl w:val="0"/>
          <w:numId w:val="7"/>
        </w:numPr>
        <w:jc w:val="both"/>
        <w:rPr>
          <w:rFonts w:ascii="Century Gothic" w:hAnsi="Century Gothic" w:cs="Times New Roman"/>
          <w:b/>
          <w:bCs/>
          <w:sz w:val="24"/>
          <w:szCs w:val="24"/>
        </w:rPr>
      </w:pPr>
      <w:r>
        <w:rPr>
          <w:rFonts w:ascii="Century Gothic" w:hAnsi="Century Gothic" w:cs="Times New Roman"/>
          <w:b/>
          <w:bCs/>
          <w:i/>
          <w:iCs/>
          <w:color w:val="FF0000"/>
          <w:sz w:val="24"/>
          <w:szCs w:val="24"/>
        </w:rPr>
        <w:t>Néglige son alimentation</w:t>
      </w:r>
    </w:p>
    <w:p w14:paraId="231D1ACB" w14:textId="59183556" w:rsidR="0010778B" w:rsidRPr="00D426D7" w:rsidRDefault="0010778B" w:rsidP="000518C1">
      <w:pPr>
        <w:pStyle w:val="Paragraphedeliste"/>
        <w:numPr>
          <w:ilvl w:val="0"/>
          <w:numId w:val="7"/>
        </w:numPr>
        <w:jc w:val="both"/>
        <w:rPr>
          <w:rFonts w:ascii="Century Gothic" w:hAnsi="Century Gothic" w:cs="Times New Roman"/>
          <w:b/>
          <w:bCs/>
          <w:sz w:val="24"/>
          <w:szCs w:val="24"/>
        </w:rPr>
      </w:pPr>
      <w:r>
        <w:rPr>
          <w:rFonts w:ascii="Century Gothic" w:hAnsi="Century Gothic" w:cs="Times New Roman"/>
          <w:b/>
          <w:bCs/>
          <w:i/>
          <w:iCs/>
          <w:color w:val="FF0000"/>
          <w:sz w:val="24"/>
          <w:szCs w:val="24"/>
        </w:rPr>
        <w:t xml:space="preserve">Prends de la cocaïne à </w:t>
      </w:r>
      <w:r w:rsidR="000121D4">
        <w:rPr>
          <w:rFonts w:ascii="Century Gothic" w:hAnsi="Century Gothic" w:cs="Times New Roman"/>
          <w:b/>
          <w:bCs/>
          <w:i/>
          <w:iCs/>
          <w:color w:val="FF0000"/>
          <w:sz w:val="24"/>
          <w:szCs w:val="24"/>
        </w:rPr>
        <w:t>tous les jours</w:t>
      </w:r>
    </w:p>
    <w:sectPr w:rsidR="0010778B" w:rsidRPr="00D426D7">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0026" w14:textId="77777777" w:rsidR="003F064F" w:rsidRDefault="003F064F" w:rsidP="008B4067">
      <w:pPr>
        <w:spacing w:after="0" w:line="240" w:lineRule="auto"/>
      </w:pPr>
      <w:r>
        <w:separator/>
      </w:r>
    </w:p>
  </w:endnote>
  <w:endnote w:type="continuationSeparator" w:id="0">
    <w:p w14:paraId="0E397231" w14:textId="77777777" w:rsidR="003F064F" w:rsidRDefault="003F064F" w:rsidP="008B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6F64" w14:textId="77777777" w:rsidR="008B4067" w:rsidRPr="008B4067" w:rsidRDefault="008B4067" w:rsidP="00600D28">
    <w:pPr>
      <w:pStyle w:val="Pieddepage"/>
      <w:tabs>
        <w:tab w:val="clear" w:pos="4320"/>
        <w:tab w:val="clear" w:pos="8640"/>
        <w:tab w:val="left" w:pos="306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1154" w14:textId="77777777" w:rsidR="003F064F" w:rsidRDefault="003F064F" w:rsidP="008B4067">
      <w:pPr>
        <w:spacing w:after="0" w:line="240" w:lineRule="auto"/>
      </w:pPr>
      <w:r>
        <w:separator/>
      </w:r>
    </w:p>
  </w:footnote>
  <w:footnote w:type="continuationSeparator" w:id="0">
    <w:p w14:paraId="55469358" w14:textId="77777777" w:rsidR="003F064F" w:rsidRDefault="003F064F" w:rsidP="008B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FFC8" w14:textId="77777777" w:rsidR="008B4067" w:rsidRPr="008B4067" w:rsidRDefault="008B4067" w:rsidP="008B4067">
    <w:pPr>
      <w:pStyle w:val="En-tt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6161"/>
    <w:multiLevelType w:val="hybridMultilevel"/>
    <w:tmpl w:val="1F0699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73E3EFF"/>
    <w:multiLevelType w:val="hybridMultilevel"/>
    <w:tmpl w:val="FFC48AD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32EF43F0"/>
    <w:multiLevelType w:val="hybridMultilevel"/>
    <w:tmpl w:val="BE6E1170"/>
    <w:lvl w:ilvl="0" w:tplc="45506306">
      <w:start w:val="1"/>
      <w:numFmt w:val="bullet"/>
      <w:lvlText w:val=""/>
      <w:lvlJc w:val="left"/>
      <w:pPr>
        <w:ind w:left="1428" w:hanging="360"/>
      </w:pPr>
      <w:rPr>
        <w:rFonts w:ascii="Symbol" w:hAnsi="Symbol" w:hint="default"/>
        <w:color w:val="000000" w:themeColor="text1"/>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 w15:restartNumberingAfterBreak="0">
    <w:nsid w:val="3FA31FC4"/>
    <w:multiLevelType w:val="hybridMultilevel"/>
    <w:tmpl w:val="26222A2A"/>
    <w:lvl w:ilvl="0" w:tplc="0C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5F8652EA"/>
    <w:multiLevelType w:val="hybridMultilevel"/>
    <w:tmpl w:val="79E486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50D00F9"/>
    <w:multiLevelType w:val="hybridMultilevel"/>
    <w:tmpl w:val="346C69EE"/>
    <w:lvl w:ilvl="0" w:tplc="5216AEF8">
      <w:start w:val="1"/>
      <w:numFmt w:val="bullet"/>
      <w:lvlText w:val=""/>
      <w:lvlJc w:val="left"/>
      <w:pPr>
        <w:ind w:left="1440" w:hanging="360"/>
      </w:pPr>
      <w:rPr>
        <w:rFonts w:ascii="Symbol" w:hAnsi="Symbol" w:hint="default"/>
        <w:color w:val="000000" w:themeColor="text1"/>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1D71680"/>
    <w:multiLevelType w:val="hybridMultilevel"/>
    <w:tmpl w:val="A78E842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7CBC1DDC"/>
    <w:multiLevelType w:val="hybridMultilevel"/>
    <w:tmpl w:val="849003B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num w:numId="1" w16cid:durableId="1786264075">
    <w:abstractNumId w:val="4"/>
  </w:num>
  <w:num w:numId="2" w16cid:durableId="514148646">
    <w:abstractNumId w:val="6"/>
  </w:num>
  <w:num w:numId="3" w16cid:durableId="1168405759">
    <w:abstractNumId w:val="1"/>
  </w:num>
  <w:num w:numId="4" w16cid:durableId="1633825341">
    <w:abstractNumId w:val="3"/>
  </w:num>
  <w:num w:numId="5" w16cid:durableId="1463575217">
    <w:abstractNumId w:val="5"/>
  </w:num>
  <w:num w:numId="6" w16cid:durableId="1500271771">
    <w:abstractNumId w:val="0"/>
  </w:num>
  <w:num w:numId="7" w16cid:durableId="587815237">
    <w:abstractNumId w:val="7"/>
  </w:num>
  <w:num w:numId="8" w16cid:durableId="862329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067"/>
    <w:rsid w:val="000121D4"/>
    <w:rsid w:val="000518C1"/>
    <w:rsid w:val="0010778B"/>
    <w:rsid w:val="001C1865"/>
    <w:rsid w:val="001C38D7"/>
    <w:rsid w:val="001F5E7C"/>
    <w:rsid w:val="00226BB2"/>
    <w:rsid w:val="003F064F"/>
    <w:rsid w:val="00450181"/>
    <w:rsid w:val="005153AB"/>
    <w:rsid w:val="00573B30"/>
    <w:rsid w:val="00600D28"/>
    <w:rsid w:val="006939B7"/>
    <w:rsid w:val="00746F8F"/>
    <w:rsid w:val="0076709B"/>
    <w:rsid w:val="007F42E5"/>
    <w:rsid w:val="008B4067"/>
    <w:rsid w:val="00AF77B2"/>
    <w:rsid w:val="00BE59F8"/>
    <w:rsid w:val="00D426D7"/>
    <w:rsid w:val="00DD252A"/>
    <w:rsid w:val="00E276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1B06"/>
  <w15:docId w15:val="{356127BD-7A8B-4D2F-83FF-A3F02EC6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4067"/>
    <w:pPr>
      <w:tabs>
        <w:tab w:val="center" w:pos="4320"/>
        <w:tab w:val="right" w:pos="8640"/>
      </w:tabs>
      <w:spacing w:after="0" w:line="240" w:lineRule="auto"/>
    </w:pPr>
  </w:style>
  <w:style w:type="character" w:customStyle="1" w:styleId="En-tteCar">
    <w:name w:val="En-tête Car"/>
    <w:basedOn w:val="Policepardfaut"/>
    <w:link w:val="En-tte"/>
    <w:uiPriority w:val="99"/>
    <w:rsid w:val="008B4067"/>
  </w:style>
  <w:style w:type="paragraph" w:styleId="Pieddepage">
    <w:name w:val="footer"/>
    <w:basedOn w:val="Normal"/>
    <w:link w:val="PieddepageCar"/>
    <w:uiPriority w:val="99"/>
    <w:unhideWhenUsed/>
    <w:rsid w:val="008B406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B4067"/>
  </w:style>
  <w:style w:type="paragraph" w:styleId="Paragraphedeliste">
    <w:name w:val="List Paragraph"/>
    <w:basedOn w:val="Normal"/>
    <w:uiPriority w:val="34"/>
    <w:qFormat/>
    <w:rsid w:val="008B4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540</Words>
  <Characters>2657</Characters>
  <Application>Microsoft Office Word</Application>
  <DocSecurity>0</DocSecurity>
  <Lines>83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bolduc, Karole-anne</dc:creator>
  <cp:lastModifiedBy>bolduc, Karole-anne</cp:lastModifiedBy>
  <cp:revision>10</cp:revision>
  <dcterms:created xsi:type="dcterms:W3CDTF">2024-06-05T19:08:00Z</dcterms:created>
  <dcterms:modified xsi:type="dcterms:W3CDTF">2024-06-13T17:02:00Z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e3a4e0814f630599c6388329a7f4fbee537f760ecfd6b606857ffe246c22a6fc</vt:lpwstr>
  </property>
</Properties>
</file>