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F84AA" w14:textId="35151031" w:rsidR="00BA2534" w:rsidRPr="00892CAB" w:rsidRDefault="00B160BF" w:rsidP="00B160BF">
      <w:pPr>
        <w:jc w:val="right"/>
        <w:rPr>
          <w:b/>
          <w:bCs/>
          <w:i/>
          <w:iCs/>
          <w:color w:val="FF0000"/>
          <w:sz w:val="26"/>
          <w:szCs w:val="26"/>
        </w:rPr>
      </w:pPr>
      <w:r w:rsidRPr="00793EAD">
        <w:rPr>
          <w:sz w:val="26"/>
          <w:szCs w:val="26"/>
        </w:rPr>
        <w:t>Nom :</w:t>
      </w:r>
      <w:r w:rsidR="00892CAB">
        <w:rPr>
          <w:sz w:val="26"/>
          <w:szCs w:val="26"/>
        </w:rPr>
        <w:t xml:space="preserve"> </w:t>
      </w:r>
      <w:r w:rsidR="00892CAB">
        <w:rPr>
          <w:b/>
          <w:bCs/>
          <w:i/>
          <w:iCs/>
          <w:color w:val="FF0000"/>
          <w:sz w:val="26"/>
          <w:szCs w:val="26"/>
        </w:rPr>
        <w:t>Corrigé</w:t>
      </w:r>
    </w:p>
    <w:p w14:paraId="38A153A9" w14:textId="77777777" w:rsidR="00B160BF" w:rsidRPr="00793EAD" w:rsidRDefault="00B160BF" w:rsidP="00B160BF">
      <w:pPr>
        <w:jc w:val="right"/>
        <w:rPr>
          <w:sz w:val="26"/>
          <w:szCs w:val="26"/>
        </w:rPr>
      </w:pPr>
    </w:p>
    <w:p w14:paraId="2013556F" w14:textId="77777777" w:rsidR="00B160BF" w:rsidRPr="00793EAD" w:rsidRDefault="00B160BF" w:rsidP="00B160BF">
      <w:pPr>
        <w:jc w:val="center"/>
        <w:rPr>
          <w:sz w:val="26"/>
          <w:szCs w:val="26"/>
        </w:rPr>
      </w:pPr>
      <w:r w:rsidRPr="00793EAD">
        <w:rPr>
          <w:sz w:val="26"/>
          <w:szCs w:val="26"/>
        </w:rPr>
        <w:t>Système cardiovasculaire et respiratoire</w:t>
      </w:r>
    </w:p>
    <w:p w14:paraId="20C15167" w14:textId="77777777" w:rsidR="00B160BF" w:rsidRPr="00793EAD" w:rsidRDefault="00B160BF" w:rsidP="00B160BF">
      <w:pPr>
        <w:jc w:val="center"/>
        <w:rPr>
          <w:sz w:val="26"/>
          <w:szCs w:val="26"/>
        </w:rPr>
      </w:pPr>
      <w:r w:rsidRPr="00793EAD">
        <w:rPr>
          <w:sz w:val="26"/>
          <w:szCs w:val="26"/>
        </w:rPr>
        <w:t>Aide à l’apprentissage #</w:t>
      </w:r>
      <w:r w:rsidR="00A67DC9">
        <w:rPr>
          <w:sz w:val="26"/>
          <w:szCs w:val="26"/>
        </w:rPr>
        <w:t>3</w:t>
      </w:r>
    </w:p>
    <w:p w14:paraId="335C9A3C" w14:textId="77777777" w:rsidR="00B160BF" w:rsidRPr="00793EAD" w:rsidRDefault="00B160BF" w:rsidP="00B160BF">
      <w:pPr>
        <w:jc w:val="center"/>
        <w:rPr>
          <w:sz w:val="26"/>
          <w:szCs w:val="26"/>
        </w:rPr>
      </w:pPr>
    </w:p>
    <w:p w14:paraId="0295C405" w14:textId="77777777" w:rsidR="00B160BF" w:rsidRPr="00793EAD" w:rsidRDefault="00B160BF" w:rsidP="00B160BF">
      <w:pPr>
        <w:jc w:val="center"/>
        <w:rPr>
          <w:sz w:val="26"/>
          <w:szCs w:val="26"/>
        </w:rPr>
      </w:pPr>
    </w:p>
    <w:p w14:paraId="468DAD96" w14:textId="77777777" w:rsidR="00B160BF" w:rsidRPr="00793EAD" w:rsidRDefault="00B160BF" w:rsidP="00B160BF">
      <w:pPr>
        <w:jc w:val="center"/>
        <w:rPr>
          <w:sz w:val="26"/>
          <w:szCs w:val="26"/>
        </w:rPr>
      </w:pPr>
      <w:r w:rsidRPr="00793EAD">
        <w:rPr>
          <w:noProof/>
          <w:sz w:val="26"/>
          <w:szCs w:val="26"/>
        </w:rPr>
        <w:drawing>
          <wp:inline distT="0" distB="0" distL="0" distR="0" wp14:anchorId="37AA7F8C" wp14:editId="22EBF2C1">
            <wp:extent cx="3070013" cy="3733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3070013" cy="3733800"/>
                    </a:xfrm>
                    <a:prstGeom prst="rect">
                      <a:avLst/>
                    </a:prstGeom>
                  </pic:spPr>
                </pic:pic>
              </a:graphicData>
            </a:graphic>
          </wp:inline>
        </w:drawing>
      </w:r>
    </w:p>
    <w:p w14:paraId="44492F0F" w14:textId="77777777" w:rsidR="00B160BF" w:rsidRPr="00793EAD" w:rsidRDefault="00B160BF" w:rsidP="00B160BF">
      <w:pPr>
        <w:jc w:val="center"/>
        <w:rPr>
          <w:sz w:val="26"/>
          <w:szCs w:val="26"/>
        </w:rPr>
      </w:pPr>
    </w:p>
    <w:p w14:paraId="469F1B94" w14:textId="77777777" w:rsidR="00B160BF" w:rsidRPr="00793EAD" w:rsidRDefault="00B160BF" w:rsidP="00B160BF">
      <w:pPr>
        <w:jc w:val="center"/>
        <w:rPr>
          <w:sz w:val="26"/>
          <w:szCs w:val="26"/>
        </w:rPr>
      </w:pPr>
    </w:p>
    <w:p w14:paraId="60F1E165" w14:textId="77777777" w:rsidR="00B160BF" w:rsidRPr="00793EAD" w:rsidRDefault="00B160BF" w:rsidP="00B160BF">
      <w:pPr>
        <w:jc w:val="center"/>
        <w:rPr>
          <w:sz w:val="26"/>
          <w:szCs w:val="26"/>
        </w:rPr>
      </w:pPr>
      <w:r w:rsidRPr="00793EAD">
        <w:rPr>
          <w:sz w:val="26"/>
          <w:szCs w:val="26"/>
        </w:rPr>
        <w:t>Élaboré par Isabelle Audet</w:t>
      </w:r>
    </w:p>
    <w:p w14:paraId="3A60B75C" w14:textId="77777777" w:rsidR="00B160BF" w:rsidRPr="00793EAD" w:rsidRDefault="00B160BF" w:rsidP="00B160BF">
      <w:pPr>
        <w:jc w:val="center"/>
        <w:rPr>
          <w:sz w:val="26"/>
          <w:szCs w:val="26"/>
        </w:rPr>
      </w:pPr>
      <w:r w:rsidRPr="00793EAD">
        <w:rPr>
          <w:sz w:val="26"/>
          <w:szCs w:val="26"/>
        </w:rPr>
        <w:t>Modifié par Karole-Anne Bolduc 2024</w:t>
      </w:r>
    </w:p>
    <w:p w14:paraId="2B670BD5" w14:textId="77777777" w:rsidR="00B160BF" w:rsidRPr="00793EAD" w:rsidRDefault="00B160BF" w:rsidP="00B160BF">
      <w:pPr>
        <w:jc w:val="center"/>
        <w:rPr>
          <w:sz w:val="26"/>
          <w:szCs w:val="26"/>
        </w:rPr>
      </w:pPr>
    </w:p>
    <w:p w14:paraId="2B3DA1D4" w14:textId="77777777" w:rsidR="00B160BF" w:rsidRPr="00793EAD" w:rsidRDefault="00B160BF" w:rsidP="00B160BF">
      <w:pPr>
        <w:jc w:val="center"/>
        <w:rPr>
          <w:sz w:val="26"/>
          <w:szCs w:val="26"/>
        </w:rPr>
      </w:pPr>
      <w:r w:rsidRPr="00793EAD">
        <w:rPr>
          <w:sz w:val="26"/>
          <w:szCs w:val="26"/>
        </w:rPr>
        <w:t xml:space="preserve">Centre de formation professionnelle Performance Plus </w:t>
      </w:r>
    </w:p>
    <w:p w14:paraId="76760560" w14:textId="77777777" w:rsidR="00B160BF" w:rsidRDefault="00B160BF" w:rsidP="00B160BF">
      <w:pPr>
        <w:jc w:val="center"/>
        <w:rPr>
          <w:sz w:val="28"/>
          <w:szCs w:val="28"/>
        </w:rPr>
      </w:pPr>
    </w:p>
    <w:p w14:paraId="28B91908" w14:textId="77777777" w:rsidR="00793EAD" w:rsidRDefault="00793EAD" w:rsidP="00B160BF">
      <w:pPr>
        <w:jc w:val="center"/>
        <w:rPr>
          <w:sz w:val="28"/>
          <w:szCs w:val="28"/>
        </w:rPr>
      </w:pPr>
    </w:p>
    <w:p w14:paraId="600203C6" w14:textId="77777777" w:rsidR="00B160BF" w:rsidRDefault="00E64C97" w:rsidP="00B160BF">
      <w:pPr>
        <w:pStyle w:val="Paragraphedeliste"/>
        <w:numPr>
          <w:ilvl w:val="0"/>
          <w:numId w:val="1"/>
        </w:numPr>
        <w:rPr>
          <w:sz w:val="26"/>
          <w:szCs w:val="26"/>
        </w:rPr>
      </w:pPr>
      <w:r>
        <w:rPr>
          <w:sz w:val="26"/>
          <w:szCs w:val="26"/>
        </w:rPr>
        <w:lastRenderedPageBreak/>
        <w:t>Lors de la ponction veineuse, à quoi sert l’hémoculture</w:t>
      </w:r>
      <w:r w:rsidR="00F840B3">
        <w:rPr>
          <w:sz w:val="26"/>
          <w:szCs w:val="26"/>
        </w:rPr>
        <w:t>?</w:t>
      </w:r>
    </w:p>
    <w:p w14:paraId="4857A1CA" w14:textId="753F377C" w:rsidR="005871E3" w:rsidRPr="00892CAB" w:rsidRDefault="00892CAB" w:rsidP="00063666">
      <w:pPr>
        <w:pStyle w:val="Paragraphedeliste"/>
        <w:rPr>
          <w:i/>
          <w:iCs/>
          <w:color w:val="FF0000"/>
          <w:sz w:val="26"/>
          <w:szCs w:val="26"/>
        </w:rPr>
      </w:pPr>
      <w:r>
        <w:rPr>
          <w:i/>
          <w:iCs/>
          <w:color w:val="FF0000"/>
          <w:sz w:val="26"/>
          <w:szCs w:val="26"/>
        </w:rPr>
        <w:t>À faire la culture bactérienne au niveau sanguin et adapter l’antibiothérapie en conséquence s’il y a confirmation d’une infection bactérienne</w:t>
      </w:r>
    </w:p>
    <w:p w14:paraId="64E69A92" w14:textId="77777777" w:rsidR="00063666" w:rsidRPr="00063666" w:rsidRDefault="00063666" w:rsidP="00063666">
      <w:pPr>
        <w:pStyle w:val="Paragraphedeliste"/>
        <w:rPr>
          <w:sz w:val="26"/>
          <w:szCs w:val="26"/>
        </w:rPr>
      </w:pPr>
    </w:p>
    <w:p w14:paraId="7DC4CB38" w14:textId="77777777" w:rsidR="00063666" w:rsidRDefault="007A18D3" w:rsidP="00063666">
      <w:pPr>
        <w:pStyle w:val="Paragraphedeliste"/>
        <w:numPr>
          <w:ilvl w:val="0"/>
          <w:numId w:val="1"/>
        </w:numPr>
        <w:rPr>
          <w:sz w:val="26"/>
          <w:szCs w:val="26"/>
        </w:rPr>
      </w:pPr>
      <w:r>
        <w:rPr>
          <w:sz w:val="26"/>
          <w:szCs w:val="26"/>
        </w:rPr>
        <w:t>Nomm</w:t>
      </w:r>
      <w:r w:rsidR="006F2E3B">
        <w:rPr>
          <w:sz w:val="26"/>
          <w:szCs w:val="26"/>
        </w:rPr>
        <w:t>ez 4 soins à faire lorsqu’un patient présente de la dyspnée</w:t>
      </w:r>
      <w:r w:rsidR="00063666">
        <w:rPr>
          <w:sz w:val="26"/>
          <w:szCs w:val="26"/>
        </w:rPr>
        <w:t>?</w:t>
      </w:r>
    </w:p>
    <w:p w14:paraId="7ECF32B9" w14:textId="48696743" w:rsidR="000E7A39" w:rsidRDefault="00BF2F1F" w:rsidP="002F5A09">
      <w:pPr>
        <w:pStyle w:val="Paragraphedeliste"/>
        <w:numPr>
          <w:ilvl w:val="0"/>
          <w:numId w:val="31"/>
        </w:numPr>
        <w:rPr>
          <w:i/>
          <w:iCs/>
          <w:color w:val="FF0000"/>
          <w:sz w:val="26"/>
          <w:szCs w:val="26"/>
        </w:rPr>
      </w:pPr>
      <w:r>
        <w:rPr>
          <w:i/>
          <w:iCs/>
          <w:color w:val="FF0000"/>
          <w:sz w:val="26"/>
          <w:szCs w:val="26"/>
        </w:rPr>
        <w:t>Prendre les signes vitaux</w:t>
      </w:r>
    </w:p>
    <w:p w14:paraId="5A9105D5" w14:textId="72D2D955" w:rsidR="00BF2F1F" w:rsidRDefault="00BF2F1F" w:rsidP="002F5A09">
      <w:pPr>
        <w:pStyle w:val="Paragraphedeliste"/>
        <w:numPr>
          <w:ilvl w:val="0"/>
          <w:numId w:val="31"/>
        </w:numPr>
        <w:rPr>
          <w:i/>
          <w:iCs/>
          <w:color w:val="FF0000"/>
          <w:sz w:val="26"/>
          <w:szCs w:val="26"/>
        </w:rPr>
      </w:pPr>
      <w:r>
        <w:rPr>
          <w:i/>
          <w:iCs/>
          <w:color w:val="FF0000"/>
          <w:sz w:val="26"/>
          <w:szCs w:val="26"/>
        </w:rPr>
        <w:t>Valider que l’alignement corporel est adéquat</w:t>
      </w:r>
    </w:p>
    <w:p w14:paraId="3E0898E5" w14:textId="7669FC13" w:rsidR="00BF2F1F" w:rsidRDefault="006F4C8E" w:rsidP="002F5A09">
      <w:pPr>
        <w:pStyle w:val="Paragraphedeliste"/>
        <w:numPr>
          <w:ilvl w:val="0"/>
          <w:numId w:val="31"/>
        </w:numPr>
        <w:rPr>
          <w:i/>
          <w:iCs/>
          <w:color w:val="FF0000"/>
          <w:sz w:val="26"/>
          <w:szCs w:val="26"/>
        </w:rPr>
      </w:pPr>
      <w:r>
        <w:rPr>
          <w:i/>
          <w:iCs/>
          <w:color w:val="FF0000"/>
          <w:sz w:val="26"/>
          <w:szCs w:val="26"/>
        </w:rPr>
        <w:t>Administrer de l’oxygène au besoin et selon la prescription</w:t>
      </w:r>
    </w:p>
    <w:p w14:paraId="03E46A3C" w14:textId="0E74F513" w:rsidR="006F4C8E" w:rsidRDefault="006F4C8E" w:rsidP="002F5A09">
      <w:pPr>
        <w:pStyle w:val="Paragraphedeliste"/>
        <w:numPr>
          <w:ilvl w:val="0"/>
          <w:numId w:val="31"/>
        </w:numPr>
        <w:rPr>
          <w:i/>
          <w:iCs/>
          <w:color w:val="FF0000"/>
          <w:sz w:val="26"/>
          <w:szCs w:val="26"/>
        </w:rPr>
      </w:pPr>
      <w:r>
        <w:rPr>
          <w:i/>
          <w:iCs/>
          <w:color w:val="FF0000"/>
          <w:sz w:val="26"/>
          <w:szCs w:val="26"/>
        </w:rPr>
        <w:t>Rassurer le patient et rester avec lui</w:t>
      </w:r>
    </w:p>
    <w:p w14:paraId="3CA60F41" w14:textId="1004ED1B" w:rsidR="006F4C8E" w:rsidRDefault="00E702CF" w:rsidP="002F5A09">
      <w:pPr>
        <w:pStyle w:val="Paragraphedeliste"/>
        <w:numPr>
          <w:ilvl w:val="0"/>
          <w:numId w:val="31"/>
        </w:numPr>
        <w:rPr>
          <w:i/>
          <w:iCs/>
          <w:color w:val="FF0000"/>
          <w:sz w:val="26"/>
          <w:szCs w:val="26"/>
        </w:rPr>
      </w:pPr>
      <w:r>
        <w:rPr>
          <w:i/>
          <w:iCs/>
          <w:color w:val="FF0000"/>
          <w:sz w:val="26"/>
          <w:szCs w:val="26"/>
        </w:rPr>
        <w:t>Enseigner les techniques de respiration, tel que la technique à lèvres pincées</w:t>
      </w:r>
    </w:p>
    <w:p w14:paraId="1249E885" w14:textId="7580E426" w:rsidR="00E702CF" w:rsidRPr="008C407C" w:rsidRDefault="00E702CF" w:rsidP="002F5A09">
      <w:pPr>
        <w:pStyle w:val="Paragraphedeliste"/>
        <w:numPr>
          <w:ilvl w:val="0"/>
          <w:numId w:val="31"/>
        </w:numPr>
        <w:rPr>
          <w:i/>
          <w:iCs/>
          <w:color w:val="FF0000"/>
          <w:sz w:val="26"/>
          <w:szCs w:val="26"/>
        </w:rPr>
      </w:pPr>
      <w:r>
        <w:rPr>
          <w:i/>
          <w:iCs/>
          <w:color w:val="FF0000"/>
          <w:sz w:val="26"/>
          <w:szCs w:val="26"/>
        </w:rPr>
        <w:t>Toutes autres réponses jugées pertinentes…</w:t>
      </w:r>
    </w:p>
    <w:p w14:paraId="6DD9DEE9" w14:textId="77777777" w:rsidR="002F5A09" w:rsidRPr="002F5A09" w:rsidRDefault="002F5A09" w:rsidP="002F5A09">
      <w:pPr>
        <w:pStyle w:val="Paragraphedeliste"/>
        <w:ind w:left="1440"/>
        <w:rPr>
          <w:sz w:val="26"/>
          <w:szCs w:val="26"/>
        </w:rPr>
      </w:pPr>
    </w:p>
    <w:p w14:paraId="52A5ADD2" w14:textId="52D5F8B0" w:rsidR="000D3243" w:rsidRPr="00FB77C4" w:rsidRDefault="0035097F" w:rsidP="00FB77C4">
      <w:pPr>
        <w:pStyle w:val="Paragraphedeliste"/>
        <w:numPr>
          <w:ilvl w:val="0"/>
          <w:numId w:val="1"/>
        </w:numPr>
        <w:rPr>
          <w:sz w:val="26"/>
          <w:szCs w:val="26"/>
        </w:rPr>
      </w:pPr>
      <w:r>
        <w:rPr>
          <w:sz w:val="26"/>
          <w:szCs w:val="26"/>
        </w:rPr>
        <w:t>Quels sont les taux de saturation prescrit et/ou recommandés pour ces patients</w:t>
      </w:r>
      <w:r w:rsidR="00764C83">
        <w:rPr>
          <w:sz w:val="26"/>
          <w:szCs w:val="26"/>
        </w:rPr>
        <w:t>?</w:t>
      </w:r>
    </w:p>
    <w:p w14:paraId="390A323F" w14:textId="77777777" w:rsidR="00845276" w:rsidRDefault="000D3243" w:rsidP="00845276">
      <w:pPr>
        <w:pStyle w:val="Paragraphedeliste"/>
        <w:rPr>
          <w:sz w:val="26"/>
          <w:szCs w:val="26"/>
        </w:rPr>
      </w:pPr>
      <w:r>
        <w:rPr>
          <w:sz w:val="26"/>
          <w:szCs w:val="26"/>
        </w:rPr>
        <w:t>Patient n’ayant aucun problème respiratoire :</w:t>
      </w:r>
    </w:p>
    <w:p w14:paraId="57367660" w14:textId="41C294E7" w:rsidR="000D3243" w:rsidRPr="00E702CF" w:rsidRDefault="00E702CF" w:rsidP="000D3243">
      <w:pPr>
        <w:pStyle w:val="Paragraphedeliste"/>
        <w:numPr>
          <w:ilvl w:val="0"/>
          <w:numId w:val="33"/>
        </w:numPr>
        <w:rPr>
          <w:i/>
          <w:iCs/>
          <w:color w:val="FF0000"/>
          <w:sz w:val="26"/>
          <w:szCs w:val="26"/>
        </w:rPr>
      </w:pPr>
      <w:r w:rsidRPr="00E702CF">
        <w:rPr>
          <w:i/>
          <w:iCs/>
          <w:color w:val="FF0000"/>
          <w:sz w:val="26"/>
          <w:szCs w:val="26"/>
        </w:rPr>
        <w:t>Au-delà de 92% à l’air ambiant</w:t>
      </w:r>
    </w:p>
    <w:p w14:paraId="5F681265" w14:textId="77777777" w:rsidR="000D3243" w:rsidRDefault="000D3243" w:rsidP="00845276">
      <w:pPr>
        <w:pStyle w:val="Paragraphedeliste"/>
        <w:rPr>
          <w:sz w:val="26"/>
          <w:szCs w:val="26"/>
        </w:rPr>
      </w:pPr>
      <w:r>
        <w:rPr>
          <w:sz w:val="26"/>
          <w:szCs w:val="26"/>
        </w:rPr>
        <w:t>Patient présentant une maladie pulmonaire obstructive chronique (MPOC) :</w:t>
      </w:r>
    </w:p>
    <w:p w14:paraId="36969E82" w14:textId="67FA07AC" w:rsidR="000D3243" w:rsidRPr="00E702CF" w:rsidRDefault="00E702CF" w:rsidP="000D3243">
      <w:pPr>
        <w:pStyle w:val="Paragraphedeliste"/>
        <w:numPr>
          <w:ilvl w:val="0"/>
          <w:numId w:val="33"/>
        </w:numPr>
        <w:rPr>
          <w:i/>
          <w:iCs/>
          <w:color w:val="FF0000"/>
          <w:sz w:val="26"/>
          <w:szCs w:val="26"/>
        </w:rPr>
      </w:pPr>
      <w:r w:rsidRPr="00E702CF">
        <w:rPr>
          <w:i/>
          <w:iCs/>
          <w:color w:val="FF0000"/>
          <w:sz w:val="26"/>
          <w:szCs w:val="26"/>
        </w:rPr>
        <w:t xml:space="preserve">Entre 88% et 92% </w:t>
      </w:r>
    </w:p>
    <w:p w14:paraId="4B4BB7B2" w14:textId="77777777" w:rsidR="000D3243" w:rsidRPr="00AA101E" w:rsidRDefault="000D3243" w:rsidP="000D3243">
      <w:pPr>
        <w:pStyle w:val="Paragraphedeliste"/>
        <w:ind w:left="1440"/>
        <w:rPr>
          <w:sz w:val="26"/>
          <w:szCs w:val="26"/>
        </w:rPr>
      </w:pPr>
    </w:p>
    <w:p w14:paraId="61B45D24" w14:textId="4E69AC0B" w:rsidR="002818C2" w:rsidRPr="00FB77C4" w:rsidRDefault="002818C2" w:rsidP="00FB77C4">
      <w:pPr>
        <w:pStyle w:val="Paragraphedeliste"/>
        <w:numPr>
          <w:ilvl w:val="0"/>
          <w:numId w:val="1"/>
        </w:numPr>
        <w:rPr>
          <w:sz w:val="26"/>
          <w:szCs w:val="26"/>
        </w:rPr>
      </w:pPr>
      <w:r w:rsidRPr="00AA101E">
        <w:rPr>
          <w:sz w:val="26"/>
          <w:szCs w:val="26"/>
        </w:rPr>
        <w:t>Associez les structures ci-dessous aux numéros proposés sur le schéma</w:t>
      </w:r>
    </w:p>
    <w:tbl>
      <w:tblPr>
        <w:tblStyle w:val="Grilledutableau"/>
        <w:tblW w:w="10349" w:type="dxa"/>
        <w:jc w:val="center"/>
        <w:tblLook w:val="04A0" w:firstRow="1" w:lastRow="0" w:firstColumn="1" w:lastColumn="0" w:noHBand="0" w:noVBand="1"/>
      </w:tblPr>
      <w:tblGrid>
        <w:gridCol w:w="4106"/>
        <w:gridCol w:w="709"/>
        <w:gridCol w:w="5534"/>
      </w:tblGrid>
      <w:tr w:rsidR="00467E20" w:rsidRPr="00AA101E" w14:paraId="276555F5" w14:textId="77777777" w:rsidTr="00E702CF">
        <w:trPr>
          <w:trHeight w:val="293"/>
          <w:jc w:val="center"/>
        </w:trPr>
        <w:tc>
          <w:tcPr>
            <w:tcW w:w="4106" w:type="dxa"/>
          </w:tcPr>
          <w:p w14:paraId="5F6611CE" w14:textId="77777777" w:rsidR="00467E20" w:rsidRPr="00AA101E" w:rsidRDefault="00D42F9A" w:rsidP="00C47988">
            <w:pPr>
              <w:pStyle w:val="Paragraphedeliste"/>
              <w:numPr>
                <w:ilvl w:val="0"/>
                <w:numId w:val="6"/>
              </w:numPr>
              <w:rPr>
                <w:sz w:val="26"/>
                <w:szCs w:val="26"/>
              </w:rPr>
            </w:pPr>
            <w:r>
              <w:rPr>
                <w:sz w:val="26"/>
                <w:szCs w:val="26"/>
              </w:rPr>
              <w:t>Plèvre</w:t>
            </w:r>
          </w:p>
        </w:tc>
        <w:tc>
          <w:tcPr>
            <w:tcW w:w="709" w:type="dxa"/>
            <w:tcBorders>
              <w:right w:val="single" w:sz="4" w:space="0" w:color="auto"/>
            </w:tcBorders>
          </w:tcPr>
          <w:p w14:paraId="69C602F8" w14:textId="4CCE098D" w:rsidR="00467E20" w:rsidRPr="00E702CF" w:rsidRDefault="00393D6B" w:rsidP="00E702CF">
            <w:pPr>
              <w:pStyle w:val="Paragraphedeliste"/>
              <w:ind w:left="0"/>
              <w:jc w:val="center"/>
              <w:rPr>
                <w:i/>
                <w:iCs/>
                <w:color w:val="FF0000"/>
                <w:sz w:val="26"/>
                <w:szCs w:val="26"/>
              </w:rPr>
            </w:pPr>
            <w:r>
              <w:rPr>
                <w:i/>
                <w:iCs/>
                <w:color w:val="FF0000"/>
                <w:sz w:val="26"/>
                <w:szCs w:val="26"/>
              </w:rPr>
              <w:t>16</w:t>
            </w:r>
          </w:p>
        </w:tc>
        <w:tc>
          <w:tcPr>
            <w:tcW w:w="5534" w:type="dxa"/>
            <w:vMerge w:val="restart"/>
            <w:tcBorders>
              <w:top w:val="nil"/>
              <w:left w:val="single" w:sz="4" w:space="0" w:color="auto"/>
              <w:bottom w:val="nil"/>
              <w:right w:val="nil"/>
            </w:tcBorders>
          </w:tcPr>
          <w:p w14:paraId="6C6CDCF3" w14:textId="77777777" w:rsidR="00467E20" w:rsidRPr="00AA101E" w:rsidRDefault="00AE05E9" w:rsidP="00467E20">
            <w:pPr>
              <w:rPr>
                <w:sz w:val="26"/>
                <w:szCs w:val="26"/>
              </w:rPr>
            </w:pPr>
            <w:r w:rsidRPr="00AA101E">
              <w:rPr>
                <w:rFonts w:ascii="Comic Sans MS" w:hAnsi="Comic Sans MS"/>
                <w:noProof/>
                <w:sz w:val="26"/>
                <w:szCs w:val="26"/>
                <w:lang w:eastAsia="fr-CA"/>
              </w:rPr>
              <w:drawing>
                <wp:anchor distT="0" distB="0" distL="114300" distR="114300" simplePos="0" relativeHeight="251659264" behindDoc="0" locked="0" layoutInCell="1" allowOverlap="1" wp14:anchorId="50CCA83C" wp14:editId="2D9B80F5">
                  <wp:simplePos x="0" y="0"/>
                  <wp:positionH relativeFrom="column">
                    <wp:posOffset>85725</wp:posOffset>
                  </wp:positionH>
                  <wp:positionV relativeFrom="paragraph">
                    <wp:posOffset>232410</wp:posOffset>
                  </wp:positionV>
                  <wp:extent cx="3064744" cy="3248025"/>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064744" cy="3248025"/>
                          </a:xfrm>
                          <a:prstGeom prst="rect">
                            <a:avLst/>
                          </a:prstGeom>
                        </pic:spPr>
                      </pic:pic>
                    </a:graphicData>
                  </a:graphic>
                  <wp14:sizeRelH relativeFrom="margin">
                    <wp14:pctWidth>0</wp14:pctWidth>
                  </wp14:sizeRelH>
                  <wp14:sizeRelV relativeFrom="margin">
                    <wp14:pctHeight>0</wp14:pctHeight>
                  </wp14:sizeRelV>
                </wp:anchor>
              </w:drawing>
            </w:r>
          </w:p>
        </w:tc>
      </w:tr>
      <w:tr w:rsidR="00467E20" w:rsidRPr="00AA101E" w14:paraId="765B4259" w14:textId="77777777" w:rsidTr="00E702CF">
        <w:trPr>
          <w:jc w:val="center"/>
        </w:trPr>
        <w:tc>
          <w:tcPr>
            <w:tcW w:w="4106" w:type="dxa"/>
          </w:tcPr>
          <w:p w14:paraId="759F5F42" w14:textId="77777777" w:rsidR="00467E20" w:rsidRPr="00AA101E" w:rsidRDefault="00D42F9A" w:rsidP="00C47988">
            <w:pPr>
              <w:pStyle w:val="Paragraphedeliste"/>
              <w:numPr>
                <w:ilvl w:val="0"/>
                <w:numId w:val="6"/>
              </w:numPr>
              <w:rPr>
                <w:sz w:val="26"/>
                <w:szCs w:val="26"/>
              </w:rPr>
            </w:pPr>
            <w:r>
              <w:rPr>
                <w:sz w:val="26"/>
                <w:szCs w:val="26"/>
              </w:rPr>
              <w:t>Lobe médian ou moyen droit</w:t>
            </w:r>
          </w:p>
        </w:tc>
        <w:tc>
          <w:tcPr>
            <w:tcW w:w="709" w:type="dxa"/>
            <w:tcBorders>
              <w:right w:val="single" w:sz="4" w:space="0" w:color="auto"/>
            </w:tcBorders>
          </w:tcPr>
          <w:p w14:paraId="7E165D36" w14:textId="4A22F437" w:rsidR="00467E20" w:rsidRPr="00E702CF" w:rsidRDefault="00995CB1" w:rsidP="00E702CF">
            <w:pPr>
              <w:pStyle w:val="Paragraphedeliste"/>
              <w:ind w:left="0"/>
              <w:jc w:val="center"/>
              <w:rPr>
                <w:i/>
                <w:iCs/>
                <w:color w:val="FF0000"/>
                <w:sz w:val="26"/>
                <w:szCs w:val="26"/>
              </w:rPr>
            </w:pPr>
            <w:r>
              <w:rPr>
                <w:i/>
                <w:iCs/>
                <w:color w:val="FF0000"/>
                <w:sz w:val="26"/>
                <w:szCs w:val="26"/>
              </w:rPr>
              <w:t>7</w:t>
            </w:r>
          </w:p>
        </w:tc>
        <w:tc>
          <w:tcPr>
            <w:tcW w:w="5534" w:type="dxa"/>
            <w:vMerge/>
            <w:tcBorders>
              <w:left w:val="single" w:sz="4" w:space="0" w:color="auto"/>
              <w:bottom w:val="nil"/>
              <w:right w:val="nil"/>
            </w:tcBorders>
          </w:tcPr>
          <w:p w14:paraId="3B02D2BC" w14:textId="77777777" w:rsidR="00467E20" w:rsidRPr="00AA101E" w:rsidRDefault="00467E20">
            <w:pPr>
              <w:pStyle w:val="Paragraphedeliste"/>
              <w:numPr>
                <w:ilvl w:val="0"/>
                <w:numId w:val="5"/>
              </w:numPr>
              <w:rPr>
                <w:sz w:val="26"/>
                <w:szCs w:val="26"/>
              </w:rPr>
            </w:pPr>
          </w:p>
        </w:tc>
      </w:tr>
      <w:tr w:rsidR="00467E20" w:rsidRPr="00AA101E" w14:paraId="74F0D828" w14:textId="77777777" w:rsidTr="00E702CF">
        <w:trPr>
          <w:jc w:val="center"/>
        </w:trPr>
        <w:tc>
          <w:tcPr>
            <w:tcW w:w="4106" w:type="dxa"/>
          </w:tcPr>
          <w:p w14:paraId="260D382F" w14:textId="08239B7E" w:rsidR="00467E20" w:rsidRPr="00AA101E" w:rsidRDefault="00D42F9A" w:rsidP="00C47988">
            <w:pPr>
              <w:pStyle w:val="Paragraphedeliste"/>
              <w:numPr>
                <w:ilvl w:val="0"/>
                <w:numId w:val="6"/>
              </w:numPr>
              <w:rPr>
                <w:sz w:val="26"/>
                <w:szCs w:val="26"/>
              </w:rPr>
            </w:pPr>
            <w:r>
              <w:rPr>
                <w:sz w:val="26"/>
                <w:szCs w:val="26"/>
              </w:rPr>
              <w:t>Pharynx</w:t>
            </w:r>
            <w:r w:rsidR="00763536">
              <w:rPr>
                <w:sz w:val="26"/>
                <w:szCs w:val="26"/>
              </w:rPr>
              <w:t xml:space="preserve"> </w:t>
            </w:r>
            <w:r w:rsidR="00763536" w:rsidRPr="00763536">
              <w:rPr>
                <w:i/>
                <w:iCs/>
                <w:color w:val="FF0000"/>
                <w:sz w:val="26"/>
                <w:szCs w:val="26"/>
              </w:rPr>
              <w:t>ou oropharynx</w:t>
            </w:r>
          </w:p>
        </w:tc>
        <w:tc>
          <w:tcPr>
            <w:tcW w:w="709" w:type="dxa"/>
            <w:tcBorders>
              <w:right w:val="single" w:sz="4" w:space="0" w:color="auto"/>
            </w:tcBorders>
          </w:tcPr>
          <w:p w14:paraId="6431339F" w14:textId="13BA990A" w:rsidR="00467E20" w:rsidRPr="00E702CF" w:rsidRDefault="00763536" w:rsidP="00E702CF">
            <w:pPr>
              <w:pStyle w:val="Paragraphedeliste"/>
              <w:ind w:left="0"/>
              <w:jc w:val="center"/>
              <w:rPr>
                <w:i/>
                <w:iCs/>
                <w:color w:val="FF0000"/>
                <w:sz w:val="26"/>
                <w:szCs w:val="26"/>
              </w:rPr>
            </w:pPr>
            <w:r>
              <w:rPr>
                <w:i/>
                <w:iCs/>
                <w:color w:val="FF0000"/>
                <w:sz w:val="26"/>
                <w:szCs w:val="26"/>
              </w:rPr>
              <w:t>12</w:t>
            </w:r>
          </w:p>
        </w:tc>
        <w:tc>
          <w:tcPr>
            <w:tcW w:w="5534" w:type="dxa"/>
            <w:vMerge/>
            <w:tcBorders>
              <w:left w:val="single" w:sz="4" w:space="0" w:color="auto"/>
              <w:bottom w:val="nil"/>
              <w:right w:val="nil"/>
            </w:tcBorders>
          </w:tcPr>
          <w:p w14:paraId="4E963EB7" w14:textId="77777777" w:rsidR="00467E20" w:rsidRPr="00AA101E" w:rsidRDefault="00467E20">
            <w:pPr>
              <w:pStyle w:val="Paragraphedeliste"/>
              <w:numPr>
                <w:ilvl w:val="0"/>
                <w:numId w:val="5"/>
              </w:numPr>
              <w:rPr>
                <w:sz w:val="26"/>
                <w:szCs w:val="26"/>
              </w:rPr>
            </w:pPr>
          </w:p>
        </w:tc>
      </w:tr>
      <w:tr w:rsidR="00467E20" w:rsidRPr="00AA101E" w14:paraId="75A507F1" w14:textId="77777777" w:rsidTr="00E702CF">
        <w:trPr>
          <w:jc w:val="center"/>
        </w:trPr>
        <w:tc>
          <w:tcPr>
            <w:tcW w:w="4106" w:type="dxa"/>
          </w:tcPr>
          <w:p w14:paraId="56A16307" w14:textId="77777777" w:rsidR="00467E20" w:rsidRPr="00AA101E" w:rsidRDefault="00D42F9A" w:rsidP="000068DE">
            <w:pPr>
              <w:pStyle w:val="Paragraphedeliste"/>
              <w:numPr>
                <w:ilvl w:val="0"/>
                <w:numId w:val="6"/>
              </w:numPr>
              <w:rPr>
                <w:sz w:val="26"/>
                <w:szCs w:val="26"/>
              </w:rPr>
            </w:pPr>
            <w:r>
              <w:rPr>
                <w:sz w:val="26"/>
                <w:szCs w:val="26"/>
              </w:rPr>
              <w:t>Amygdale pharyngienne</w:t>
            </w:r>
          </w:p>
        </w:tc>
        <w:tc>
          <w:tcPr>
            <w:tcW w:w="709" w:type="dxa"/>
            <w:tcBorders>
              <w:right w:val="single" w:sz="4" w:space="0" w:color="auto"/>
            </w:tcBorders>
          </w:tcPr>
          <w:p w14:paraId="0860DDFC" w14:textId="231A4D2F" w:rsidR="00467E20" w:rsidRPr="00E702CF" w:rsidRDefault="00F16E38" w:rsidP="00E702CF">
            <w:pPr>
              <w:pStyle w:val="Paragraphedeliste"/>
              <w:ind w:left="0"/>
              <w:jc w:val="center"/>
              <w:rPr>
                <w:i/>
                <w:iCs/>
                <w:color w:val="FF0000"/>
                <w:sz w:val="26"/>
                <w:szCs w:val="26"/>
              </w:rPr>
            </w:pPr>
            <w:r>
              <w:rPr>
                <w:i/>
                <w:iCs/>
                <w:color w:val="FF0000"/>
                <w:sz w:val="26"/>
                <w:szCs w:val="26"/>
              </w:rPr>
              <w:t>10</w:t>
            </w:r>
          </w:p>
        </w:tc>
        <w:tc>
          <w:tcPr>
            <w:tcW w:w="5534" w:type="dxa"/>
            <w:vMerge/>
            <w:tcBorders>
              <w:left w:val="single" w:sz="4" w:space="0" w:color="auto"/>
              <w:bottom w:val="nil"/>
              <w:right w:val="nil"/>
            </w:tcBorders>
          </w:tcPr>
          <w:p w14:paraId="0730C93E" w14:textId="77777777" w:rsidR="00467E20" w:rsidRPr="00AA101E" w:rsidRDefault="00467E20">
            <w:pPr>
              <w:pStyle w:val="Paragraphedeliste"/>
              <w:numPr>
                <w:ilvl w:val="0"/>
                <w:numId w:val="5"/>
              </w:numPr>
              <w:rPr>
                <w:sz w:val="26"/>
                <w:szCs w:val="26"/>
              </w:rPr>
            </w:pPr>
          </w:p>
        </w:tc>
      </w:tr>
      <w:tr w:rsidR="00467E20" w:rsidRPr="00AA101E" w14:paraId="25B8480E" w14:textId="77777777" w:rsidTr="00E702CF">
        <w:trPr>
          <w:jc w:val="center"/>
        </w:trPr>
        <w:tc>
          <w:tcPr>
            <w:tcW w:w="4106" w:type="dxa"/>
          </w:tcPr>
          <w:p w14:paraId="572EA023" w14:textId="77777777" w:rsidR="00467E20" w:rsidRPr="00AA101E" w:rsidRDefault="00D42F9A" w:rsidP="00467E20">
            <w:pPr>
              <w:pStyle w:val="Paragraphedeliste"/>
              <w:numPr>
                <w:ilvl w:val="0"/>
                <w:numId w:val="6"/>
              </w:numPr>
              <w:rPr>
                <w:sz w:val="26"/>
                <w:szCs w:val="26"/>
              </w:rPr>
            </w:pPr>
            <w:r>
              <w:rPr>
                <w:sz w:val="26"/>
                <w:szCs w:val="26"/>
              </w:rPr>
              <w:t>Trachée</w:t>
            </w:r>
          </w:p>
        </w:tc>
        <w:tc>
          <w:tcPr>
            <w:tcW w:w="709" w:type="dxa"/>
            <w:tcBorders>
              <w:right w:val="single" w:sz="4" w:space="0" w:color="auto"/>
            </w:tcBorders>
          </w:tcPr>
          <w:p w14:paraId="32C234A9" w14:textId="131AA400" w:rsidR="00467E20" w:rsidRPr="00E702CF" w:rsidRDefault="005D5296" w:rsidP="00E702CF">
            <w:pPr>
              <w:pStyle w:val="Paragraphedeliste"/>
              <w:ind w:left="0"/>
              <w:jc w:val="center"/>
              <w:rPr>
                <w:i/>
                <w:iCs/>
                <w:color w:val="FF0000"/>
                <w:sz w:val="26"/>
                <w:szCs w:val="26"/>
              </w:rPr>
            </w:pPr>
            <w:r>
              <w:rPr>
                <w:i/>
                <w:iCs/>
                <w:color w:val="FF0000"/>
                <w:sz w:val="26"/>
                <w:szCs w:val="26"/>
              </w:rPr>
              <w:t>4</w:t>
            </w:r>
          </w:p>
        </w:tc>
        <w:tc>
          <w:tcPr>
            <w:tcW w:w="5534" w:type="dxa"/>
            <w:vMerge/>
            <w:tcBorders>
              <w:left w:val="single" w:sz="4" w:space="0" w:color="auto"/>
              <w:bottom w:val="nil"/>
              <w:right w:val="nil"/>
            </w:tcBorders>
          </w:tcPr>
          <w:p w14:paraId="5F6AF7FB" w14:textId="77777777" w:rsidR="00467E20" w:rsidRPr="00AA101E" w:rsidRDefault="00467E20">
            <w:pPr>
              <w:pStyle w:val="Paragraphedeliste"/>
              <w:rPr>
                <w:sz w:val="26"/>
                <w:szCs w:val="26"/>
              </w:rPr>
            </w:pPr>
          </w:p>
        </w:tc>
      </w:tr>
      <w:tr w:rsidR="00467E20" w:rsidRPr="00AA101E" w14:paraId="784CE614" w14:textId="77777777" w:rsidTr="00E702CF">
        <w:trPr>
          <w:jc w:val="center"/>
        </w:trPr>
        <w:tc>
          <w:tcPr>
            <w:tcW w:w="4106" w:type="dxa"/>
          </w:tcPr>
          <w:p w14:paraId="29B0FBD5" w14:textId="77777777" w:rsidR="00467E20" w:rsidRPr="00AA101E" w:rsidRDefault="00D42F9A" w:rsidP="008170AB">
            <w:pPr>
              <w:pStyle w:val="Paragraphedeliste"/>
              <w:numPr>
                <w:ilvl w:val="0"/>
                <w:numId w:val="6"/>
              </w:numPr>
              <w:rPr>
                <w:sz w:val="26"/>
                <w:szCs w:val="26"/>
              </w:rPr>
            </w:pPr>
            <w:r>
              <w:rPr>
                <w:sz w:val="26"/>
                <w:szCs w:val="26"/>
              </w:rPr>
              <w:t>Diaphragme</w:t>
            </w:r>
          </w:p>
        </w:tc>
        <w:tc>
          <w:tcPr>
            <w:tcW w:w="709" w:type="dxa"/>
            <w:tcBorders>
              <w:right w:val="single" w:sz="4" w:space="0" w:color="auto"/>
            </w:tcBorders>
          </w:tcPr>
          <w:p w14:paraId="05B9DD72" w14:textId="5AD3A7E4" w:rsidR="00467E20" w:rsidRPr="00E702CF" w:rsidRDefault="005D5296" w:rsidP="00E702CF">
            <w:pPr>
              <w:pStyle w:val="Paragraphedeliste"/>
              <w:ind w:left="0"/>
              <w:jc w:val="center"/>
              <w:rPr>
                <w:i/>
                <w:iCs/>
                <w:color w:val="FF0000"/>
                <w:sz w:val="26"/>
                <w:szCs w:val="26"/>
              </w:rPr>
            </w:pPr>
            <w:r>
              <w:rPr>
                <w:i/>
                <w:iCs/>
                <w:color w:val="FF0000"/>
                <w:sz w:val="26"/>
                <w:szCs w:val="26"/>
              </w:rPr>
              <w:t>18</w:t>
            </w:r>
          </w:p>
        </w:tc>
        <w:tc>
          <w:tcPr>
            <w:tcW w:w="5534" w:type="dxa"/>
            <w:vMerge/>
            <w:tcBorders>
              <w:left w:val="single" w:sz="4" w:space="0" w:color="auto"/>
              <w:bottom w:val="nil"/>
              <w:right w:val="nil"/>
            </w:tcBorders>
          </w:tcPr>
          <w:p w14:paraId="46710155" w14:textId="77777777" w:rsidR="00467E20" w:rsidRPr="00AA101E" w:rsidRDefault="00467E20">
            <w:pPr>
              <w:pStyle w:val="Paragraphedeliste"/>
              <w:rPr>
                <w:sz w:val="26"/>
                <w:szCs w:val="26"/>
              </w:rPr>
            </w:pPr>
          </w:p>
        </w:tc>
      </w:tr>
      <w:tr w:rsidR="00467E20" w:rsidRPr="00AA101E" w14:paraId="29DD32C3" w14:textId="77777777" w:rsidTr="00E702CF">
        <w:trPr>
          <w:jc w:val="center"/>
        </w:trPr>
        <w:tc>
          <w:tcPr>
            <w:tcW w:w="4106" w:type="dxa"/>
          </w:tcPr>
          <w:p w14:paraId="3923830E" w14:textId="77777777" w:rsidR="00467E20" w:rsidRPr="00AA101E" w:rsidRDefault="00D42F9A" w:rsidP="00467E20">
            <w:pPr>
              <w:pStyle w:val="Paragraphedeliste"/>
              <w:numPr>
                <w:ilvl w:val="0"/>
                <w:numId w:val="6"/>
              </w:numPr>
              <w:rPr>
                <w:sz w:val="26"/>
                <w:szCs w:val="26"/>
              </w:rPr>
            </w:pPr>
            <w:r>
              <w:rPr>
                <w:sz w:val="26"/>
                <w:szCs w:val="26"/>
              </w:rPr>
              <w:t>Cavité ou fosses nasale</w:t>
            </w:r>
            <w:r w:rsidR="00851707">
              <w:rPr>
                <w:sz w:val="26"/>
                <w:szCs w:val="26"/>
              </w:rPr>
              <w:t xml:space="preserve">s </w:t>
            </w:r>
          </w:p>
        </w:tc>
        <w:tc>
          <w:tcPr>
            <w:tcW w:w="709" w:type="dxa"/>
            <w:tcBorders>
              <w:right w:val="single" w:sz="4" w:space="0" w:color="auto"/>
            </w:tcBorders>
          </w:tcPr>
          <w:p w14:paraId="2267783E" w14:textId="04DCCF11" w:rsidR="00467E20" w:rsidRPr="00E702CF" w:rsidRDefault="005D5296" w:rsidP="00E702CF">
            <w:pPr>
              <w:pStyle w:val="Paragraphedeliste"/>
              <w:ind w:left="0"/>
              <w:jc w:val="center"/>
              <w:rPr>
                <w:i/>
                <w:iCs/>
                <w:color w:val="FF0000"/>
                <w:sz w:val="26"/>
                <w:szCs w:val="26"/>
              </w:rPr>
            </w:pPr>
            <w:r>
              <w:rPr>
                <w:i/>
                <w:iCs/>
                <w:color w:val="FF0000"/>
                <w:sz w:val="26"/>
                <w:szCs w:val="26"/>
              </w:rPr>
              <w:t>1</w:t>
            </w:r>
          </w:p>
        </w:tc>
        <w:tc>
          <w:tcPr>
            <w:tcW w:w="5534" w:type="dxa"/>
            <w:vMerge/>
            <w:tcBorders>
              <w:left w:val="single" w:sz="4" w:space="0" w:color="auto"/>
              <w:bottom w:val="nil"/>
              <w:right w:val="nil"/>
            </w:tcBorders>
          </w:tcPr>
          <w:p w14:paraId="767CB94A" w14:textId="77777777" w:rsidR="00467E20" w:rsidRPr="00AA101E" w:rsidRDefault="00467E20">
            <w:pPr>
              <w:pStyle w:val="Paragraphedeliste"/>
              <w:rPr>
                <w:sz w:val="26"/>
                <w:szCs w:val="26"/>
              </w:rPr>
            </w:pPr>
          </w:p>
        </w:tc>
      </w:tr>
      <w:tr w:rsidR="00467E20" w:rsidRPr="00AA101E" w14:paraId="384C3C24" w14:textId="77777777" w:rsidTr="00E702CF">
        <w:trPr>
          <w:jc w:val="center"/>
        </w:trPr>
        <w:tc>
          <w:tcPr>
            <w:tcW w:w="4106" w:type="dxa"/>
          </w:tcPr>
          <w:p w14:paraId="25F12574" w14:textId="77777777" w:rsidR="00467E20" w:rsidRPr="00AA101E" w:rsidRDefault="00851707" w:rsidP="00467E20">
            <w:pPr>
              <w:pStyle w:val="Paragraphedeliste"/>
              <w:numPr>
                <w:ilvl w:val="0"/>
                <w:numId w:val="6"/>
              </w:numPr>
              <w:rPr>
                <w:sz w:val="26"/>
                <w:szCs w:val="26"/>
              </w:rPr>
            </w:pPr>
            <w:r>
              <w:rPr>
                <w:sz w:val="26"/>
                <w:szCs w:val="26"/>
              </w:rPr>
              <w:t>Médiastin</w:t>
            </w:r>
          </w:p>
        </w:tc>
        <w:tc>
          <w:tcPr>
            <w:tcW w:w="709" w:type="dxa"/>
            <w:tcBorders>
              <w:right w:val="single" w:sz="4" w:space="0" w:color="auto"/>
            </w:tcBorders>
          </w:tcPr>
          <w:p w14:paraId="2F3698FA" w14:textId="26007C3F" w:rsidR="00467E20" w:rsidRPr="00E702CF" w:rsidRDefault="005D5296" w:rsidP="00E702CF">
            <w:pPr>
              <w:pStyle w:val="Paragraphedeliste"/>
              <w:ind w:left="0"/>
              <w:jc w:val="center"/>
              <w:rPr>
                <w:i/>
                <w:iCs/>
                <w:color w:val="FF0000"/>
                <w:sz w:val="26"/>
                <w:szCs w:val="26"/>
              </w:rPr>
            </w:pPr>
            <w:r>
              <w:rPr>
                <w:i/>
                <w:iCs/>
                <w:color w:val="FF0000"/>
                <w:sz w:val="26"/>
                <w:szCs w:val="26"/>
              </w:rPr>
              <w:t>9</w:t>
            </w:r>
          </w:p>
        </w:tc>
        <w:tc>
          <w:tcPr>
            <w:tcW w:w="5534" w:type="dxa"/>
            <w:vMerge/>
            <w:tcBorders>
              <w:left w:val="single" w:sz="4" w:space="0" w:color="auto"/>
              <w:bottom w:val="nil"/>
              <w:right w:val="nil"/>
            </w:tcBorders>
          </w:tcPr>
          <w:p w14:paraId="5C976D62" w14:textId="77777777" w:rsidR="00467E20" w:rsidRPr="00AA101E" w:rsidRDefault="00467E20">
            <w:pPr>
              <w:pStyle w:val="Paragraphedeliste"/>
              <w:rPr>
                <w:sz w:val="26"/>
                <w:szCs w:val="26"/>
              </w:rPr>
            </w:pPr>
          </w:p>
        </w:tc>
      </w:tr>
      <w:tr w:rsidR="00467E20" w:rsidRPr="00AA101E" w14:paraId="38787385" w14:textId="77777777" w:rsidTr="00E702CF">
        <w:trPr>
          <w:jc w:val="center"/>
        </w:trPr>
        <w:tc>
          <w:tcPr>
            <w:tcW w:w="4106" w:type="dxa"/>
          </w:tcPr>
          <w:p w14:paraId="5FAC0E5D" w14:textId="77777777" w:rsidR="00467E20" w:rsidRPr="00AA101E" w:rsidRDefault="00851707" w:rsidP="00467E20">
            <w:pPr>
              <w:pStyle w:val="Paragraphedeliste"/>
              <w:numPr>
                <w:ilvl w:val="0"/>
                <w:numId w:val="6"/>
              </w:numPr>
              <w:rPr>
                <w:sz w:val="26"/>
                <w:szCs w:val="26"/>
              </w:rPr>
            </w:pPr>
            <w:r>
              <w:rPr>
                <w:sz w:val="26"/>
                <w:szCs w:val="26"/>
              </w:rPr>
              <w:t>Bronche gauche</w:t>
            </w:r>
          </w:p>
        </w:tc>
        <w:tc>
          <w:tcPr>
            <w:tcW w:w="709" w:type="dxa"/>
            <w:tcBorders>
              <w:right w:val="single" w:sz="4" w:space="0" w:color="auto"/>
            </w:tcBorders>
          </w:tcPr>
          <w:p w14:paraId="66AFE518" w14:textId="6001611A" w:rsidR="00467E20" w:rsidRPr="00E702CF" w:rsidRDefault="00C1059C" w:rsidP="00E702CF">
            <w:pPr>
              <w:pStyle w:val="Paragraphedeliste"/>
              <w:ind w:left="0"/>
              <w:jc w:val="center"/>
              <w:rPr>
                <w:i/>
                <w:iCs/>
                <w:color w:val="FF0000"/>
                <w:sz w:val="26"/>
                <w:szCs w:val="26"/>
              </w:rPr>
            </w:pPr>
            <w:r>
              <w:rPr>
                <w:i/>
                <w:iCs/>
                <w:color w:val="FF0000"/>
                <w:sz w:val="26"/>
                <w:szCs w:val="26"/>
              </w:rPr>
              <w:t>15</w:t>
            </w:r>
          </w:p>
        </w:tc>
        <w:tc>
          <w:tcPr>
            <w:tcW w:w="5534" w:type="dxa"/>
            <w:vMerge/>
            <w:tcBorders>
              <w:left w:val="single" w:sz="4" w:space="0" w:color="auto"/>
              <w:bottom w:val="nil"/>
              <w:right w:val="nil"/>
            </w:tcBorders>
          </w:tcPr>
          <w:p w14:paraId="04F4A55C" w14:textId="77777777" w:rsidR="00467E20" w:rsidRPr="00AA101E" w:rsidRDefault="00467E20">
            <w:pPr>
              <w:pStyle w:val="Paragraphedeliste"/>
              <w:rPr>
                <w:sz w:val="26"/>
                <w:szCs w:val="26"/>
              </w:rPr>
            </w:pPr>
          </w:p>
        </w:tc>
      </w:tr>
      <w:tr w:rsidR="00467E20" w:rsidRPr="00AA101E" w14:paraId="5FBCAA25" w14:textId="77777777" w:rsidTr="00E702CF">
        <w:trPr>
          <w:jc w:val="center"/>
        </w:trPr>
        <w:tc>
          <w:tcPr>
            <w:tcW w:w="4106" w:type="dxa"/>
          </w:tcPr>
          <w:p w14:paraId="7FF47886" w14:textId="77777777" w:rsidR="00467E20" w:rsidRPr="00AA101E" w:rsidRDefault="00851707" w:rsidP="00467E20">
            <w:pPr>
              <w:pStyle w:val="Paragraphedeliste"/>
              <w:numPr>
                <w:ilvl w:val="0"/>
                <w:numId w:val="6"/>
              </w:numPr>
              <w:rPr>
                <w:sz w:val="26"/>
                <w:szCs w:val="26"/>
              </w:rPr>
            </w:pPr>
            <w:r>
              <w:rPr>
                <w:sz w:val="26"/>
                <w:szCs w:val="26"/>
              </w:rPr>
              <w:t>Lobe inférieur droit</w:t>
            </w:r>
          </w:p>
        </w:tc>
        <w:tc>
          <w:tcPr>
            <w:tcW w:w="709" w:type="dxa"/>
            <w:tcBorders>
              <w:right w:val="single" w:sz="4" w:space="0" w:color="auto"/>
            </w:tcBorders>
          </w:tcPr>
          <w:p w14:paraId="60C0AA42" w14:textId="2FF702F4" w:rsidR="00467E20" w:rsidRPr="00E702CF" w:rsidRDefault="00C1059C" w:rsidP="00E702CF">
            <w:pPr>
              <w:pStyle w:val="Paragraphedeliste"/>
              <w:ind w:left="0"/>
              <w:jc w:val="center"/>
              <w:rPr>
                <w:i/>
                <w:iCs/>
                <w:color w:val="FF0000"/>
                <w:sz w:val="26"/>
                <w:szCs w:val="26"/>
              </w:rPr>
            </w:pPr>
            <w:r>
              <w:rPr>
                <w:i/>
                <w:iCs/>
                <w:color w:val="FF0000"/>
                <w:sz w:val="26"/>
                <w:szCs w:val="26"/>
              </w:rPr>
              <w:t>8</w:t>
            </w:r>
          </w:p>
        </w:tc>
        <w:tc>
          <w:tcPr>
            <w:tcW w:w="5534" w:type="dxa"/>
            <w:vMerge/>
            <w:tcBorders>
              <w:left w:val="single" w:sz="4" w:space="0" w:color="auto"/>
              <w:bottom w:val="nil"/>
              <w:right w:val="nil"/>
            </w:tcBorders>
          </w:tcPr>
          <w:p w14:paraId="5A50904C" w14:textId="77777777" w:rsidR="00467E20" w:rsidRPr="00AA101E" w:rsidRDefault="00467E20">
            <w:pPr>
              <w:pStyle w:val="Paragraphedeliste"/>
              <w:rPr>
                <w:sz w:val="26"/>
                <w:szCs w:val="26"/>
              </w:rPr>
            </w:pPr>
          </w:p>
        </w:tc>
      </w:tr>
      <w:tr w:rsidR="00467E20" w:rsidRPr="00AA101E" w14:paraId="40AF44FC" w14:textId="77777777" w:rsidTr="00E702CF">
        <w:trPr>
          <w:jc w:val="center"/>
        </w:trPr>
        <w:tc>
          <w:tcPr>
            <w:tcW w:w="4106" w:type="dxa"/>
          </w:tcPr>
          <w:p w14:paraId="63D834EA" w14:textId="212E71B9" w:rsidR="00467E20" w:rsidRPr="00AA101E" w:rsidRDefault="00851707" w:rsidP="008170AB">
            <w:pPr>
              <w:pStyle w:val="Paragraphedeliste"/>
              <w:numPr>
                <w:ilvl w:val="0"/>
                <w:numId w:val="6"/>
              </w:numPr>
              <w:rPr>
                <w:sz w:val="26"/>
                <w:szCs w:val="26"/>
              </w:rPr>
            </w:pPr>
            <w:r>
              <w:rPr>
                <w:sz w:val="26"/>
                <w:szCs w:val="26"/>
              </w:rPr>
              <w:t>Épiglotte</w:t>
            </w:r>
            <w:r w:rsidR="00763536">
              <w:rPr>
                <w:sz w:val="26"/>
                <w:szCs w:val="26"/>
              </w:rPr>
              <w:t xml:space="preserve"> </w:t>
            </w:r>
            <w:r w:rsidR="00763536" w:rsidRPr="00763536">
              <w:rPr>
                <w:i/>
                <w:iCs/>
                <w:color w:val="FF0000"/>
                <w:sz w:val="26"/>
                <w:szCs w:val="26"/>
              </w:rPr>
              <w:t>ou laryngopharynx</w:t>
            </w:r>
          </w:p>
        </w:tc>
        <w:tc>
          <w:tcPr>
            <w:tcW w:w="709" w:type="dxa"/>
            <w:tcBorders>
              <w:right w:val="single" w:sz="4" w:space="0" w:color="auto"/>
            </w:tcBorders>
          </w:tcPr>
          <w:p w14:paraId="7872EF4A" w14:textId="54F45775" w:rsidR="00467E20" w:rsidRPr="00E702CF" w:rsidRDefault="00C1059C" w:rsidP="00E702CF">
            <w:pPr>
              <w:pStyle w:val="Paragraphedeliste"/>
              <w:ind w:left="0"/>
              <w:jc w:val="center"/>
              <w:rPr>
                <w:i/>
                <w:iCs/>
                <w:color w:val="FF0000"/>
                <w:sz w:val="26"/>
                <w:szCs w:val="26"/>
              </w:rPr>
            </w:pPr>
            <w:r>
              <w:rPr>
                <w:i/>
                <w:iCs/>
                <w:color w:val="FF0000"/>
                <w:sz w:val="26"/>
                <w:szCs w:val="26"/>
              </w:rPr>
              <w:t>13</w:t>
            </w:r>
          </w:p>
        </w:tc>
        <w:tc>
          <w:tcPr>
            <w:tcW w:w="5534" w:type="dxa"/>
            <w:vMerge/>
            <w:tcBorders>
              <w:left w:val="single" w:sz="4" w:space="0" w:color="auto"/>
              <w:bottom w:val="nil"/>
              <w:right w:val="nil"/>
            </w:tcBorders>
          </w:tcPr>
          <w:p w14:paraId="6C52D481" w14:textId="77777777" w:rsidR="00467E20" w:rsidRPr="00AA101E" w:rsidRDefault="00467E20">
            <w:pPr>
              <w:rPr>
                <w:sz w:val="26"/>
                <w:szCs w:val="26"/>
              </w:rPr>
            </w:pPr>
          </w:p>
        </w:tc>
      </w:tr>
      <w:tr w:rsidR="00467E20" w:rsidRPr="00AA101E" w14:paraId="51DCB5F6" w14:textId="77777777" w:rsidTr="00E702CF">
        <w:trPr>
          <w:jc w:val="center"/>
        </w:trPr>
        <w:tc>
          <w:tcPr>
            <w:tcW w:w="4106" w:type="dxa"/>
            <w:tcBorders>
              <w:bottom w:val="single" w:sz="4" w:space="0" w:color="auto"/>
            </w:tcBorders>
          </w:tcPr>
          <w:p w14:paraId="1EF65596" w14:textId="77777777" w:rsidR="00467E20" w:rsidRPr="00AA101E" w:rsidRDefault="00851707" w:rsidP="00004458">
            <w:pPr>
              <w:pStyle w:val="Paragraphedeliste"/>
              <w:numPr>
                <w:ilvl w:val="0"/>
                <w:numId w:val="6"/>
              </w:numPr>
              <w:rPr>
                <w:sz w:val="26"/>
                <w:szCs w:val="26"/>
              </w:rPr>
            </w:pPr>
            <w:r>
              <w:rPr>
                <w:sz w:val="26"/>
                <w:szCs w:val="26"/>
              </w:rPr>
              <w:t xml:space="preserve">Amygdale </w:t>
            </w:r>
            <w:r w:rsidR="00B46477">
              <w:rPr>
                <w:sz w:val="26"/>
                <w:szCs w:val="26"/>
              </w:rPr>
              <w:t>palatine</w:t>
            </w:r>
          </w:p>
        </w:tc>
        <w:tc>
          <w:tcPr>
            <w:tcW w:w="709" w:type="dxa"/>
            <w:tcBorders>
              <w:bottom w:val="single" w:sz="4" w:space="0" w:color="auto"/>
              <w:right w:val="single" w:sz="4" w:space="0" w:color="auto"/>
            </w:tcBorders>
          </w:tcPr>
          <w:p w14:paraId="6B3E0D64" w14:textId="1708AA1D" w:rsidR="00467E20" w:rsidRPr="00E702CF" w:rsidRDefault="00034DBF" w:rsidP="00E702CF">
            <w:pPr>
              <w:pStyle w:val="Paragraphedeliste"/>
              <w:ind w:left="0"/>
              <w:jc w:val="center"/>
              <w:rPr>
                <w:i/>
                <w:iCs/>
                <w:color w:val="FF0000"/>
                <w:sz w:val="26"/>
                <w:szCs w:val="26"/>
              </w:rPr>
            </w:pPr>
            <w:r>
              <w:rPr>
                <w:i/>
                <w:iCs/>
                <w:color w:val="FF0000"/>
                <w:sz w:val="26"/>
                <w:szCs w:val="26"/>
              </w:rPr>
              <w:t>2</w:t>
            </w:r>
          </w:p>
        </w:tc>
        <w:tc>
          <w:tcPr>
            <w:tcW w:w="5534" w:type="dxa"/>
            <w:vMerge/>
            <w:tcBorders>
              <w:left w:val="single" w:sz="4" w:space="0" w:color="auto"/>
              <w:bottom w:val="nil"/>
              <w:right w:val="nil"/>
            </w:tcBorders>
          </w:tcPr>
          <w:p w14:paraId="4694B47B" w14:textId="77777777" w:rsidR="00467E20" w:rsidRPr="00AA101E" w:rsidRDefault="00467E20">
            <w:pPr>
              <w:pStyle w:val="Paragraphedeliste"/>
              <w:rPr>
                <w:sz w:val="26"/>
                <w:szCs w:val="26"/>
              </w:rPr>
            </w:pPr>
          </w:p>
        </w:tc>
      </w:tr>
      <w:tr w:rsidR="00467E20" w:rsidRPr="00AA101E" w14:paraId="65D11296" w14:textId="77777777" w:rsidTr="00E702CF">
        <w:trPr>
          <w:jc w:val="center"/>
        </w:trPr>
        <w:tc>
          <w:tcPr>
            <w:tcW w:w="4106" w:type="dxa"/>
            <w:tcBorders>
              <w:bottom w:val="single" w:sz="4" w:space="0" w:color="auto"/>
            </w:tcBorders>
          </w:tcPr>
          <w:p w14:paraId="1B3D920F" w14:textId="77777777" w:rsidR="00467E20" w:rsidRPr="00AA101E" w:rsidRDefault="00B46477" w:rsidP="00467E20">
            <w:pPr>
              <w:pStyle w:val="Paragraphedeliste"/>
              <w:numPr>
                <w:ilvl w:val="0"/>
                <w:numId w:val="6"/>
              </w:numPr>
              <w:rPr>
                <w:sz w:val="26"/>
                <w:szCs w:val="26"/>
              </w:rPr>
            </w:pPr>
            <w:r>
              <w:rPr>
                <w:sz w:val="26"/>
                <w:szCs w:val="26"/>
              </w:rPr>
              <w:t>Lobe supérieur droit</w:t>
            </w:r>
          </w:p>
        </w:tc>
        <w:tc>
          <w:tcPr>
            <w:tcW w:w="709" w:type="dxa"/>
            <w:tcBorders>
              <w:bottom w:val="single" w:sz="4" w:space="0" w:color="auto"/>
              <w:right w:val="single" w:sz="4" w:space="0" w:color="auto"/>
            </w:tcBorders>
          </w:tcPr>
          <w:p w14:paraId="24190E4F" w14:textId="65D0736F" w:rsidR="00467E20" w:rsidRPr="00E702CF" w:rsidRDefault="00034DBF" w:rsidP="00E702CF">
            <w:pPr>
              <w:pStyle w:val="Paragraphedeliste"/>
              <w:ind w:left="0"/>
              <w:jc w:val="center"/>
              <w:rPr>
                <w:i/>
                <w:iCs/>
                <w:color w:val="FF0000"/>
                <w:sz w:val="26"/>
                <w:szCs w:val="26"/>
              </w:rPr>
            </w:pPr>
            <w:r>
              <w:rPr>
                <w:i/>
                <w:iCs/>
                <w:color w:val="FF0000"/>
                <w:sz w:val="26"/>
                <w:szCs w:val="26"/>
              </w:rPr>
              <w:t>5</w:t>
            </w:r>
          </w:p>
        </w:tc>
        <w:tc>
          <w:tcPr>
            <w:tcW w:w="5534" w:type="dxa"/>
            <w:vMerge/>
            <w:tcBorders>
              <w:left w:val="single" w:sz="4" w:space="0" w:color="auto"/>
              <w:bottom w:val="nil"/>
              <w:right w:val="nil"/>
            </w:tcBorders>
          </w:tcPr>
          <w:p w14:paraId="7046C3C3" w14:textId="77777777" w:rsidR="00467E20" w:rsidRPr="00AA101E" w:rsidRDefault="00467E20">
            <w:pPr>
              <w:rPr>
                <w:sz w:val="26"/>
                <w:szCs w:val="26"/>
              </w:rPr>
            </w:pPr>
          </w:p>
        </w:tc>
      </w:tr>
      <w:tr w:rsidR="002F5A09" w:rsidRPr="00AA101E" w14:paraId="50FFBF80" w14:textId="77777777" w:rsidTr="00E702CF">
        <w:trPr>
          <w:jc w:val="center"/>
        </w:trPr>
        <w:tc>
          <w:tcPr>
            <w:tcW w:w="4106" w:type="dxa"/>
            <w:tcBorders>
              <w:bottom w:val="single" w:sz="4" w:space="0" w:color="auto"/>
            </w:tcBorders>
          </w:tcPr>
          <w:p w14:paraId="20C30359" w14:textId="77777777" w:rsidR="002F5A09" w:rsidRPr="00AA101E" w:rsidRDefault="00B46477" w:rsidP="00467E20">
            <w:pPr>
              <w:pStyle w:val="Paragraphedeliste"/>
              <w:numPr>
                <w:ilvl w:val="0"/>
                <w:numId w:val="6"/>
              </w:numPr>
              <w:rPr>
                <w:sz w:val="26"/>
                <w:szCs w:val="26"/>
              </w:rPr>
            </w:pPr>
            <w:r>
              <w:rPr>
                <w:sz w:val="26"/>
                <w:szCs w:val="26"/>
              </w:rPr>
              <w:t>Larynx</w:t>
            </w:r>
          </w:p>
        </w:tc>
        <w:tc>
          <w:tcPr>
            <w:tcW w:w="709" w:type="dxa"/>
            <w:tcBorders>
              <w:bottom w:val="single" w:sz="4" w:space="0" w:color="auto"/>
              <w:right w:val="single" w:sz="4" w:space="0" w:color="auto"/>
            </w:tcBorders>
          </w:tcPr>
          <w:p w14:paraId="746434A9" w14:textId="19E31082" w:rsidR="002F5A09" w:rsidRPr="00E702CF" w:rsidRDefault="00F16E38" w:rsidP="00E702CF">
            <w:pPr>
              <w:pStyle w:val="Paragraphedeliste"/>
              <w:ind w:left="0"/>
              <w:jc w:val="center"/>
              <w:rPr>
                <w:i/>
                <w:iCs/>
                <w:color w:val="FF0000"/>
                <w:sz w:val="26"/>
                <w:szCs w:val="26"/>
              </w:rPr>
            </w:pPr>
            <w:r>
              <w:rPr>
                <w:i/>
                <w:iCs/>
                <w:color w:val="FF0000"/>
                <w:sz w:val="26"/>
                <w:szCs w:val="26"/>
              </w:rPr>
              <w:t>3</w:t>
            </w:r>
          </w:p>
        </w:tc>
        <w:tc>
          <w:tcPr>
            <w:tcW w:w="5534" w:type="dxa"/>
            <w:vMerge/>
            <w:tcBorders>
              <w:left w:val="single" w:sz="4" w:space="0" w:color="auto"/>
              <w:bottom w:val="nil"/>
              <w:right w:val="nil"/>
            </w:tcBorders>
          </w:tcPr>
          <w:p w14:paraId="4345349A" w14:textId="77777777" w:rsidR="002F5A09" w:rsidRPr="00AA101E" w:rsidRDefault="002F5A09">
            <w:pPr>
              <w:rPr>
                <w:sz w:val="26"/>
                <w:szCs w:val="26"/>
              </w:rPr>
            </w:pPr>
          </w:p>
        </w:tc>
      </w:tr>
      <w:tr w:rsidR="002F5A09" w:rsidRPr="00AA101E" w14:paraId="52EC0CA1" w14:textId="77777777" w:rsidTr="00E702CF">
        <w:trPr>
          <w:jc w:val="center"/>
        </w:trPr>
        <w:tc>
          <w:tcPr>
            <w:tcW w:w="4106" w:type="dxa"/>
            <w:tcBorders>
              <w:bottom w:val="single" w:sz="4" w:space="0" w:color="auto"/>
            </w:tcBorders>
          </w:tcPr>
          <w:p w14:paraId="7E627D3E" w14:textId="77777777" w:rsidR="002F5A09" w:rsidRPr="00AA101E" w:rsidRDefault="00B46477" w:rsidP="00467E20">
            <w:pPr>
              <w:pStyle w:val="Paragraphedeliste"/>
              <w:numPr>
                <w:ilvl w:val="0"/>
                <w:numId w:val="6"/>
              </w:numPr>
              <w:rPr>
                <w:sz w:val="26"/>
                <w:szCs w:val="26"/>
              </w:rPr>
            </w:pPr>
            <w:r>
              <w:rPr>
                <w:sz w:val="26"/>
                <w:szCs w:val="26"/>
              </w:rPr>
              <w:t>Bronche droite</w:t>
            </w:r>
          </w:p>
        </w:tc>
        <w:tc>
          <w:tcPr>
            <w:tcW w:w="709" w:type="dxa"/>
            <w:tcBorders>
              <w:bottom w:val="single" w:sz="4" w:space="0" w:color="auto"/>
              <w:right w:val="single" w:sz="4" w:space="0" w:color="auto"/>
            </w:tcBorders>
          </w:tcPr>
          <w:p w14:paraId="236BBB5F" w14:textId="08E96629" w:rsidR="002F5A09" w:rsidRPr="00E702CF" w:rsidRDefault="00034DBF" w:rsidP="00E702CF">
            <w:pPr>
              <w:pStyle w:val="Paragraphedeliste"/>
              <w:ind w:left="0"/>
              <w:jc w:val="center"/>
              <w:rPr>
                <w:i/>
                <w:iCs/>
                <w:color w:val="FF0000"/>
                <w:sz w:val="26"/>
                <w:szCs w:val="26"/>
              </w:rPr>
            </w:pPr>
            <w:r>
              <w:rPr>
                <w:i/>
                <w:iCs/>
                <w:color w:val="FF0000"/>
                <w:sz w:val="26"/>
                <w:szCs w:val="26"/>
              </w:rPr>
              <w:t>6</w:t>
            </w:r>
          </w:p>
        </w:tc>
        <w:tc>
          <w:tcPr>
            <w:tcW w:w="5534" w:type="dxa"/>
            <w:vMerge/>
            <w:tcBorders>
              <w:left w:val="single" w:sz="4" w:space="0" w:color="auto"/>
              <w:bottom w:val="nil"/>
              <w:right w:val="nil"/>
            </w:tcBorders>
          </w:tcPr>
          <w:p w14:paraId="76FFEB1F" w14:textId="77777777" w:rsidR="002F5A09" w:rsidRPr="00AA101E" w:rsidRDefault="002F5A09">
            <w:pPr>
              <w:rPr>
                <w:sz w:val="26"/>
                <w:szCs w:val="26"/>
              </w:rPr>
            </w:pPr>
          </w:p>
        </w:tc>
      </w:tr>
      <w:tr w:rsidR="002F5A09" w:rsidRPr="00AA101E" w14:paraId="0DAB8813" w14:textId="77777777" w:rsidTr="00E702CF">
        <w:trPr>
          <w:jc w:val="center"/>
        </w:trPr>
        <w:tc>
          <w:tcPr>
            <w:tcW w:w="4106" w:type="dxa"/>
            <w:tcBorders>
              <w:bottom w:val="single" w:sz="4" w:space="0" w:color="auto"/>
            </w:tcBorders>
          </w:tcPr>
          <w:p w14:paraId="44AD6CCE" w14:textId="77777777" w:rsidR="002F5A09" w:rsidRPr="00AA101E" w:rsidRDefault="00B46477" w:rsidP="00467E20">
            <w:pPr>
              <w:pStyle w:val="Paragraphedeliste"/>
              <w:numPr>
                <w:ilvl w:val="0"/>
                <w:numId w:val="6"/>
              </w:numPr>
              <w:rPr>
                <w:sz w:val="26"/>
                <w:szCs w:val="26"/>
              </w:rPr>
            </w:pPr>
            <w:r>
              <w:rPr>
                <w:sz w:val="26"/>
                <w:szCs w:val="26"/>
              </w:rPr>
              <w:t>Lobe inférieure gauche</w:t>
            </w:r>
          </w:p>
        </w:tc>
        <w:tc>
          <w:tcPr>
            <w:tcW w:w="709" w:type="dxa"/>
            <w:tcBorders>
              <w:bottom w:val="single" w:sz="4" w:space="0" w:color="auto"/>
              <w:right w:val="single" w:sz="4" w:space="0" w:color="auto"/>
            </w:tcBorders>
          </w:tcPr>
          <w:p w14:paraId="4C33FF64" w14:textId="245975CB" w:rsidR="002F5A09" w:rsidRPr="00E702CF" w:rsidRDefault="00034DBF" w:rsidP="00E702CF">
            <w:pPr>
              <w:pStyle w:val="Paragraphedeliste"/>
              <w:ind w:left="0"/>
              <w:jc w:val="center"/>
              <w:rPr>
                <w:i/>
                <w:iCs/>
                <w:color w:val="FF0000"/>
                <w:sz w:val="26"/>
                <w:szCs w:val="26"/>
              </w:rPr>
            </w:pPr>
            <w:r>
              <w:rPr>
                <w:i/>
                <w:iCs/>
                <w:color w:val="FF0000"/>
                <w:sz w:val="26"/>
                <w:szCs w:val="26"/>
              </w:rPr>
              <w:t>17</w:t>
            </w:r>
          </w:p>
        </w:tc>
        <w:tc>
          <w:tcPr>
            <w:tcW w:w="5534" w:type="dxa"/>
            <w:vMerge/>
            <w:tcBorders>
              <w:left w:val="single" w:sz="4" w:space="0" w:color="auto"/>
              <w:bottom w:val="nil"/>
              <w:right w:val="nil"/>
            </w:tcBorders>
          </w:tcPr>
          <w:p w14:paraId="01D97008" w14:textId="77777777" w:rsidR="002F5A09" w:rsidRPr="00AA101E" w:rsidRDefault="002F5A09">
            <w:pPr>
              <w:rPr>
                <w:sz w:val="26"/>
                <w:szCs w:val="26"/>
              </w:rPr>
            </w:pPr>
          </w:p>
        </w:tc>
      </w:tr>
      <w:tr w:rsidR="002F5A09" w:rsidRPr="00AA101E" w14:paraId="4C9BCFA9" w14:textId="77777777" w:rsidTr="00E702CF">
        <w:trPr>
          <w:jc w:val="center"/>
        </w:trPr>
        <w:tc>
          <w:tcPr>
            <w:tcW w:w="4106" w:type="dxa"/>
            <w:tcBorders>
              <w:bottom w:val="single" w:sz="4" w:space="0" w:color="auto"/>
            </w:tcBorders>
          </w:tcPr>
          <w:p w14:paraId="088FF7FB" w14:textId="77777777" w:rsidR="002F5A09" w:rsidRPr="00AA101E" w:rsidRDefault="00B46477" w:rsidP="00467E20">
            <w:pPr>
              <w:pStyle w:val="Paragraphedeliste"/>
              <w:numPr>
                <w:ilvl w:val="0"/>
                <w:numId w:val="6"/>
              </w:numPr>
              <w:rPr>
                <w:sz w:val="26"/>
                <w:szCs w:val="26"/>
              </w:rPr>
            </w:pPr>
            <w:r>
              <w:rPr>
                <w:sz w:val="26"/>
                <w:szCs w:val="26"/>
              </w:rPr>
              <w:t>Uvule ou luette</w:t>
            </w:r>
          </w:p>
        </w:tc>
        <w:tc>
          <w:tcPr>
            <w:tcW w:w="709" w:type="dxa"/>
            <w:tcBorders>
              <w:bottom w:val="single" w:sz="4" w:space="0" w:color="auto"/>
              <w:right w:val="single" w:sz="4" w:space="0" w:color="auto"/>
            </w:tcBorders>
          </w:tcPr>
          <w:p w14:paraId="16290FB5" w14:textId="64A18391" w:rsidR="002F5A09" w:rsidRPr="00FB77C4" w:rsidRDefault="00FB77C4" w:rsidP="00FB77C4">
            <w:pPr>
              <w:pStyle w:val="Paragraphedeliste"/>
              <w:ind w:left="0"/>
              <w:jc w:val="center"/>
              <w:rPr>
                <w:i/>
                <w:iCs/>
                <w:color w:val="FF0000"/>
                <w:sz w:val="26"/>
                <w:szCs w:val="26"/>
              </w:rPr>
            </w:pPr>
            <w:r w:rsidRPr="00FB77C4">
              <w:rPr>
                <w:i/>
                <w:iCs/>
                <w:color w:val="FF0000"/>
                <w:sz w:val="26"/>
                <w:szCs w:val="26"/>
              </w:rPr>
              <w:t>11</w:t>
            </w:r>
          </w:p>
        </w:tc>
        <w:tc>
          <w:tcPr>
            <w:tcW w:w="5534" w:type="dxa"/>
            <w:vMerge/>
            <w:tcBorders>
              <w:left w:val="single" w:sz="4" w:space="0" w:color="auto"/>
              <w:bottom w:val="nil"/>
              <w:right w:val="nil"/>
            </w:tcBorders>
          </w:tcPr>
          <w:p w14:paraId="404C5D15" w14:textId="77777777" w:rsidR="002F5A09" w:rsidRPr="00AA101E" w:rsidRDefault="002F5A09">
            <w:pPr>
              <w:rPr>
                <w:sz w:val="26"/>
                <w:szCs w:val="26"/>
              </w:rPr>
            </w:pPr>
          </w:p>
        </w:tc>
      </w:tr>
      <w:tr w:rsidR="002F5A09" w:rsidRPr="00AA101E" w14:paraId="607C0417" w14:textId="77777777" w:rsidTr="00E702CF">
        <w:trPr>
          <w:jc w:val="center"/>
        </w:trPr>
        <w:tc>
          <w:tcPr>
            <w:tcW w:w="4106" w:type="dxa"/>
            <w:tcBorders>
              <w:bottom w:val="single" w:sz="4" w:space="0" w:color="auto"/>
            </w:tcBorders>
          </w:tcPr>
          <w:p w14:paraId="107A68DB" w14:textId="77777777" w:rsidR="002F5A09" w:rsidRPr="00AA101E" w:rsidRDefault="00B46477" w:rsidP="00467E20">
            <w:pPr>
              <w:pStyle w:val="Paragraphedeliste"/>
              <w:numPr>
                <w:ilvl w:val="0"/>
                <w:numId w:val="6"/>
              </w:numPr>
              <w:rPr>
                <w:sz w:val="26"/>
                <w:szCs w:val="26"/>
              </w:rPr>
            </w:pPr>
            <w:r>
              <w:rPr>
                <w:sz w:val="26"/>
                <w:szCs w:val="26"/>
              </w:rPr>
              <w:t>Lobe supérieur gauche</w:t>
            </w:r>
          </w:p>
        </w:tc>
        <w:tc>
          <w:tcPr>
            <w:tcW w:w="709" w:type="dxa"/>
            <w:tcBorders>
              <w:bottom w:val="single" w:sz="4" w:space="0" w:color="auto"/>
              <w:right w:val="single" w:sz="4" w:space="0" w:color="auto"/>
            </w:tcBorders>
          </w:tcPr>
          <w:p w14:paraId="43154099" w14:textId="19A1B0ED" w:rsidR="002F5A09" w:rsidRPr="00FB77C4" w:rsidRDefault="00FB77C4" w:rsidP="00FB77C4">
            <w:pPr>
              <w:pStyle w:val="Paragraphedeliste"/>
              <w:ind w:left="0"/>
              <w:jc w:val="center"/>
              <w:rPr>
                <w:i/>
                <w:iCs/>
                <w:color w:val="FF0000"/>
                <w:sz w:val="26"/>
                <w:szCs w:val="26"/>
              </w:rPr>
            </w:pPr>
            <w:r>
              <w:rPr>
                <w:i/>
                <w:iCs/>
                <w:color w:val="FF0000"/>
                <w:sz w:val="26"/>
                <w:szCs w:val="26"/>
              </w:rPr>
              <w:t>14</w:t>
            </w:r>
          </w:p>
        </w:tc>
        <w:tc>
          <w:tcPr>
            <w:tcW w:w="5534" w:type="dxa"/>
            <w:vMerge/>
            <w:tcBorders>
              <w:left w:val="single" w:sz="4" w:space="0" w:color="auto"/>
              <w:bottom w:val="nil"/>
              <w:right w:val="nil"/>
            </w:tcBorders>
          </w:tcPr>
          <w:p w14:paraId="215BF969" w14:textId="77777777" w:rsidR="002F5A09" w:rsidRPr="00AA101E" w:rsidRDefault="002F5A09">
            <w:pPr>
              <w:rPr>
                <w:sz w:val="26"/>
                <w:szCs w:val="26"/>
              </w:rPr>
            </w:pPr>
          </w:p>
        </w:tc>
      </w:tr>
    </w:tbl>
    <w:p w14:paraId="36CB24E9" w14:textId="77777777" w:rsidR="002F5A09" w:rsidRDefault="002F5A09" w:rsidP="002F5A09">
      <w:pPr>
        <w:pStyle w:val="Paragraphedeliste"/>
        <w:numPr>
          <w:ilvl w:val="0"/>
          <w:numId w:val="1"/>
        </w:numPr>
        <w:rPr>
          <w:sz w:val="26"/>
          <w:szCs w:val="26"/>
        </w:rPr>
      </w:pPr>
      <w:r>
        <w:rPr>
          <w:sz w:val="26"/>
          <w:szCs w:val="26"/>
        </w:rPr>
        <w:lastRenderedPageBreak/>
        <w:t>Nommez 2 éléments à noter lorsqu’un patient présente de la toux?</w:t>
      </w:r>
    </w:p>
    <w:p w14:paraId="6BDEB326" w14:textId="36FE34E2" w:rsidR="002F5A09" w:rsidRDefault="00FB77C4" w:rsidP="002F5A09">
      <w:pPr>
        <w:pStyle w:val="Paragraphedeliste"/>
        <w:numPr>
          <w:ilvl w:val="0"/>
          <w:numId w:val="32"/>
        </w:numPr>
        <w:rPr>
          <w:i/>
          <w:iCs/>
          <w:color w:val="FF0000"/>
          <w:sz w:val="26"/>
          <w:szCs w:val="26"/>
        </w:rPr>
      </w:pPr>
      <w:r>
        <w:rPr>
          <w:i/>
          <w:iCs/>
          <w:color w:val="FF0000"/>
          <w:sz w:val="26"/>
          <w:szCs w:val="26"/>
        </w:rPr>
        <w:t>La qualité respiratoire et de la toux, les expectorations</w:t>
      </w:r>
    </w:p>
    <w:p w14:paraId="316E36A1" w14:textId="5194B175" w:rsidR="00662C1C" w:rsidRPr="00FB77C4" w:rsidRDefault="00662C1C" w:rsidP="002F5A09">
      <w:pPr>
        <w:pStyle w:val="Paragraphedeliste"/>
        <w:numPr>
          <w:ilvl w:val="0"/>
          <w:numId w:val="32"/>
        </w:numPr>
        <w:rPr>
          <w:i/>
          <w:iCs/>
          <w:color w:val="FF0000"/>
          <w:sz w:val="26"/>
          <w:szCs w:val="26"/>
        </w:rPr>
      </w:pPr>
      <w:r>
        <w:rPr>
          <w:i/>
          <w:iCs/>
          <w:color w:val="FF0000"/>
          <w:sz w:val="26"/>
          <w:szCs w:val="26"/>
        </w:rPr>
        <w:t>Toutes autres réponses jugées pertinentes</w:t>
      </w:r>
    </w:p>
    <w:p w14:paraId="598BB782" w14:textId="77777777" w:rsidR="00E92B21" w:rsidRPr="00AA101E" w:rsidRDefault="00E92B21" w:rsidP="00E92B21">
      <w:pPr>
        <w:rPr>
          <w:sz w:val="26"/>
          <w:szCs w:val="26"/>
        </w:rPr>
      </w:pPr>
    </w:p>
    <w:p w14:paraId="600BD60F" w14:textId="77777777" w:rsidR="00E92B21" w:rsidRDefault="0051576B" w:rsidP="00E92B21">
      <w:pPr>
        <w:pStyle w:val="Paragraphedeliste"/>
        <w:numPr>
          <w:ilvl w:val="0"/>
          <w:numId w:val="1"/>
        </w:numPr>
        <w:rPr>
          <w:sz w:val="26"/>
          <w:szCs w:val="26"/>
        </w:rPr>
      </w:pPr>
      <w:r>
        <w:rPr>
          <w:noProof/>
          <w:sz w:val="26"/>
          <w:szCs w:val="26"/>
        </w:rPr>
        <w:t>Pourquoi devons-nous éviter d’administrer trop d’oxygène à un patient qui présente une maladie pulmonaire obstructive</w:t>
      </w:r>
      <w:r w:rsidR="0043712F">
        <w:rPr>
          <w:noProof/>
          <w:sz w:val="26"/>
          <w:szCs w:val="26"/>
        </w:rPr>
        <w:t xml:space="preserve"> chronique?</w:t>
      </w:r>
    </w:p>
    <w:p w14:paraId="42D1A427" w14:textId="23A0CDD0" w:rsidR="00AA2DA3" w:rsidRPr="00662C1C" w:rsidRDefault="00662C1C" w:rsidP="0043712F">
      <w:pPr>
        <w:pStyle w:val="Paragraphedeliste"/>
        <w:ind w:left="1440"/>
        <w:rPr>
          <w:i/>
          <w:iCs/>
          <w:color w:val="FF0000"/>
          <w:sz w:val="26"/>
          <w:szCs w:val="26"/>
        </w:rPr>
      </w:pPr>
      <w:r>
        <w:rPr>
          <w:i/>
          <w:iCs/>
          <w:color w:val="FF0000"/>
          <w:sz w:val="26"/>
          <w:szCs w:val="26"/>
        </w:rPr>
        <w:t xml:space="preserve">Le patient MPOC est incapable d’excréter son CO2 en quantité suffisante. Celui-ci s’acclimate donc à un taux d’oxygène </w:t>
      </w:r>
      <w:r w:rsidR="00C80E1B">
        <w:rPr>
          <w:i/>
          <w:iCs/>
          <w:color w:val="FF0000"/>
          <w:sz w:val="26"/>
          <w:szCs w:val="26"/>
        </w:rPr>
        <w:t>bas en permanence. En lui administrant un surplus d’oxygène, nous augmentons le taux d’oxygène sanguin et le réflexe respiratoire peut être inhibé, de plus il peut tomber en acidose respiratoire par accumulation de CO2.</w:t>
      </w:r>
    </w:p>
    <w:p w14:paraId="7F935118" w14:textId="77777777" w:rsidR="0043712F" w:rsidRPr="0043712F" w:rsidRDefault="0043712F" w:rsidP="0043712F">
      <w:pPr>
        <w:pStyle w:val="Paragraphedeliste"/>
        <w:ind w:left="1440"/>
        <w:rPr>
          <w:sz w:val="26"/>
          <w:szCs w:val="26"/>
        </w:rPr>
      </w:pPr>
    </w:p>
    <w:p w14:paraId="519AF942" w14:textId="77777777" w:rsidR="008B5F86" w:rsidRPr="00AA101E" w:rsidRDefault="008E418A" w:rsidP="008E418A">
      <w:pPr>
        <w:pStyle w:val="Paragraphedeliste"/>
        <w:numPr>
          <w:ilvl w:val="0"/>
          <w:numId w:val="1"/>
        </w:numPr>
        <w:rPr>
          <w:sz w:val="26"/>
          <w:szCs w:val="26"/>
        </w:rPr>
      </w:pPr>
      <w:r w:rsidRPr="00AA101E">
        <w:rPr>
          <w:sz w:val="26"/>
          <w:szCs w:val="26"/>
        </w:rPr>
        <w:t xml:space="preserve">Associez </w:t>
      </w:r>
      <w:r w:rsidR="004D351C" w:rsidRPr="00AA101E">
        <w:rPr>
          <w:sz w:val="26"/>
          <w:szCs w:val="26"/>
        </w:rPr>
        <w:t xml:space="preserve">les </w:t>
      </w:r>
      <w:r w:rsidR="0043712F">
        <w:rPr>
          <w:sz w:val="26"/>
          <w:szCs w:val="26"/>
        </w:rPr>
        <w:t xml:space="preserve">structures </w:t>
      </w:r>
      <w:r w:rsidR="006055DC">
        <w:rPr>
          <w:sz w:val="26"/>
          <w:szCs w:val="26"/>
        </w:rPr>
        <w:t>aux numéros sur le schéma</w:t>
      </w:r>
    </w:p>
    <w:p w14:paraId="4159366A" w14:textId="77777777" w:rsidR="004D351C" w:rsidRPr="00AA101E" w:rsidRDefault="004D351C" w:rsidP="004D351C">
      <w:pPr>
        <w:pStyle w:val="Paragraphedeliste"/>
        <w:rPr>
          <w:sz w:val="26"/>
          <w:szCs w:val="26"/>
        </w:rPr>
      </w:pPr>
    </w:p>
    <w:tbl>
      <w:tblPr>
        <w:tblStyle w:val="Grilledutableau"/>
        <w:tblW w:w="10349" w:type="dxa"/>
        <w:jc w:val="center"/>
        <w:tblLook w:val="04A0" w:firstRow="1" w:lastRow="0" w:firstColumn="1" w:lastColumn="0" w:noHBand="0" w:noVBand="1"/>
      </w:tblPr>
      <w:tblGrid>
        <w:gridCol w:w="2547"/>
        <w:gridCol w:w="567"/>
        <w:gridCol w:w="7235"/>
      </w:tblGrid>
      <w:tr w:rsidR="008E0462" w:rsidRPr="00AA101E" w14:paraId="76614409" w14:textId="77777777">
        <w:trPr>
          <w:trHeight w:val="293"/>
          <w:jc w:val="center"/>
        </w:trPr>
        <w:tc>
          <w:tcPr>
            <w:tcW w:w="2547" w:type="dxa"/>
          </w:tcPr>
          <w:p w14:paraId="16894765" w14:textId="77777777" w:rsidR="008E0462" w:rsidRPr="00AA101E" w:rsidRDefault="008E0462" w:rsidP="00AA2DA3">
            <w:pPr>
              <w:pStyle w:val="Paragraphedeliste"/>
              <w:numPr>
                <w:ilvl w:val="0"/>
                <w:numId w:val="11"/>
              </w:numPr>
              <w:rPr>
                <w:sz w:val="26"/>
                <w:szCs w:val="26"/>
              </w:rPr>
            </w:pPr>
            <w:r>
              <w:rPr>
                <w:sz w:val="26"/>
                <w:szCs w:val="26"/>
              </w:rPr>
              <w:t>Alvéoles</w:t>
            </w:r>
          </w:p>
        </w:tc>
        <w:tc>
          <w:tcPr>
            <w:tcW w:w="567" w:type="dxa"/>
            <w:tcBorders>
              <w:right w:val="single" w:sz="4" w:space="0" w:color="auto"/>
            </w:tcBorders>
          </w:tcPr>
          <w:p w14:paraId="2B849ABA" w14:textId="43212126" w:rsidR="008E0462" w:rsidRPr="00C80E1B" w:rsidRDefault="00C80E1B" w:rsidP="00C80E1B">
            <w:pPr>
              <w:pStyle w:val="Paragraphedeliste"/>
              <w:ind w:left="0"/>
              <w:jc w:val="center"/>
              <w:rPr>
                <w:i/>
                <w:iCs/>
                <w:color w:val="FF0000"/>
                <w:sz w:val="26"/>
                <w:szCs w:val="26"/>
              </w:rPr>
            </w:pPr>
            <w:r>
              <w:rPr>
                <w:i/>
                <w:iCs/>
                <w:color w:val="FF0000"/>
                <w:sz w:val="26"/>
                <w:szCs w:val="26"/>
              </w:rPr>
              <w:t>5</w:t>
            </w:r>
          </w:p>
        </w:tc>
        <w:tc>
          <w:tcPr>
            <w:tcW w:w="7235" w:type="dxa"/>
            <w:vMerge w:val="restart"/>
            <w:tcBorders>
              <w:top w:val="nil"/>
              <w:left w:val="single" w:sz="4" w:space="0" w:color="auto"/>
              <w:right w:val="nil"/>
            </w:tcBorders>
          </w:tcPr>
          <w:p w14:paraId="19308B6B" w14:textId="77777777" w:rsidR="008E0462" w:rsidRPr="00AA101E" w:rsidRDefault="008E0462" w:rsidP="008E0462">
            <w:pPr>
              <w:pStyle w:val="Paragraphedeliste"/>
              <w:jc w:val="right"/>
              <w:rPr>
                <w:sz w:val="26"/>
                <w:szCs w:val="26"/>
              </w:rPr>
            </w:pPr>
            <w:r>
              <w:rPr>
                <w:noProof/>
                <w:sz w:val="26"/>
                <w:szCs w:val="26"/>
              </w:rPr>
              <w:drawing>
                <wp:inline distT="0" distB="0" distL="0" distR="0" wp14:anchorId="11293CB8" wp14:editId="760B067A">
                  <wp:extent cx="3408045" cy="2487295"/>
                  <wp:effectExtent l="0" t="0" r="190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8045" cy="2487295"/>
                          </a:xfrm>
                          <a:prstGeom prst="rect">
                            <a:avLst/>
                          </a:prstGeom>
                          <a:noFill/>
                        </pic:spPr>
                      </pic:pic>
                    </a:graphicData>
                  </a:graphic>
                </wp:inline>
              </w:drawing>
            </w:r>
          </w:p>
        </w:tc>
      </w:tr>
      <w:tr w:rsidR="008E0462" w:rsidRPr="00AA101E" w14:paraId="31A4FBF2" w14:textId="77777777">
        <w:trPr>
          <w:jc w:val="center"/>
        </w:trPr>
        <w:tc>
          <w:tcPr>
            <w:tcW w:w="2547" w:type="dxa"/>
          </w:tcPr>
          <w:p w14:paraId="0C7C0801" w14:textId="77777777" w:rsidR="008E0462" w:rsidRPr="00AA101E" w:rsidRDefault="008E0462" w:rsidP="00AA2DA3">
            <w:pPr>
              <w:pStyle w:val="Paragraphedeliste"/>
              <w:numPr>
                <w:ilvl w:val="0"/>
                <w:numId w:val="11"/>
              </w:numPr>
              <w:rPr>
                <w:sz w:val="26"/>
                <w:szCs w:val="26"/>
              </w:rPr>
            </w:pPr>
            <w:r>
              <w:rPr>
                <w:sz w:val="26"/>
                <w:szCs w:val="26"/>
              </w:rPr>
              <w:t>Bronche</w:t>
            </w:r>
          </w:p>
        </w:tc>
        <w:tc>
          <w:tcPr>
            <w:tcW w:w="567" w:type="dxa"/>
            <w:tcBorders>
              <w:right w:val="single" w:sz="4" w:space="0" w:color="auto"/>
            </w:tcBorders>
          </w:tcPr>
          <w:p w14:paraId="0D4BD639" w14:textId="07A2513C" w:rsidR="008E0462" w:rsidRPr="00C80E1B" w:rsidRDefault="00CA5C02" w:rsidP="00C80E1B">
            <w:pPr>
              <w:pStyle w:val="Paragraphedeliste"/>
              <w:ind w:left="0"/>
              <w:jc w:val="center"/>
              <w:rPr>
                <w:i/>
                <w:iCs/>
                <w:color w:val="FF0000"/>
                <w:sz w:val="26"/>
                <w:szCs w:val="26"/>
              </w:rPr>
            </w:pPr>
            <w:r>
              <w:rPr>
                <w:i/>
                <w:iCs/>
                <w:color w:val="FF0000"/>
                <w:sz w:val="26"/>
                <w:szCs w:val="26"/>
              </w:rPr>
              <w:t>1</w:t>
            </w:r>
          </w:p>
        </w:tc>
        <w:tc>
          <w:tcPr>
            <w:tcW w:w="7235" w:type="dxa"/>
            <w:vMerge/>
            <w:tcBorders>
              <w:left w:val="single" w:sz="4" w:space="0" w:color="auto"/>
              <w:right w:val="nil"/>
            </w:tcBorders>
          </w:tcPr>
          <w:p w14:paraId="3166039A" w14:textId="77777777" w:rsidR="008E0462" w:rsidRPr="00AA101E" w:rsidRDefault="008E0462" w:rsidP="00AC50E1">
            <w:pPr>
              <w:pStyle w:val="Paragraphedeliste"/>
              <w:rPr>
                <w:sz w:val="26"/>
                <w:szCs w:val="26"/>
              </w:rPr>
            </w:pPr>
          </w:p>
        </w:tc>
      </w:tr>
      <w:tr w:rsidR="008E0462" w:rsidRPr="00AA101E" w14:paraId="5476D041" w14:textId="77777777" w:rsidTr="008E0462">
        <w:trPr>
          <w:jc w:val="center"/>
        </w:trPr>
        <w:tc>
          <w:tcPr>
            <w:tcW w:w="2547" w:type="dxa"/>
            <w:tcBorders>
              <w:bottom w:val="single" w:sz="4" w:space="0" w:color="auto"/>
            </w:tcBorders>
          </w:tcPr>
          <w:p w14:paraId="216233F4" w14:textId="77777777" w:rsidR="008E0462" w:rsidRPr="00AA101E" w:rsidRDefault="008E0462" w:rsidP="00AA2DA3">
            <w:pPr>
              <w:pStyle w:val="Paragraphedeliste"/>
              <w:numPr>
                <w:ilvl w:val="0"/>
                <w:numId w:val="11"/>
              </w:numPr>
              <w:rPr>
                <w:sz w:val="26"/>
                <w:szCs w:val="26"/>
              </w:rPr>
            </w:pPr>
            <w:r>
              <w:rPr>
                <w:sz w:val="26"/>
                <w:szCs w:val="26"/>
              </w:rPr>
              <w:t>Bronchioles</w:t>
            </w:r>
          </w:p>
        </w:tc>
        <w:tc>
          <w:tcPr>
            <w:tcW w:w="567" w:type="dxa"/>
            <w:tcBorders>
              <w:bottom w:val="single" w:sz="4" w:space="0" w:color="auto"/>
              <w:right w:val="single" w:sz="4" w:space="0" w:color="auto"/>
            </w:tcBorders>
          </w:tcPr>
          <w:p w14:paraId="4F6FE497" w14:textId="2E042650" w:rsidR="008E0462" w:rsidRPr="00C80E1B" w:rsidRDefault="00CA5C02" w:rsidP="00C80E1B">
            <w:pPr>
              <w:pStyle w:val="Paragraphedeliste"/>
              <w:ind w:left="0"/>
              <w:jc w:val="center"/>
              <w:rPr>
                <w:i/>
                <w:iCs/>
                <w:color w:val="FF0000"/>
                <w:sz w:val="26"/>
                <w:szCs w:val="26"/>
              </w:rPr>
            </w:pPr>
            <w:r>
              <w:rPr>
                <w:i/>
                <w:iCs/>
                <w:color w:val="FF0000"/>
                <w:sz w:val="26"/>
                <w:szCs w:val="26"/>
              </w:rPr>
              <w:t>4 ou 2</w:t>
            </w:r>
          </w:p>
        </w:tc>
        <w:tc>
          <w:tcPr>
            <w:tcW w:w="7235" w:type="dxa"/>
            <w:vMerge/>
            <w:tcBorders>
              <w:left w:val="single" w:sz="4" w:space="0" w:color="auto"/>
              <w:right w:val="nil"/>
            </w:tcBorders>
          </w:tcPr>
          <w:p w14:paraId="12A1639A" w14:textId="77777777" w:rsidR="008E0462" w:rsidRPr="00AA101E" w:rsidRDefault="008E0462" w:rsidP="00AC50E1">
            <w:pPr>
              <w:pStyle w:val="Paragraphedeliste"/>
              <w:rPr>
                <w:sz w:val="26"/>
                <w:szCs w:val="26"/>
              </w:rPr>
            </w:pPr>
          </w:p>
        </w:tc>
      </w:tr>
      <w:tr w:rsidR="008E0462" w:rsidRPr="00AA101E" w14:paraId="28EE5290" w14:textId="77777777" w:rsidTr="008E0462">
        <w:trPr>
          <w:trHeight w:val="218"/>
          <w:jc w:val="center"/>
        </w:trPr>
        <w:tc>
          <w:tcPr>
            <w:tcW w:w="2547" w:type="dxa"/>
            <w:tcBorders>
              <w:bottom w:val="single" w:sz="4" w:space="0" w:color="auto"/>
            </w:tcBorders>
          </w:tcPr>
          <w:p w14:paraId="6D202820" w14:textId="77777777" w:rsidR="008E0462" w:rsidRPr="00AA101E" w:rsidRDefault="008E0462" w:rsidP="00AA2DA3">
            <w:pPr>
              <w:pStyle w:val="Paragraphedeliste"/>
              <w:numPr>
                <w:ilvl w:val="0"/>
                <w:numId w:val="11"/>
              </w:numPr>
              <w:rPr>
                <w:sz w:val="26"/>
                <w:szCs w:val="26"/>
              </w:rPr>
            </w:pPr>
            <w:r>
              <w:rPr>
                <w:sz w:val="26"/>
                <w:szCs w:val="26"/>
              </w:rPr>
              <w:t>Trachée</w:t>
            </w:r>
          </w:p>
        </w:tc>
        <w:tc>
          <w:tcPr>
            <w:tcW w:w="567" w:type="dxa"/>
            <w:tcBorders>
              <w:bottom w:val="single" w:sz="4" w:space="0" w:color="auto"/>
              <w:right w:val="single" w:sz="4" w:space="0" w:color="auto"/>
            </w:tcBorders>
          </w:tcPr>
          <w:p w14:paraId="05B03DA7" w14:textId="703EA50C" w:rsidR="008E0462" w:rsidRPr="00C80E1B" w:rsidRDefault="00CA5C02" w:rsidP="00C80E1B">
            <w:pPr>
              <w:pStyle w:val="Paragraphedeliste"/>
              <w:ind w:left="0"/>
              <w:jc w:val="center"/>
              <w:rPr>
                <w:i/>
                <w:iCs/>
                <w:color w:val="FF0000"/>
                <w:sz w:val="26"/>
                <w:szCs w:val="26"/>
              </w:rPr>
            </w:pPr>
            <w:r>
              <w:rPr>
                <w:i/>
                <w:iCs/>
                <w:color w:val="FF0000"/>
                <w:sz w:val="26"/>
                <w:szCs w:val="26"/>
              </w:rPr>
              <w:t>3</w:t>
            </w:r>
          </w:p>
        </w:tc>
        <w:tc>
          <w:tcPr>
            <w:tcW w:w="7235" w:type="dxa"/>
            <w:vMerge/>
            <w:tcBorders>
              <w:left w:val="single" w:sz="4" w:space="0" w:color="auto"/>
              <w:right w:val="nil"/>
            </w:tcBorders>
          </w:tcPr>
          <w:p w14:paraId="5539E40B" w14:textId="77777777" w:rsidR="008E0462" w:rsidRPr="00AA101E" w:rsidRDefault="008E0462">
            <w:pPr>
              <w:rPr>
                <w:sz w:val="26"/>
                <w:szCs w:val="26"/>
              </w:rPr>
            </w:pPr>
          </w:p>
        </w:tc>
      </w:tr>
      <w:tr w:rsidR="008E0462" w:rsidRPr="00AA101E" w14:paraId="73B38D22" w14:textId="77777777" w:rsidTr="008E0462">
        <w:trPr>
          <w:trHeight w:val="1477"/>
          <w:jc w:val="center"/>
        </w:trPr>
        <w:tc>
          <w:tcPr>
            <w:tcW w:w="2547" w:type="dxa"/>
            <w:tcBorders>
              <w:top w:val="single" w:sz="4" w:space="0" w:color="auto"/>
              <w:left w:val="nil"/>
              <w:bottom w:val="nil"/>
              <w:right w:val="nil"/>
            </w:tcBorders>
          </w:tcPr>
          <w:p w14:paraId="59E22C9C" w14:textId="77777777" w:rsidR="008E0462" w:rsidRDefault="008E0462" w:rsidP="008E0462">
            <w:pPr>
              <w:pStyle w:val="Paragraphedeliste"/>
              <w:rPr>
                <w:sz w:val="26"/>
                <w:szCs w:val="26"/>
              </w:rPr>
            </w:pPr>
          </w:p>
        </w:tc>
        <w:tc>
          <w:tcPr>
            <w:tcW w:w="567" w:type="dxa"/>
            <w:tcBorders>
              <w:top w:val="single" w:sz="4" w:space="0" w:color="auto"/>
              <w:left w:val="nil"/>
              <w:bottom w:val="nil"/>
              <w:right w:val="nil"/>
            </w:tcBorders>
          </w:tcPr>
          <w:p w14:paraId="54D655C1" w14:textId="77777777" w:rsidR="008E0462" w:rsidRPr="00AA101E" w:rsidRDefault="008E0462">
            <w:pPr>
              <w:pStyle w:val="Paragraphedeliste"/>
              <w:ind w:left="0"/>
              <w:rPr>
                <w:sz w:val="26"/>
                <w:szCs w:val="26"/>
              </w:rPr>
            </w:pPr>
          </w:p>
        </w:tc>
        <w:tc>
          <w:tcPr>
            <w:tcW w:w="7235" w:type="dxa"/>
            <w:vMerge/>
            <w:tcBorders>
              <w:left w:val="nil"/>
              <w:bottom w:val="nil"/>
              <w:right w:val="nil"/>
            </w:tcBorders>
          </w:tcPr>
          <w:p w14:paraId="3DA4BB55" w14:textId="77777777" w:rsidR="008E0462" w:rsidRPr="00AA101E" w:rsidRDefault="008E0462">
            <w:pPr>
              <w:rPr>
                <w:sz w:val="26"/>
                <w:szCs w:val="26"/>
              </w:rPr>
            </w:pPr>
          </w:p>
        </w:tc>
      </w:tr>
    </w:tbl>
    <w:p w14:paraId="4A3A48B6" w14:textId="77777777" w:rsidR="004D351C" w:rsidRPr="00AA101E" w:rsidRDefault="004D351C" w:rsidP="004D351C">
      <w:pPr>
        <w:pStyle w:val="Paragraphedeliste"/>
        <w:rPr>
          <w:sz w:val="26"/>
          <w:szCs w:val="26"/>
        </w:rPr>
      </w:pPr>
    </w:p>
    <w:p w14:paraId="39045598" w14:textId="77777777" w:rsidR="00A57985" w:rsidRDefault="00CD74CD" w:rsidP="00A57985">
      <w:pPr>
        <w:pStyle w:val="Paragraphedeliste"/>
        <w:numPr>
          <w:ilvl w:val="0"/>
          <w:numId w:val="1"/>
        </w:numPr>
        <w:rPr>
          <w:sz w:val="26"/>
          <w:szCs w:val="26"/>
        </w:rPr>
      </w:pPr>
      <w:r>
        <w:rPr>
          <w:sz w:val="26"/>
          <w:szCs w:val="26"/>
        </w:rPr>
        <w:t>Trouvez les 2 sy</w:t>
      </w:r>
      <w:r w:rsidR="00A57985">
        <w:rPr>
          <w:sz w:val="26"/>
          <w:szCs w:val="26"/>
        </w:rPr>
        <w:t xml:space="preserve">mptômes se rapportant à </w:t>
      </w:r>
      <w:r w:rsidR="00EE343D">
        <w:rPr>
          <w:sz w:val="26"/>
          <w:szCs w:val="26"/>
        </w:rPr>
        <w:t>la pharyngite</w:t>
      </w:r>
    </w:p>
    <w:p w14:paraId="76547C23" w14:textId="77777777" w:rsidR="00A57985" w:rsidRDefault="00A57985" w:rsidP="00A57985">
      <w:pPr>
        <w:pStyle w:val="Paragraphedeliste"/>
        <w:rPr>
          <w:sz w:val="26"/>
          <w:szCs w:val="26"/>
        </w:rPr>
      </w:pPr>
    </w:p>
    <w:p w14:paraId="222B3557" w14:textId="77777777" w:rsidR="00A57985" w:rsidRDefault="00EE343D" w:rsidP="00A57985">
      <w:pPr>
        <w:pStyle w:val="Paragraphedeliste"/>
        <w:numPr>
          <w:ilvl w:val="0"/>
          <w:numId w:val="21"/>
        </w:numPr>
        <w:rPr>
          <w:sz w:val="26"/>
          <w:szCs w:val="26"/>
        </w:rPr>
      </w:pPr>
      <w:r>
        <w:rPr>
          <w:sz w:val="26"/>
          <w:szCs w:val="26"/>
        </w:rPr>
        <w:t>Dyspnée</w:t>
      </w:r>
    </w:p>
    <w:p w14:paraId="6EAA105C" w14:textId="77777777" w:rsidR="00A57985" w:rsidRDefault="00EE343D" w:rsidP="00A57985">
      <w:pPr>
        <w:pStyle w:val="Paragraphedeliste"/>
        <w:numPr>
          <w:ilvl w:val="0"/>
          <w:numId w:val="21"/>
        </w:numPr>
        <w:rPr>
          <w:sz w:val="26"/>
          <w:szCs w:val="26"/>
        </w:rPr>
      </w:pPr>
      <w:r>
        <w:rPr>
          <w:sz w:val="26"/>
          <w:szCs w:val="26"/>
        </w:rPr>
        <w:t>Voix rauque</w:t>
      </w:r>
    </w:p>
    <w:p w14:paraId="0D429DC0" w14:textId="77777777" w:rsidR="001F567B" w:rsidRPr="000C2837" w:rsidRDefault="00EE343D" w:rsidP="00A57985">
      <w:pPr>
        <w:pStyle w:val="Paragraphedeliste"/>
        <w:numPr>
          <w:ilvl w:val="0"/>
          <w:numId w:val="21"/>
        </w:numPr>
        <w:rPr>
          <w:i/>
          <w:iCs/>
          <w:color w:val="FF0000"/>
          <w:sz w:val="26"/>
          <w:szCs w:val="26"/>
          <w:u w:val="single"/>
        </w:rPr>
      </w:pPr>
      <w:r w:rsidRPr="000C2837">
        <w:rPr>
          <w:i/>
          <w:iCs/>
          <w:color w:val="FF0000"/>
          <w:sz w:val="26"/>
          <w:szCs w:val="26"/>
          <w:u w:val="single"/>
        </w:rPr>
        <w:t>Dysphagie</w:t>
      </w:r>
    </w:p>
    <w:p w14:paraId="4FAA79D5" w14:textId="77777777" w:rsidR="001F567B" w:rsidRDefault="00EE343D" w:rsidP="00A57985">
      <w:pPr>
        <w:pStyle w:val="Paragraphedeliste"/>
        <w:numPr>
          <w:ilvl w:val="0"/>
          <w:numId w:val="21"/>
        </w:numPr>
        <w:rPr>
          <w:sz w:val="26"/>
          <w:szCs w:val="26"/>
        </w:rPr>
      </w:pPr>
      <w:r>
        <w:rPr>
          <w:sz w:val="26"/>
          <w:szCs w:val="26"/>
        </w:rPr>
        <w:t xml:space="preserve">Sensation de serrement </w:t>
      </w:r>
      <w:r w:rsidR="007F3F75">
        <w:rPr>
          <w:sz w:val="26"/>
          <w:szCs w:val="26"/>
        </w:rPr>
        <w:t>à la poitrine</w:t>
      </w:r>
    </w:p>
    <w:p w14:paraId="5A10CB3A" w14:textId="77777777" w:rsidR="001F567B" w:rsidRPr="000C2837" w:rsidRDefault="007F3F75" w:rsidP="00A57985">
      <w:pPr>
        <w:pStyle w:val="Paragraphedeliste"/>
        <w:numPr>
          <w:ilvl w:val="0"/>
          <w:numId w:val="21"/>
        </w:numPr>
        <w:rPr>
          <w:i/>
          <w:iCs/>
          <w:color w:val="FF0000"/>
          <w:sz w:val="26"/>
          <w:szCs w:val="26"/>
          <w:u w:val="single"/>
        </w:rPr>
      </w:pPr>
      <w:r w:rsidRPr="000C2837">
        <w:rPr>
          <w:i/>
          <w:iCs/>
          <w:color w:val="FF0000"/>
          <w:sz w:val="26"/>
          <w:szCs w:val="26"/>
          <w:u w:val="single"/>
        </w:rPr>
        <w:t>Douleur à la gorge</w:t>
      </w:r>
    </w:p>
    <w:p w14:paraId="51514AA8" w14:textId="77777777" w:rsidR="00BC365A" w:rsidRDefault="00BC365A" w:rsidP="00BC365A">
      <w:pPr>
        <w:pStyle w:val="Paragraphedeliste"/>
        <w:ind w:left="1080"/>
        <w:rPr>
          <w:sz w:val="26"/>
          <w:szCs w:val="26"/>
        </w:rPr>
      </w:pPr>
    </w:p>
    <w:p w14:paraId="36AA0006" w14:textId="77777777" w:rsidR="007F3F75" w:rsidRDefault="007F3F75" w:rsidP="00BC365A">
      <w:pPr>
        <w:pStyle w:val="Paragraphedeliste"/>
        <w:ind w:left="1080"/>
        <w:rPr>
          <w:sz w:val="26"/>
          <w:szCs w:val="26"/>
        </w:rPr>
      </w:pPr>
    </w:p>
    <w:p w14:paraId="0456CE9D" w14:textId="77777777" w:rsidR="007F3F75" w:rsidRPr="00C80E1B" w:rsidRDefault="007F3F75" w:rsidP="00C80E1B">
      <w:pPr>
        <w:rPr>
          <w:sz w:val="26"/>
          <w:szCs w:val="26"/>
        </w:rPr>
      </w:pPr>
    </w:p>
    <w:p w14:paraId="11411AC7" w14:textId="77777777" w:rsidR="00BC365A" w:rsidRDefault="00BC365A" w:rsidP="00BC365A">
      <w:pPr>
        <w:pStyle w:val="Paragraphedeliste"/>
        <w:numPr>
          <w:ilvl w:val="0"/>
          <w:numId w:val="1"/>
        </w:numPr>
        <w:rPr>
          <w:sz w:val="26"/>
          <w:szCs w:val="26"/>
        </w:rPr>
      </w:pPr>
      <w:r>
        <w:rPr>
          <w:sz w:val="26"/>
          <w:szCs w:val="26"/>
        </w:rPr>
        <w:lastRenderedPageBreak/>
        <w:t xml:space="preserve">Trouvez les 2 symptômes </w:t>
      </w:r>
      <w:r w:rsidR="00D24493">
        <w:rPr>
          <w:sz w:val="26"/>
          <w:szCs w:val="26"/>
        </w:rPr>
        <w:t xml:space="preserve">se rapportant à la </w:t>
      </w:r>
      <w:r w:rsidR="007F3F75">
        <w:rPr>
          <w:sz w:val="26"/>
          <w:szCs w:val="26"/>
        </w:rPr>
        <w:t>bronchite aiguë</w:t>
      </w:r>
    </w:p>
    <w:p w14:paraId="09AD118C" w14:textId="77777777" w:rsidR="00D24493" w:rsidRDefault="00D24493" w:rsidP="00D24493">
      <w:pPr>
        <w:pStyle w:val="Paragraphedeliste"/>
        <w:rPr>
          <w:sz w:val="26"/>
          <w:szCs w:val="26"/>
        </w:rPr>
      </w:pPr>
    </w:p>
    <w:p w14:paraId="4F86E5C0" w14:textId="77777777" w:rsidR="00D24493" w:rsidRPr="00877459" w:rsidRDefault="007F3F75" w:rsidP="00D24493">
      <w:pPr>
        <w:pStyle w:val="Paragraphedeliste"/>
        <w:numPr>
          <w:ilvl w:val="0"/>
          <w:numId w:val="22"/>
        </w:numPr>
        <w:rPr>
          <w:i/>
          <w:iCs/>
          <w:color w:val="FF0000"/>
          <w:sz w:val="26"/>
          <w:szCs w:val="26"/>
          <w:u w:val="single"/>
        </w:rPr>
      </w:pPr>
      <w:r w:rsidRPr="00877459">
        <w:rPr>
          <w:i/>
          <w:iCs/>
          <w:color w:val="FF0000"/>
          <w:sz w:val="26"/>
          <w:szCs w:val="26"/>
          <w:u w:val="single"/>
        </w:rPr>
        <w:t>Expectorations purulentes</w:t>
      </w:r>
    </w:p>
    <w:p w14:paraId="0528D1F1" w14:textId="77777777" w:rsidR="00D24493" w:rsidRPr="00877459" w:rsidRDefault="007F3F75" w:rsidP="00D24493">
      <w:pPr>
        <w:pStyle w:val="Paragraphedeliste"/>
        <w:numPr>
          <w:ilvl w:val="0"/>
          <w:numId w:val="22"/>
        </w:numPr>
        <w:rPr>
          <w:i/>
          <w:iCs/>
          <w:color w:val="FF0000"/>
          <w:sz w:val="26"/>
          <w:szCs w:val="26"/>
          <w:u w:val="single"/>
        </w:rPr>
      </w:pPr>
      <w:r w:rsidRPr="00877459">
        <w:rPr>
          <w:i/>
          <w:iCs/>
          <w:color w:val="FF0000"/>
          <w:sz w:val="26"/>
          <w:szCs w:val="26"/>
          <w:u w:val="single"/>
        </w:rPr>
        <w:t>Quinte de toux grasse</w:t>
      </w:r>
    </w:p>
    <w:p w14:paraId="0A0AC034" w14:textId="77777777" w:rsidR="00D24493" w:rsidRDefault="007F3F75" w:rsidP="00D24493">
      <w:pPr>
        <w:pStyle w:val="Paragraphedeliste"/>
        <w:numPr>
          <w:ilvl w:val="0"/>
          <w:numId w:val="22"/>
        </w:numPr>
        <w:rPr>
          <w:sz w:val="26"/>
          <w:szCs w:val="26"/>
        </w:rPr>
      </w:pPr>
      <w:r>
        <w:rPr>
          <w:sz w:val="26"/>
          <w:szCs w:val="26"/>
        </w:rPr>
        <w:t>Écoulement nasal</w:t>
      </w:r>
    </w:p>
    <w:p w14:paraId="597C4077" w14:textId="7BB5DF84" w:rsidR="007B600F" w:rsidRPr="007B600F" w:rsidRDefault="007F3F75" w:rsidP="00D24493">
      <w:pPr>
        <w:pStyle w:val="Paragraphedeliste"/>
        <w:numPr>
          <w:ilvl w:val="0"/>
          <w:numId w:val="22"/>
        </w:numPr>
        <w:rPr>
          <w:sz w:val="26"/>
          <w:szCs w:val="26"/>
        </w:rPr>
      </w:pPr>
      <w:r>
        <w:rPr>
          <w:sz w:val="26"/>
          <w:szCs w:val="26"/>
        </w:rPr>
        <w:t>Toux sèche</w:t>
      </w:r>
      <w:r w:rsidR="00877459">
        <w:rPr>
          <w:sz w:val="26"/>
          <w:szCs w:val="26"/>
        </w:rPr>
        <w:t xml:space="preserve"> </w:t>
      </w:r>
      <w:r w:rsidR="00877459" w:rsidRPr="007C6CE3">
        <w:rPr>
          <w:i/>
          <w:iCs/>
          <w:color w:val="FF0000"/>
          <w:sz w:val="26"/>
          <w:szCs w:val="26"/>
          <w:u w:val="single"/>
        </w:rPr>
        <w:t>au début</w:t>
      </w:r>
    </w:p>
    <w:p w14:paraId="0EC1EA34" w14:textId="77777777" w:rsidR="00363354" w:rsidRDefault="007F3F75" w:rsidP="008138A6">
      <w:pPr>
        <w:pStyle w:val="Paragraphedeliste"/>
        <w:numPr>
          <w:ilvl w:val="0"/>
          <w:numId w:val="22"/>
        </w:numPr>
        <w:rPr>
          <w:sz w:val="26"/>
          <w:szCs w:val="26"/>
        </w:rPr>
      </w:pPr>
      <w:r>
        <w:rPr>
          <w:sz w:val="26"/>
          <w:szCs w:val="26"/>
        </w:rPr>
        <w:t>Cyanose</w:t>
      </w:r>
    </w:p>
    <w:p w14:paraId="40427F9E" w14:textId="77777777" w:rsidR="000A232F" w:rsidRPr="000A232F" w:rsidRDefault="000A232F" w:rsidP="000A232F">
      <w:pPr>
        <w:pStyle w:val="Paragraphedeliste"/>
        <w:ind w:left="1080"/>
        <w:rPr>
          <w:sz w:val="26"/>
          <w:szCs w:val="26"/>
        </w:rPr>
      </w:pPr>
    </w:p>
    <w:p w14:paraId="5226A91D" w14:textId="77777777" w:rsidR="00EB1D70" w:rsidRDefault="00734939" w:rsidP="00EB1D70">
      <w:pPr>
        <w:pStyle w:val="Paragraphedeliste"/>
        <w:numPr>
          <w:ilvl w:val="0"/>
          <w:numId w:val="1"/>
        </w:numPr>
        <w:rPr>
          <w:rFonts w:cstheme="minorHAnsi"/>
          <w:sz w:val="26"/>
          <w:szCs w:val="26"/>
        </w:rPr>
      </w:pPr>
      <w:r>
        <w:rPr>
          <w:rFonts w:cstheme="minorHAnsi"/>
          <w:sz w:val="26"/>
          <w:szCs w:val="26"/>
        </w:rPr>
        <w:t xml:space="preserve">Associez les </w:t>
      </w:r>
      <w:r w:rsidR="00F1541C">
        <w:rPr>
          <w:rFonts w:cstheme="minorHAnsi"/>
          <w:sz w:val="26"/>
          <w:szCs w:val="26"/>
        </w:rPr>
        <w:t>rôles aux organes du système respiratoire</w:t>
      </w:r>
    </w:p>
    <w:p w14:paraId="303299C6" w14:textId="77777777" w:rsidR="00734939" w:rsidRDefault="00734939" w:rsidP="00734939">
      <w:pPr>
        <w:pStyle w:val="Paragraphedeliste"/>
        <w:rPr>
          <w:rFonts w:cstheme="minorHAnsi"/>
          <w:sz w:val="26"/>
          <w:szCs w:val="26"/>
        </w:rPr>
      </w:pPr>
    </w:p>
    <w:tbl>
      <w:tblPr>
        <w:tblStyle w:val="Grilledutableau"/>
        <w:tblW w:w="10349" w:type="dxa"/>
        <w:jc w:val="center"/>
        <w:tblLook w:val="04A0" w:firstRow="1" w:lastRow="0" w:firstColumn="1" w:lastColumn="0" w:noHBand="0" w:noVBand="1"/>
      </w:tblPr>
      <w:tblGrid>
        <w:gridCol w:w="6749"/>
        <w:gridCol w:w="823"/>
        <w:gridCol w:w="2777"/>
      </w:tblGrid>
      <w:tr w:rsidR="0069306F" w:rsidRPr="00AA101E" w14:paraId="076B9B14" w14:textId="77777777" w:rsidTr="00F1541C">
        <w:trPr>
          <w:trHeight w:val="293"/>
          <w:jc w:val="center"/>
        </w:trPr>
        <w:tc>
          <w:tcPr>
            <w:tcW w:w="6749" w:type="dxa"/>
          </w:tcPr>
          <w:p w14:paraId="20420B69" w14:textId="77777777" w:rsidR="0069306F" w:rsidRPr="00AA101E" w:rsidRDefault="00F1541C" w:rsidP="00734939">
            <w:pPr>
              <w:pStyle w:val="Paragraphedeliste"/>
              <w:numPr>
                <w:ilvl w:val="0"/>
                <w:numId w:val="23"/>
              </w:numPr>
              <w:rPr>
                <w:sz w:val="26"/>
                <w:szCs w:val="26"/>
              </w:rPr>
            </w:pPr>
            <w:r>
              <w:rPr>
                <w:sz w:val="26"/>
                <w:szCs w:val="26"/>
              </w:rPr>
              <w:t>Recouvre et protège le poumon</w:t>
            </w:r>
          </w:p>
        </w:tc>
        <w:tc>
          <w:tcPr>
            <w:tcW w:w="823" w:type="dxa"/>
            <w:tcBorders>
              <w:right w:val="single" w:sz="4" w:space="0" w:color="auto"/>
            </w:tcBorders>
          </w:tcPr>
          <w:p w14:paraId="20BC83C1" w14:textId="53C5B7AF" w:rsidR="0069306F" w:rsidRPr="007C6CE3" w:rsidRDefault="00837714" w:rsidP="007C6CE3">
            <w:pPr>
              <w:pStyle w:val="Paragraphedeliste"/>
              <w:ind w:left="0"/>
              <w:jc w:val="center"/>
              <w:rPr>
                <w:i/>
                <w:iCs/>
                <w:color w:val="FF0000"/>
                <w:sz w:val="26"/>
                <w:szCs w:val="26"/>
              </w:rPr>
            </w:pPr>
            <w:r>
              <w:rPr>
                <w:i/>
                <w:iCs/>
                <w:color w:val="FF0000"/>
                <w:sz w:val="26"/>
                <w:szCs w:val="26"/>
              </w:rPr>
              <w:t>14</w:t>
            </w:r>
          </w:p>
        </w:tc>
        <w:tc>
          <w:tcPr>
            <w:tcW w:w="2777" w:type="dxa"/>
            <w:vMerge w:val="restart"/>
            <w:tcBorders>
              <w:top w:val="nil"/>
              <w:left w:val="single" w:sz="4" w:space="0" w:color="auto"/>
              <w:bottom w:val="nil"/>
              <w:right w:val="nil"/>
            </w:tcBorders>
          </w:tcPr>
          <w:p w14:paraId="7B1736F6" w14:textId="77777777" w:rsidR="0069306F" w:rsidRPr="00AA101E" w:rsidRDefault="001632D5" w:rsidP="00734939">
            <w:pPr>
              <w:pStyle w:val="Paragraphedeliste"/>
              <w:numPr>
                <w:ilvl w:val="0"/>
                <w:numId w:val="24"/>
              </w:numPr>
              <w:rPr>
                <w:sz w:val="26"/>
                <w:szCs w:val="26"/>
              </w:rPr>
            </w:pPr>
            <w:r>
              <w:rPr>
                <w:sz w:val="26"/>
                <w:szCs w:val="26"/>
              </w:rPr>
              <w:t>Sinus</w:t>
            </w:r>
          </w:p>
          <w:p w14:paraId="44A46FE1" w14:textId="77777777" w:rsidR="00E85A4C" w:rsidRDefault="001632D5" w:rsidP="001632D5">
            <w:pPr>
              <w:pStyle w:val="Paragraphedeliste"/>
              <w:numPr>
                <w:ilvl w:val="0"/>
                <w:numId w:val="24"/>
              </w:numPr>
              <w:rPr>
                <w:sz w:val="26"/>
                <w:szCs w:val="26"/>
              </w:rPr>
            </w:pPr>
            <w:r>
              <w:rPr>
                <w:sz w:val="26"/>
                <w:szCs w:val="26"/>
              </w:rPr>
              <w:t>Cavité nasale</w:t>
            </w:r>
          </w:p>
          <w:p w14:paraId="7364F5F5" w14:textId="77777777" w:rsidR="001632D5" w:rsidRDefault="001632D5" w:rsidP="001632D5">
            <w:pPr>
              <w:pStyle w:val="Paragraphedeliste"/>
              <w:numPr>
                <w:ilvl w:val="0"/>
                <w:numId w:val="24"/>
              </w:numPr>
              <w:rPr>
                <w:sz w:val="26"/>
                <w:szCs w:val="26"/>
              </w:rPr>
            </w:pPr>
            <w:r>
              <w:rPr>
                <w:sz w:val="26"/>
                <w:szCs w:val="26"/>
              </w:rPr>
              <w:t>Bronchiole</w:t>
            </w:r>
          </w:p>
          <w:p w14:paraId="033CB570" w14:textId="77777777" w:rsidR="00FA4F76" w:rsidRDefault="00FA4F76" w:rsidP="001632D5">
            <w:pPr>
              <w:pStyle w:val="Paragraphedeliste"/>
              <w:numPr>
                <w:ilvl w:val="0"/>
                <w:numId w:val="24"/>
              </w:numPr>
              <w:rPr>
                <w:sz w:val="26"/>
                <w:szCs w:val="26"/>
              </w:rPr>
            </w:pPr>
            <w:r>
              <w:rPr>
                <w:sz w:val="26"/>
                <w:szCs w:val="26"/>
              </w:rPr>
              <w:t>Médiastin</w:t>
            </w:r>
          </w:p>
          <w:p w14:paraId="4B093FDC" w14:textId="77777777" w:rsidR="00FA4F76" w:rsidRDefault="00FA4F76" w:rsidP="001632D5">
            <w:pPr>
              <w:pStyle w:val="Paragraphedeliste"/>
              <w:numPr>
                <w:ilvl w:val="0"/>
                <w:numId w:val="24"/>
              </w:numPr>
              <w:rPr>
                <w:sz w:val="26"/>
                <w:szCs w:val="26"/>
              </w:rPr>
            </w:pPr>
            <w:r>
              <w:rPr>
                <w:sz w:val="26"/>
                <w:szCs w:val="26"/>
              </w:rPr>
              <w:t>Diaphragme</w:t>
            </w:r>
          </w:p>
          <w:p w14:paraId="3CE3C147" w14:textId="77777777" w:rsidR="00FA4F76" w:rsidRDefault="00FA4F76" w:rsidP="001632D5">
            <w:pPr>
              <w:pStyle w:val="Paragraphedeliste"/>
              <w:numPr>
                <w:ilvl w:val="0"/>
                <w:numId w:val="24"/>
              </w:numPr>
              <w:rPr>
                <w:sz w:val="26"/>
                <w:szCs w:val="26"/>
              </w:rPr>
            </w:pPr>
            <w:r>
              <w:rPr>
                <w:sz w:val="26"/>
                <w:szCs w:val="26"/>
              </w:rPr>
              <w:t>Épiglotte</w:t>
            </w:r>
          </w:p>
          <w:p w14:paraId="087A8FEC" w14:textId="77777777" w:rsidR="00FA4F76" w:rsidRDefault="00FA4F76" w:rsidP="001632D5">
            <w:pPr>
              <w:pStyle w:val="Paragraphedeliste"/>
              <w:numPr>
                <w:ilvl w:val="0"/>
                <w:numId w:val="24"/>
              </w:numPr>
              <w:rPr>
                <w:sz w:val="26"/>
                <w:szCs w:val="26"/>
              </w:rPr>
            </w:pPr>
            <w:r>
              <w:rPr>
                <w:sz w:val="26"/>
                <w:szCs w:val="26"/>
              </w:rPr>
              <w:t>Cordes vocales</w:t>
            </w:r>
          </w:p>
          <w:p w14:paraId="60EFFD04" w14:textId="77777777" w:rsidR="00FA4F76" w:rsidRDefault="00FA4F76" w:rsidP="001632D5">
            <w:pPr>
              <w:pStyle w:val="Paragraphedeliste"/>
              <w:numPr>
                <w:ilvl w:val="0"/>
                <w:numId w:val="24"/>
              </w:numPr>
              <w:rPr>
                <w:sz w:val="26"/>
                <w:szCs w:val="26"/>
              </w:rPr>
            </w:pPr>
            <w:r>
              <w:rPr>
                <w:sz w:val="26"/>
                <w:szCs w:val="26"/>
              </w:rPr>
              <w:t>Larynx</w:t>
            </w:r>
          </w:p>
          <w:p w14:paraId="71CA69B4" w14:textId="77777777" w:rsidR="00FA4F76" w:rsidRDefault="00FA4F76" w:rsidP="001632D5">
            <w:pPr>
              <w:pStyle w:val="Paragraphedeliste"/>
              <w:numPr>
                <w:ilvl w:val="0"/>
                <w:numId w:val="24"/>
              </w:numPr>
              <w:rPr>
                <w:sz w:val="26"/>
                <w:szCs w:val="26"/>
              </w:rPr>
            </w:pPr>
            <w:r>
              <w:rPr>
                <w:sz w:val="26"/>
                <w:szCs w:val="26"/>
              </w:rPr>
              <w:t>Amygdales</w:t>
            </w:r>
          </w:p>
          <w:p w14:paraId="7D4603C4" w14:textId="77777777" w:rsidR="00FA4F76" w:rsidRDefault="00FA4F76" w:rsidP="001632D5">
            <w:pPr>
              <w:pStyle w:val="Paragraphedeliste"/>
              <w:numPr>
                <w:ilvl w:val="0"/>
                <w:numId w:val="24"/>
              </w:numPr>
              <w:rPr>
                <w:sz w:val="26"/>
                <w:szCs w:val="26"/>
              </w:rPr>
            </w:pPr>
            <w:r>
              <w:rPr>
                <w:sz w:val="26"/>
                <w:szCs w:val="26"/>
              </w:rPr>
              <w:t>Pharynx</w:t>
            </w:r>
          </w:p>
          <w:p w14:paraId="020B6D45" w14:textId="77777777" w:rsidR="00FA4F76" w:rsidRDefault="00FA4F76" w:rsidP="001632D5">
            <w:pPr>
              <w:pStyle w:val="Paragraphedeliste"/>
              <w:numPr>
                <w:ilvl w:val="0"/>
                <w:numId w:val="24"/>
              </w:numPr>
              <w:rPr>
                <w:sz w:val="26"/>
                <w:szCs w:val="26"/>
              </w:rPr>
            </w:pPr>
            <w:r>
              <w:rPr>
                <w:sz w:val="26"/>
                <w:szCs w:val="26"/>
              </w:rPr>
              <w:t>Bronche</w:t>
            </w:r>
          </w:p>
          <w:p w14:paraId="0B6B954F" w14:textId="77777777" w:rsidR="00FA4F76" w:rsidRDefault="00FA4F76" w:rsidP="001632D5">
            <w:pPr>
              <w:pStyle w:val="Paragraphedeliste"/>
              <w:numPr>
                <w:ilvl w:val="0"/>
                <w:numId w:val="24"/>
              </w:numPr>
              <w:rPr>
                <w:sz w:val="26"/>
                <w:szCs w:val="26"/>
              </w:rPr>
            </w:pPr>
            <w:r>
              <w:rPr>
                <w:sz w:val="26"/>
                <w:szCs w:val="26"/>
              </w:rPr>
              <w:t>Trachée</w:t>
            </w:r>
          </w:p>
          <w:p w14:paraId="394BB5BE" w14:textId="77777777" w:rsidR="00FA4F76" w:rsidRDefault="00FA4F76" w:rsidP="001632D5">
            <w:pPr>
              <w:pStyle w:val="Paragraphedeliste"/>
              <w:numPr>
                <w:ilvl w:val="0"/>
                <w:numId w:val="24"/>
              </w:numPr>
              <w:rPr>
                <w:sz w:val="26"/>
                <w:szCs w:val="26"/>
              </w:rPr>
            </w:pPr>
            <w:r>
              <w:rPr>
                <w:sz w:val="26"/>
                <w:szCs w:val="26"/>
              </w:rPr>
              <w:t>Alvéole</w:t>
            </w:r>
          </w:p>
          <w:p w14:paraId="288813C8" w14:textId="77777777" w:rsidR="00FA4F76" w:rsidRPr="0069306F" w:rsidRDefault="00FA4F76" w:rsidP="001632D5">
            <w:pPr>
              <w:pStyle w:val="Paragraphedeliste"/>
              <w:numPr>
                <w:ilvl w:val="0"/>
                <w:numId w:val="24"/>
              </w:numPr>
              <w:rPr>
                <w:sz w:val="26"/>
                <w:szCs w:val="26"/>
              </w:rPr>
            </w:pPr>
            <w:r>
              <w:rPr>
                <w:sz w:val="26"/>
                <w:szCs w:val="26"/>
              </w:rPr>
              <w:t>Plèvre</w:t>
            </w:r>
          </w:p>
        </w:tc>
      </w:tr>
      <w:tr w:rsidR="0069306F" w:rsidRPr="00AA101E" w14:paraId="5B334891" w14:textId="77777777" w:rsidTr="00F1541C">
        <w:trPr>
          <w:jc w:val="center"/>
        </w:trPr>
        <w:tc>
          <w:tcPr>
            <w:tcW w:w="6749" w:type="dxa"/>
          </w:tcPr>
          <w:p w14:paraId="46290351" w14:textId="77777777" w:rsidR="0069306F" w:rsidRPr="00AA101E" w:rsidRDefault="00F1541C" w:rsidP="00734939">
            <w:pPr>
              <w:pStyle w:val="Paragraphedeliste"/>
              <w:numPr>
                <w:ilvl w:val="0"/>
                <w:numId w:val="23"/>
              </w:numPr>
              <w:rPr>
                <w:sz w:val="26"/>
                <w:szCs w:val="26"/>
              </w:rPr>
            </w:pPr>
            <w:r>
              <w:rPr>
                <w:sz w:val="26"/>
                <w:szCs w:val="26"/>
              </w:rPr>
              <w:t>Contient les cordes vocales</w:t>
            </w:r>
          </w:p>
        </w:tc>
        <w:tc>
          <w:tcPr>
            <w:tcW w:w="823" w:type="dxa"/>
            <w:tcBorders>
              <w:right w:val="single" w:sz="4" w:space="0" w:color="auto"/>
            </w:tcBorders>
          </w:tcPr>
          <w:p w14:paraId="2E7104FB" w14:textId="6324A75D" w:rsidR="0069306F" w:rsidRPr="007C6CE3" w:rsidRDefault="00837714" w:rsidP="007C6CE3">
            <w:pPr>
              <w:pStyle w:val="Paragraphedeliste"/>
              <w:ind w:left="0"/>
              <w:jc w:val="center"/>
              <w:rPr>
                <w:i/>
                <w:iCs/>
                <w:color w:val="FF0000"/>
                <w:sz w:val="26"/>
                <w:szCs w:val="26"/>
              </w:rPr>
            </w:pPr>
            <w:r>
              <w:rPr>
                <w:i/>
                <w:iCs/>
                <w:color w:val="FF0000"/>
                <w:sz w:val="26"/>
                <w:szCs w:val="26"/>
              </w:rPr>
              <w:t>8</w:t>
            </w:r>
          </w:p>
        </w:tc>
        <w:tc>
          <w:tcPr>
            <w:tcW w:w="2777" w:type="dxa"/>
            <w:vMerge/>
            <w:tcBorders>
              <w:left w:val="single" w:sz="4" w:space="0" w:color="auto"/>
              <w:bottom w:val="nil"/>
              <w:right w:val="nil"/>
            </w:tcBorders>
          </w:tcPr>
          <w:p w14:paraId="40D8E0C2" w14:textId="77777777" w:rsidR="0069306F" w:rsidRPr="00AA101E" w:rsidRDefault="0069306F" w:rsidP="006F2497">
            <w:pPr>
              <w:pStyle w:val="Paragraphedeliste"/>
              <w:numPr>
                <w:ilvl w:val="0"/>
                <w:numId w:val="24"/>
              </w:numPr>
              <w:rPr>
                <w:sz w:val="26"/>
                <w:szCs w:val="26"/>
              </w:rPr>
            </w:pPr>
          </w:p>
        </w:tc>
      </w:tr>
      <w:tr w:rsidR="0069306F" w:rsidRPr="00AA101E" w14:paraId="38202361" w14:textId="77777777" w:rsidTr="00F1541C">
        <w:trPr>
          <w:jc w:val="center"/>
        </w:trPr>
        <w:tc>
          <w:tcPr>
            <w:tcW w:w="6749" w:type="dxa"/>
          </w:tcPr>
          <w:p w14:paraId="5973D790" w14:textId="77777777" w:rsidR="0069306F" w:rsidRPr="00AA101E" w:rsidRDefault="00F1541C" w:rsidP="00734939">
            <w:pPr>
              <w:pStyle w:val="Paragraphedeliste"/>
              <w:numPr>
                <w:ilvl w:val="0"/>
                <w:numId w:val="23"/>
              </w:numPr>
              <w:rPr>
                <w:sz w:val="26"/>
                <w:szCs w:val="26"/>
              </w:rPr>
            </w:pPr>
            <w:r>
              <w:rPr>
                <w:sz w:val="26"/>
                <w:szCs w:val="26"/>
              </w:rPr>
              <w:t>Produisent les sons</w:t>
            </w:r>
          </w:p>
        </w:tc>
        <w:tc>
          <w:tcPr>
            <w:tcW w:w="823" w:type="dxa"/>
            <w:tcBorders>
              <w:right w:val="single" w:sz="4" w:space="0" w:color="auto"/>
            </w:tcBorders>
          </w:tcPr>
          <w:p w14:paraId="4C2196F0" w14:textId="10357F1E" w:rsidR="0069306F" w:rsidRPr="007C6CE3" w:rsidRDefault="00837714" w:rsidP="007C6CE3">
            <w:pPr>
              <w:pStyle w:val="Paragraphedeliste"/>
              <w:ind w:left="0"/>
              <w:jc w:val="center"/>
              <w:rPr>
                <w:i/>
                <w:iCs/>
                <w:color w:val="FF0000"/>
                <w:sz w:val="26"/>
                <w:szCs w:val="26"/>
              </w:rPr>
            </w:pPr>
            <w:r>
              <w:rPr>
                <w:i/>
                <w:iCs/>
                <w:color w:val="FF0000"/>
                <w:sz w:val="26"/>
                <w:szCs w:val="26"/>
              </w:rPr>
              <w:t>7</w:t>
            </w:r>
          </w:p>
        </w:tc>
        <w:tc>
          <w:tcPr>
            <w:tcW w:w="2777" w:type="dxa"/>
            <w:vMerge/>
            <w:tcBorders>
              <w:left w:val="single" w:sz="4" w:space="0" w:color="auto"/>
              <w:bottom w:val="nil"/>
              <w:right w:val="nil"/>
            </w:tcBorders>
          </w:tcPr>
          <w:p w14:paraId="3FA8570B" w14:textId="77777777" w:rsidR="0069306F" w:rsidRPr="00AA101E" w:rsidRDefault="0069306F" w:rsidP="006F2497">
            <w:pPr>
              <w:pStyle w:val="Paragraphedeliste"/>
              <w:numPr>
                <w:ilvl w:val="0"/>
                <w:numId w:val="24"/>
              </w:numPr>
              <w:rPr>
                <w:sz w:val="26"/>
                <w:szCs w:val="26"/>
              </w:rPr>
            </w:pPr>
          </w:p>
        </w:tc>
      </w:tr>
      <w:tr w:rsidR="0069306F" w:rsidRPr="00AA101E" w14:paraId="26B6397A" w14:textId="77777777" w:rsidTr="00F1541C">
        <w:trPr>
          <w:jc w:val="center"/>
        </w:trPr>
        <w:tc>
          <w:tcPr>
            <w:tcW w:w="6749" w:type="dxa"/>
          </w:tcPr>
          <w:p w14:paraId="43FA06AC" w14:textId="77777777" w:rsidR="0069306F" w:rsidRPr="00AA101E" w:rsidRDefault="00F1541C" w:rsidP="00734939">
            <w:pPr>
              <w:pStyle w:val="Paragraphedeliste"/>
              <w:numPr>
                <w:ilvl w:val="0"/>
                <w:numId w:val="23"/>
              </w:numPr>
              <w:rPr>
                <w:sz w:val="26"/>
                <w:szCs w:val="26"/>
              </w:rPr>
            </w:pPr>
            <w:r>
              <w:rPr>
                <w:sz w:val="26"/>
                <w:szCs w:val="26"/>
              </w:rPr>
              <w:t>Permet la défense de l’organisme</w:t>
            </w:r>
          </w:p>
        </w:tc>
        <w:tc>
          <w:tcPr>
            <w:tcW w:w="823" w:type="dxa"/>
            <w:tcBorders>
              <w:right w:val="single" w:sz="4" w:space="0" w:color="auto"/>
            </w:tcBorders>
          </w:tcPr>
          <w:p w14:paraId="69DEC46E" w14:textId="6F5A5DB0" w:rsidR="0069306F" w:rsidRPr="007C6CE3" w:rsidRDefault="00837714" w:rsidP="007C6CE3">
            <w:pPr>
              <w:pStyle w:val="Paragraphedeliste"/>
              <w:ind w:left="0"/>
              <w:jc w:val="center"/>
              <w:rPr>
                <w:i/>
                <w:iCs/>
                <w:color w:val="FF0000"/>
                <w:sz w:val="26"/>
                <w:szCs w:val="26"/>
              </w:rPr>
            </w:pPr>
            <w:r>
              <w:rPr>
                <w:i/>
                <w:iCs/>
                <w:color w:val="FF0000"/>
                <w:sz w:val="26"/>
                <w:szCs w:val="26"/>
              </w:rPr>
              <w:t>9</w:t>
            </w:r>
          </w:p>
        </w:tc>
        <w:tc>
          <w:tcPr>
            <w:tcW w:w="2777" w:type="dxa"/>
            <w:vMerge/>
            <w:tcBorders>
              <w:left w:val="single" w:sz="4" w:space="0" w:color="auto"/>
              <w:bottom w:val="nil"/>
              <w:right w:val="nil"/>
            </w:tcBorders>
          </w:tcPr>
          <w:p w14:paraId="2222A8E6" w14:textId="77777777" w:rsidR="0069306F" w:rsidRPr="006F2497" w:rsidRDefault="0069306F" w:rsidP="006F2497">
            <w:pPr>
              <w:pStyle w:val="Paragraphedeliste"/>
              <w:numPr>
                <w:ilvl w:val="0"/>
                <w:numId w:val="24"/>
              </w:numPr>
              <w:rPr>
                <w:sz w:val="26"/>
                <w:szCs w:val="26"/>
              </w:rPr>
            </w:pPr>
          </w:p>
        </w:tc>
      </w:tr>
      <w:tr w:rsidR="0069306F" w:rsidRPr="00AA101E" w14:paraId="68A489F6" w14:textId="77777777" w:rsidTr="00F1541C">
        <w:trPr>
          <w:jc w:val="center"/>
        </w:trPr>
        <w:tc>
          <w:tcPr>
            <w:tcW w:w="6749" w:type="dxa"/>
          </w:tcPr>
          <w:p w14:paraId="37C7C075" w14:textId="77777777" w:rsidR="0069306F" w:rsidRPr="00AA101E" w:rsidRDefault="00F1541C" w:rsidP="00734939">
            <w:pPr>
              <w:pStyle w:val="Paragraphedeliste"/>
              <w:numPr>
                <w:ilvl w:val="0"/>
                <w:numId w:val="23"/>
              </w:numPr>
              <w:rPr>
                <w:sz w:val="26"/>
                <w:szCs w:val="26"/>
              </w:rPr>
            </w:pPr>
            <w:r>
              <w:rPr>
                <w:sz w:val="26"/>
                <w:szCs w:val="26"/>
              </w:rPr>
              <w:t>Permet l’hématose</w:t>
            </w:r>
            <w:r w:rsidR="005B28E9">
              <w:rPr>
                <w:sz w:val="26"/>
                <w:szCs w:val="26"/>
              </w:rPr>
              <w:t>, les échanges gazeux entre les poumons et le sang</w:t>
            </w:r>
          </w:p>
        </w:tc>
        <w:tc>
          <w:tcPr>
            <w:tcW w:w="823" w:type="dxa"/>
            <w:tcBorders>
              <w:right w:val="single" w:sz="4" w:space="0" w:color="auto"/>
            </w:tcBorders>
          </w:tcPr>
          <w:p w14:paraId="052F18C2" w14:textId="57F15F30" w:rsidR="0069306F" w:rsidRPr="007C6CE3" w:rsidRDefault="00837714" w:rsidP="007C6CE3">
            <w:pPr>
              <w:pStyle w:val="Paragraphedeliste"/>
              <w:ind w:left="0"/>
              <w:jc w:val="center"/>
              <w:rPr>
                <w:i/>
                <w:iCs/>
                <w:color w:val="FF0000"/>
                <w:sz w:val="26"/>
                <w:szCs w:val="26"/>
              </w:rPr>
            </w:pPr>
            <w:r>
              <w:rPr>
                <w:i/>
                <w:iCs/>
                <w:color w:val="FF0000"/>
                <w:sz w:val="26"/>
                <w:szCs w:val="26"/>
              </w:rPr>
              <w:t>13</w:t>
            </w:r>
          </w:p>
        </w:tc>
        <w:tc>
          <w:tcPr>
            <w:tcW w:w="2777" w:type="dxa"/>
            <w:vMerge/>
            <w:tcBorders>
              <w:left w:val="single" w:sz="4" w:space="0" w:color="auto"/>
              <w:bottom w:val="nil"/>
              <w:right w:val="nil"/>
            </w:tcBorders>
          </w:tcPr>
          <w:p w14:paraId="7AD56C31" w14:textId="77777777" w:rsidR="0069306F" w:rsidRPr="00AA101E" w:rsidRDefault="0069306F" w:rsidP="006F2497">
            <w:pPr>
              <w:pStyle w:val="Paragraphedeliste"/>
              <w:numPr>
                <w:ilvl w:val="0"/>
                <w:numId w:val="24"/>
              </w:numPr>
              <w:rPr>
                <w:sz w:val="26"/>
                <w:szCs w:val="26"/>
              </w:rPr>
            </w:pPr>
          </w:p>
        </w:tc>
      </w:tr>
      <w:tr w:rsidR="0069306F" w:rsidRPr="00AA101E" w14:paraId="69F91F45" w14:textId="77777777" w:rsidTr="00F1541C">
        <w:trPr>
          <w:jc w:val="center"/>
        </w:trPr>
        <w:tc>
          <w:tcPr>
            <w:tcW w:w="6749" w:type="dxa"/>
          </w:tcPr>
          <w:p w14:paraId="0B4D8D71" w14:textId="77777777" w:rsidR="0069306F" w:rsidRPr="00AA101E" w:rsidRDefault="005B28E9" w:rsidP="00734939">
            <w:pPr>
              <w:pStyle w:val="Paragraphedeliste"/>
              <w:numPr>
                <w:ilvl w:val="0"/>
                <w:numId w:val="23"/>
              </w:numPr>
              <w:rPr>
                <w:sz w:val="26"/>
                <w:szCs w:val="26"/>
              </w:rPr>
            </w:pPr>
            <w:r>
              <w:rPr>
                <w:sz w:val="26"/>
                <w:szCs w:val="26"/>
              </w:rPr>
              <w:t>Facilite les mouvements respiratoires</w:t>
            </w:r>
          </w:p>
        </w:tc>
        <w:tc>
          <w:tcPr>
            <w:tcW w:w="823" w:type="dxa"/>
            <w:tcBorders>
              <w:right w:val="single" w:sz="4" w:space="0" w:color="auto"/>
            </w:tcBorders>
          </w:tcPr>
          <w:p w14:paraId="3937F12E" w14:textId="61DD8CED" w:rsidR="0069306F" w:rsidRPr="007C6CE3" w:rsidRDefault="00837714" w:rsidP="007C6CE3">
            <w:pPr>
              <w:pStyle w:val="Paragraphedeliste"/>
              <w:ind w:left="0"/>
              <w:jc w:val="center"/>
              <w:rPr>
                <w:i/>
                <w:iCs/>
                <w:color w:val="FF0000"/>
                <w:sz w:val="26"/>
                <w:szCs w:val="26"/>
              </w:rPr>
            </w:pPr>
            <w:r>
              <w:rPr>
                <w:i/>
                <w:iCs/>
                <w:color w:val="FF0000"/>
                <w:sz w:val="26"/>
                <w:szCs w:val="26"/>
              </w:rPr>
              <w:t>5</w:t>
            </w:r>
          </w:p>
        </w:tc>
        <w:tc>
          <w:tcPr>
            <w:tcW w:w="2777" w:type="dxa"/>
            <w:vMerge/>
            <w:tcBorders>
              <w:left w:val="single" w:sz="4" w:space="0" w:color="auto"/>
              <w:bottom w:val="nil"/>
              <w:right w:val="nil"/>
            </w:tcBorders>
          </w:tcPr>
          <w:p w14:paraId="322C5657" w14:textId="77777777" w:rsidR="0069306F" w:rsidRPr="00AA101E" w:rsidRDefault="0069306F" w:rsidP="006F2497">
            <w:pPr>
              <w:pStyle w:val="Paragraphedeliste"/>
              <w:numPr>
                <w:ilvl w:val="0"/>
                <w:numId w:val="24"/>
              </w:numPr>
              <w:rPr>
                <w:sz w:val="26"/>
                <w:szCs w:val="26"/>
              </w:rPr>
            </w:pPr>
          </w:p>
        </w:tc>
      </w:tr>
      <w:tr w:rsidR="0069306F" w:rsidRPr="00AA101E" w14:paraId="38351511" w14:textId="77777777" w:rsidTr="00F1541C">
        <w:trPr>
          <w:jc w:val="center"/>
        </w:trPr>
        <w:tc>
          <w:tcPr>
            <w:tcW w:w="6749" w:type="dxa"/>
          </w:tcPr>
          <w:p w14:paraId="153187D7" w14:textId="77777777" w:rsidR="0069306F" w:rsidRPr="00AA101E" w:rsidRDefault="005B28E9" w:rsidP="00734939">
            <w:pPr>
              <w:pStyle w:val="Paragraphedeliste"/>
              <w:numPr>
                <w:ilvl w:val="0"/>
                <w:numId w:val="23"/>
              </w:numPr>
              <w:rPr>
                <w:sz w:val="26"/>
                <w:szCs w:val="26"/>
              </w:rPr>
            </w:pPr>
            <w:r>
              <w:rPr>
                <w:sz w:val="26"/>
                <w:szCs w:val="26"/>
              </w:rPr>
              <w:t>Humidifie l’air et retient les poussières</w:t>
            </w:r>
          </w:p>
        </w:tc>
        <w:tc>
          <w:tcPr>
            <w:tcW w:w="823" w:type="dxa"/>
            <w:tcBorders>
              <w:right w:val="single" w:sz="4" w:space="0" w:color="auto"/>
            </w:tcBorders>
          </w:tcPr>
          <w:p w14:paraId="2834FA8E" w14:textId="521F6104" w:rsidR="0069306F" w:rsidRPr="007C6CE3" w:rsidRDefault="007836E8" w:rsidP="007C6CE3">
            <w:pPr>
              <w:pStyle w:val="Paragraphedeliste"/>
              <w:ind w:left="0"/>
              <w:jc w:val="center"/>
              <w:rPr>
                <w:i/>
                <w:iCs/>
                <w:color w:val="FF0000"/>
                <w:sz w:val="26"/>
                <w:szCs w:val="26"/>
              </w:rPr>
            </w:pPr>
            <w:r>
              <w:rPr>
                <w:i/>
                <w:iCs/>
                <w:color w:val="FF0000"/>
                <w:sz w:val="26"/>
                <w:szCs w:val="26"/>
              </w:rPr>
              <w:t>1</w:t>
            </w:r>
            <w:r w:rsidR="0094256E">
              <w:rPr>
                <w:i/>
                <w:iCs/>
                <w:color w:val="FF0000"/>
                <w:sz w:val="26"/>
                <w:szCs w:val="26"/>
              </w:rPr>
              <w:t>2</w:t>
            </w:r>
          </w:p>
        </w:tc>
        <w:tc>
          <w:tcPr>
            <w:tcW w:w="2777" w:type="dxa"/>
            <w:vMerge/>
            <w:tcBorders>
              <w:left w:val="single" w:sz="4" w:space="0" w:color="auto"/>
              <w:bottom w:val="nil"/>
              <w:right w:val="nil"/>
            </w:tcBorders>
          </w:tcPr>
          <w:p w14:paraId="137CDCF3" w14:textId="77777777" w:rsidR="0069306F" w:rsidRPr="00AA101E" w:rsidRDefault="0069306F" w:rsidP="006F2497">
            <w:pPr>
              <w:pStyle w:val="Paragraphedeliste"/>
              <w:numPr>
                <w:ilvl w:val="0"/>
                <w:numId w:val="24"/>
              </w:numPr>
              <w:rPr>
                <w:sz w:val="26"/>
                <w:szCs w:val="26"/>
              </w:rPr>
            </w:pPr>
          </w:p>
        </w:tc>
      </w:tr>
      <w:tr w:rsidR="0069306F" w:rsidRPr="00AA101E" w14:paraId="740CF4FB" w14:textId="77777777" w:rsidTr="00F1541C">
        <w:trPr>
          <w:jc w:val="center"/>
        </w:trPr>
        <w:tc>
          <w:tcPr>
            <w:tcW w:w="6749" w:type="dxa"/>
          </w:tcPr>
          <w:p w14:paraId="67760F41" w14:textId="77777777" w:rsidR="0069306F" w:rsidRPr="00AA101E" w:rsidRDefault="005B28E9" w:rsidP="00734939">
            <w:pPr>
              <w:pStyle w:val="Paragraphedeliste"/>
              <w:numPr>
                <w:ilvl w:val="0"/>
                <w:numId w:val="23"/>
              </w:numPr>
              <w:rPr>
                <w:sz w:val="26"/>
                <w:szCs w:val="26"/>
              </w:rPr>
            </w:pPr>
            <w:r>
              <w:rPr>
                <w:sz w:val="26"/>
                <w:szCs w:val="26"/>
              </w:rPr>
              <w:t xml:space="preserve">Empêche les aliments de pénétrer </w:t>
            </w:r>
            <w:r w:rsidR="007C798F">
              <w:rPr>
                <w:sz w:val="26"/>
                <w:szCs w:val="26"/>
              </w:rPr>
              <w:t>dans les voies respiratoires inférieures lors de la déglutition</w:t>
            </w:r>
          </w:p>
        </w:tc>
        <w:tc>
          <w:tcPr>
            <w:tcW w:w="823" w:type="dxa"/>
            <w:tcBorders>
              <w:right w:val="single" w:sz="4" w:space="0" w:color="auto"/>
            </w:tcBorders>
          </w:tcPr>
          <w:p w14:paraId="373427E6" w14:textId="30A2D669" w:rsidR="0069306F" w:rsidRPr="007C6CE3" w:rsidRDefault="008A611C" w:rsidP="007C6CE3">
            <w:pPr>
              <w:pStyle w:val="Paragraphedeliste"/>
              <w:ind w:left="0"/>
              <w:jc w:val="center"/>
              <w:rPr>
                <w:i/>
                <w:iCs/>
                <w:color w:val="FF0000"/>
                <w:sz w:val="26"/>
                <w:szCs w:val="26"/>
              </w:rPr>
            </w:pPr>
            <w:r>
              <w:rPr>
                <w:i/>
                <w:iCs/>
                <w:color w:val="FF0000"/>
                <w:sz w:val="26"/>
                <w:szCs w:val="26"/>
              </w:rPr>
              <w:t>6</w:t>
            </w:r>
          </w:p>
        </w:tc>
        <w:tc>
          <w:tcPr>
            <w:tcW w:w="2777" w:type="dxa"/>
            <w:vMerge/>
            <w:tcBorders>
              <w:left w:val="single" w:sz="4" w:space="0" w:color="auto"/>
              <w:bottom w:val="nil"/>
              <w:right w:val="nil"/>
            </w:tcBorders>
          </w:tcPr>
          <w:p w14:paraId="66EB82FC" w14:textId="77777777" w:rsidR="0069306F" w:rsidRPr="00AA101E" w:rsidRDefault="0069306F">
            <w:pPr>
              <w:pStyle w:val="Paragraphedeliste"/>
              <w:rPr>
                <w:sz w:val="26"/>
                <w:szCs w:val="26"/>
              </w:rPr>
            </w:pPr>
          </w:p>
        </w:tc>
      </w:tr>
      <w:tr w:rsidR="0069306F" w:rsidRPr="00AA101E" w14:paraId="17CBB42B" w14:textId="77777777" w:rsidTr="00F1541C">
        <w:trPr>
          <w:jc w:val="center"/>
        </w:trPr>
        <w:tc>
          <w:tcPr>
            <w:tcW w:w="6749" w:type="dxa"/>
          </w:tcPr>
          <w:p w14:paraId="301F2F8E" w14:textId="77777777" w:rsidR="0069306F" w:rsidRPr="00AA101E" w:rsidRDefault="007C798F" w:rsidP="00734939">
            <w:pPr>
              <w:pStyle w:val="Paragraphedeliste"/>
              <w:numPr>
                <w:ilvl w:val="0"/>
                <w:numId w:val="23"/>
              </w:numPr>
              <w:rPr>
                <w:sz w:val="26"/>
                <w:szCs w:val="26"/>
              </w:rPr>
            </w:pPr>
            <w:r>
              <w:rPr>
                <w:sz w:val="26"/>
                <w:szCs w:val="26"/>
              </w:rPr>
              <w:t>Laisse passer l’air ou les aliments</w:t>
            </w:r>
            <w:r w:rsidR="0069306F" w:rsidRPr="00AA101E">
              <w:rPr>
                <w:sz w:val="26"/>
                <w:szCs w:val="26"/>
              </w:rPr>
              <w:t xml:space="preserve"> </w:t>
            </w:r>
          </w:p>
        </w:tc>
        <w:tc>
          <w:tcPr>
            <w:tcW w:w="823" w:type="dxa"/>
            <w:tcBorders>
              <w:right w:val="single" w:sz="4" w:space="0" w:color="auto"/>
            </w:tcBorders>
          </w:tcPr>
          <w:p w14:paraId="3770237E" w14:textId="3FD65268" w:rsidR="0069306F" w:rsidRPr="007C6CE3" w:rsidRDefault="008A611C" w:rsidP="007C6CE3">
            <w:pPr>
              <w:pStyle w:val="Paragraphedeliste"/>
              <w:ind w:left="0"/>
              <w:jc w:val="center"/>
              <w:rPr>
                <w:i/>
                <w:iCs/>
                <w:color w:val="FF0000"/>
                <w:sz w:val="26"/>
                <w:szCs w:val="26"/>
              </w:rPr>
            </w:pPr>
            <w:r>
              <w:rPr>
                <w:i/>
                <w:iCs/>
                <w:color w:val="FF0000"/>
                <w:sz w:val="26"/>
                <w:szCs w:val="26"/>
              </w:rPr>
              <w:t>10</w:t>
            </w:r>
          </w:p>
        </w:tc>
        <w:tc>
          <w:tcPr>
            <w:tcW w:w="2777" w:type="dxa"/>
            <w:vMerge/>
            <w:tcBorders>
              <w:left w:val="single" w:sz="4" w:space="0" w:color="auto"/>
              <w:bottom w:val="nil"/>
              <w:right w:val="nil"/>
            </w:tcBorders>
          </w:tcPr>
          <w:p w14:paraId="640E687F" w14:textId="77777777" w:rsidR="0069306F" w:rsidRPr="00AA101E" w:rsidRDefault="0069306F">
            <w:pPr>
              <w:pStyle w:val="Paragraphedeliste"/>
              <w:rPr>
                <w:sz w:val="26"/>
                <w:szCs w:val="26"/>
              </w:rPr>
            </w:pPr>
          </w:p>
        </w:tc>
      </w:tr>
      <w:tr w:rsidR="0069306F" w:rsidRPr="00AA101E" w14:paraId="30B2F3DB" w14:textId="77777777" w:rsidTr="00F1541C">
        <w:trPr>
          <w:jc w:val="center"/>
        </w:trPr>
        <w:tc>
          <w:tcPr>
            <w:tcW w:w="6749" w:type="dxa"/>
          </w:tcPr>
          <w:p w14:paraId="7CCB9BE7" w14:textId="77777777" w:rsidR="0069306F" w:rsidRPr="00AA101E" w:rsidRDefault="007C798F" w:rsidP="00734939">
            <w:pPr>
              <w:pStyle w:val="Paragraphedeliste"/>
              <w:numPr>
                <w:ilvl w:val="0"/>
                <w:numId w:val="23"/>
              </w:numPr>
              <w:rPr>
                <w:sz w:val="26"/>
                <w:szCs w:val="26"/>
              </w:rPr>
            </w:pPr>
            <w:r>
              <w:rPr>
                <w:sz w:val="26"/>
                <w:szCs w:val="26"/>
              </w:rPr>
              <w:t xml:space="preserve">Réchauffe, </w:t>
            </w:r>
            <w:r w:rsidR="00953942">
              <w:rPr>
                <w:sz w:val="26"/>
                <w:szCs w:val="26"/>
              </w:rPr>
              <w:t>humidifie et filtre l’air inspiré. Sert à recevoir des stimuli olfactifs</w:t>
            </w:r>
          </w:p>
        </w:tc>
        <w:tc>
          <w:tcPr>
            <w:tcW w:w="823" w:type="dxa"/>
            <w:tcBorders>
              <w:right w:val="single" w:sz="4" w:space="0" w:color="auto"/>
            </w:tcBorders>
          </w:tcPr>
          <w:p w14:paraId="2A28D54B" w14:textId="1C24399F" w:rsidR="0069306F" w:rsidRPr="007C6CE3" w:rsidRDefault="008A611C" w:rsidP="007C6CE3">
            <w:pPr>
              <w:pStyle w:val="Paragraphedeliste"/>
              <w:ind w:left="0"/>
              <w:jc w:val="center"/>
              <w:rPr>
                <w:i/>
                <w:iCs/>
                <w:color w:val="FF0000"/>
                <w:sz w:val="26"/>
                <w:szCs w:val="26"/>
              </w:rPr>
            </w:pPr>
            <w:r>
              <w:rPr>
                <w:i/>
                <w:iCs/>
                <w:color w:val="FF0000"/>
                <w:sz w:val="26"/>
                <w:szCs w:val="26"/>
              </w:rPr>
              <w:t>2</w:t>
            </w:r>
          </w:p>
        </w:tc>
        <w:tc>
          <w:tcPr>
            <w:tcW w:w="2777" w:type="dxa"/>
            <w:vMerge/>
            <w:tcBorders>
              <w:left w:val="single" w:sz="4" w:space="0" w:color="auto"/>
              <w:bottom w:val="nil"/>
              <w:right w:val="nil"/>
            </w:tcBorders>
          </w:tcPr>
          <w:p w14:paraId="7B8B7921" w14:textId="77777777" w:rsidR="0069306F" w:rsidRPr="00AA101E" w:rsidRDefault="0069306F">
            <w:pPr>
              <w:pStyle w:val="Paragraphedeliste"/>
              <w:rPr>
                <w:sz w:val="26"/>
                <w:szCs w:val="26"/>
              </w:rPr>
            </w:pPr>
          </w:p>
        </w:tc>
      </w:tr>
      <w:tr w:rsidR="0069306F" w:rsidRPr="00AA101E" w14:paraId="5435F210" w14:textId="77777777" w:rsidTr="00F1541C">
        <w:trPr>
          <w:jc w:val="center"/>
        </w:trPr>
        <w:tc>
          <w:tcPr>
            <w:tcW w:w="6749" w:type="dxa"/>
          </w:tcPr>
          <w:p w14:paraId="5C41DE9D" w14:textId="77777777" w:rsidR="0069306F" w:rsidRPr="00AA101E" w:rsidRDefault="00953942" w:rsidP="00734939">
            <w:pPr>
              <w:pStyle w:val="Paragraphedeliste"/>
              <w:numPr>
                <w:ilvl w:val="0"/>
                <w:numId w:val="23"/>
              </w:numPr>
              <w:rPr>
                <w:sz w:val="26"/>
                <w:szCs w:val="26"/>
              </w:rPr>
            </w:pPr>
            <w:r>
              <w:rPr>
                <w:sz w:val="26"/>
                <w:szCs w:val="26"/>
              </w:rPr>
              <w:t>Cavité entre les deux poumons</w:t>
            </w:r>
            <w:r w:rsidR="0069306F" w:rsidRPr="00AA101E">
              <w:rPr>
                <w:sz w:val="26"/>
                <w:szCs w:val="26"/>
              </w:rPr>
              <w:t xml:space="preserve"> </w:t>
            </w:r>
          </w:p>
        </w:tc>
        <w:tc>
          <w:tcPr>
            <w:tcW w:w="823" w:type="dxa"/>
            <w:tcBorders>
              <w:right w:val="single" w:sz="4" w:space="0" w:color="auto"/>
            </w:tcBorders>
          </w:tcPr>
          <w:p w14:paraId="660626DE" w14:textId="34C35A6F" w:rsidR="0069306F" w:rsidRPr="007C6CE3" w:rsidRDefault="008A611C" w:rsidP="007C6CE3">
            <w:pPr>
              <w:pStyle w:val="Paragraphedeliste"/>
              <w:ind w:left="0"/>
              <w:jc w:val="center"/>
              <w:rPr>
                <w:i/>
                <w:iCs/>
                <w:color w:val="FF0000"/>
                <w:sz w:val="26"/>
                <w:szCs w:val="26"/>
              </w:rPr>
            </w:pPr>
            <w:r>
              <w:rPr>
                <w:i/>
                <w:iCs/>
                <w:color w:val="FF0000"/>
                <w:sz w:val="26"/>
                <w:szCs w:val="26"/>
              </w:rPr>
              <w:t>4</w:t>
            </w:r>
          </w:p>
        </w:tc>
        <w:tc>
          <w:tcPr>
            <w:tcW w:w="2777" w:type="dxa"/>
            <w:vMerge/>
            <w:tcBorders>
              <w:left w:val="single" w:sz="4" w:space="0" w:color="auto"/>
              <w:bottom w:val="nil"/>
              <w:right w:val="nil"/>
            </w:tcBorders>
          </w:tcPr>
          <w:p w14:paraId="150DF9D4" w14:textId="77777777" w:rsidR="0069306F" w:rsidRPr="00AA101E" w:rsidRDefault="0069306F">
            <w:pPr>
              <w:pStyle w:val="Paragraphedeliste"/>
              <w:rPr>
                <w:sz w:val="26"/>
                <w:szCs w:val="26"/>
              </w:rPr>
            </w:pPr>
          </w:p>
        </w:tc>
      </w:tr>
      <w:tr w:rsidR="0069306F" w:rsidRPr="00AA101E" w14:paraId="65FC3612" w14:textId="77777777" w:rsidTr="00F1541C">
        <w:trPr>
          <w:jc w:val="center"/>
        </w:trPr>
        <w:tc>
          <w:tcPr>
            <w:tcW w:w="6749" w:type="dxa"/>
          </w:tcPr>
          <w:p w14:paraId="3494248F" w14:textId="77777777" w:rsidR="0069306F" w:rsidRPr="00AA101E" w:rsidRDefault="00953942" w:rsidP="00734939">
            <w:pPr>
              <w:pStyle w:val="Paragraphedeliste"/>
              <w:numPr>
                <w:ilvl w:val="0"/>
                <w:numId w:val="23"/>
              </w:numPr>
              <w:rPr>
                <w:sz w:val="26"/>
                <w:szCs w:val="26"/>
              </w:rPr>
            </w:pPr>
            <w:r>
              <w:rPr>
                <w:sz w:val="26"/>
                <w:szCs w:val="26"/>
              </w:rPr>
              <w:t>Laisse passer l’air inspiré des bronches aux alvéoles</w:t>
            </w:r>
          </w:p>
        </w:tc>
        <w:tc>
          <w:tcPr>
            <w:tcW w:w="823" w:type="dxa"/>
            <w:tcBorders>
              <w:right w:val="single" w:sz="4" w:space="0" w:color="auto"/>
            </w:tcBorders>
          </w:tcPr>
          <w:p w14:paraId="324B4623" w14:textId="45712DB7" w:rsidR="0069306F" w:rsidRPr="007C6CE3" w:rsidRDefault="008A611C" w:rsidP="007C6CE3">
            <w:pPr>
              <w:pStyle w:val="Paragraphedeliste"/>
              <w:ind w:left="0"/>
              <w:jc w:val="center"/>
              <w:rPr>
                <w:i/>
                <w:iCs/>
                <w:color w:val="FF0000"/>
                <w:sz w:val="26"/>
                <w:szCs w:val="26"/>
              </w:rPr>
            </w:pPr>
            <w:r>
              <w:rPr>
                <w:i/>
                <w:iCs/>
                <w:color w:val="FF0000"/>
                <w:sz w:val="26"/>
                <w:szCs w:val="26"/>
              </w:rPr>
              <w:t>3</w:t>
            </w:r>
          </w:p>
        </w:tc>
        <w:tc>
          <w:tcPr>
            <w:tcW w:w="2777" w:type="dxa"/>
            <w:vMerge/>
            <w:tcBorders>
              <w:left w:val="single" w:sz="4" w:space="0" w:color="auto"/>
              <w:bottom w:val="nil"/>
              <w:right w:val="nil"/>
            </w:tcBorders>
          </w:tcPr>
          <w:p w14:paraId="0CCE6B6F" w14:textId="77777777" w:rsidR="0069306F" w:rsidRPr="00AA101E" w:rsidRDefault="0069306F">
            <w:pPr>
              <w:pStyle w:val="Paragraphedeliste"/>
              <w:rPr>
                <w:sz w:val="26"/>
                <w:szCs w:val="26"/>
              </w:rPr>
            </w:pPr>
          </w:p>
        </w:tc>
      </w:tr>
      <w:tr w:rsidR="0069306F" w:rsidRPr="00AA101E" w14:paraId="05483257" w14:textId="77777777" w:rsidTr="00F1541C">
        <w:trPr>
          <w:jc w:val="center"/>
        </w:trPr>
        <w:tc>
          <w:tcPr>
            <w:tcW w:w="6749" w:type="dxa"/>
          </w:tcPr>
          <w:p w14:paraId="17B34BF3" w14:textId="77777777" w:rsidR="0069306F" w:rsidRPr="00AA101E" w:rsidRDefault="00953942" w:rsidP="00734939">
            <w:pPr>
              <w:pStyle w:val="Paragraphedeliste"/>
              <w:numPr>
                <w:ilvl w:val="0"/>
                <w:numId w:val="23"/>
              </w:numPr>
              <w:rPr>
                <w:sz w:val="26"/>
                <w:szCs w:val="26"/>
              </w:rPr>
            </w:pPr>
            <w:r>
              <w:rPr>
                <w:sz w:val="26"/>
                <w:szCs w:val="26"/>
              </w:rPr>
              <w:t xml:space="preserve">Allège les </w:t>
            </w:r>
            <w:r w:rsidR="001632D5">
              <w:rPr>
                <w:sz w:val="26"/>
                <w:szCs w:val="26"/>
              </w:rPr>
              <w:t>os du crâne et produit du mucus</w:t>
            </w:r>
          </w:p>
        </w:tc>
        <w:tc>
          <w:tcPr>
            <w:tcW w:w="823" w:type="dxa"/>
            <w:tcBorders>
              <w:right w:val="single" w:sz="4" w:space="0" w:color="auto"/>
            </w:tcBorders>
          </w:tcPr>
          <w:p w14:paraId="547562F9" w14:textId="21F393B5" w:rsidR="0069306F" w:rsidRPr="007C6CE3" w:rsidRDefault="008A611C" w:rsidP="007C6CE3">
            <w:pPr>
              <w:pStyle w:val="Paragraphedeliste"/>
              <w:ind w:left="0"/>
              <w:jc w:val="center"/>
              <w:rPr>
                <w:i/>
                <w:iCs/>
                <w:color w:val="FF0000"/>
                <w:sz w:val="26"/>
                <w:szCs w:val="26"/>
              </w:rPr>
            </w:pPr>
            <w:r>
              <w:rPr>
                <w:i/>
                <w:iCs/>
                <w:color w:val="FF0000"/>
                <w:sz w:val="26"/>
                <w:szCs w:val="26"/>
              </w:rPr>
              <w:t>1</w:t>
            </w:r>
          </w:p>
        </w:tc>
        <w:tc>
          <w:tcPr>
            <w:tcW w:w="2777" w:type="dxa"/>
            <w:vMerge/>
            <w:tcBorders>
              <w:left w:val="single" w:sz="4" w:space="0" w:color="auto"/>
              <w:bottom w:val="nil"/>
              <w:right w:val="nil"/>
            </w:tcBorders>
          </w:tcPr>
          <w:p w14:paraId="3662BF0D" w14:textId="77777777" w:rsidR="0069306F" w:rsidRPr="00AA101E" w:rsidRDefault="0069306F">
            <w:pPr>
              <w:pStyle w:val="Paragraphedeliste"/>
              <w:rPr>
                <w:sz w:val="26"/>
                <w:szCs w:val="26"/>
              </w:rPr>
            </w:pPr>
          </w:p>
        </w:tc>
      </w:tr>
      <w:tr w:rsidR="0069306F" w:rsidRPr="00AA101E" w14:paraId="2AA533EB" w14:textId="77777777" w:rsidTr="00F1541C">
        <w:trPr>
          <w:jc w:val="center"/>
        </w:trPr>
        <w:tc>
          <w:tcPr>
            <w:tcW w:w="6749" w:type="dxa"/>
          </w:tcPr>
          <w:p w14:paraId="3DBFD433" w14:textId="77777777" w:rsidR="0069306F" w:rsidRPr="00AA101E" w:rsidRDefault="001632D5" w:rsidP="00734939">
            <w:pPr>
              <w:pStyle w:val="Paragraphedeliste"/>
              <w:numPr>
                <w:ilvl w:val="0"/>
                <w:numId w:val="23"/>
              </w:numPr>
              <w:rPr>
                <w:sz w:val="26"/>
                <w:szCs w:val="26"/>
              </w:rPr>
            </w:pPr>
            <w:r>
              <w:rPr>
                <w:sz w:val="26"/>
                <w:szCs w:val="26"/>
              </w:rPr>
              <w:t>Laisse passer l’air du larynx aux alvéoles</w:t>
            </w:r>
          </w:p>
        </w:tc>
        <w:tc>
          <w:tcPr>
            <w:tcW w:w="823" w:type="dxa"/>
            <w:tcBorders>
              <w:right w:val="single" w:sz="4" w:space="0" w:color="auto"/>
            </w:tcBorders>
          </w:tcPr>
          <w:p w14:paraId="033C82E5" w14:textId="72FF36E6" w:rsidR="0069306F" w:rsidRPr="007C6CE3" w:rsidRDefault="008A611C" w:rsidP="007C6CE3">
            <w:pPr>
              <w:pStyle w:val="Paragraphedeliste"/>
              <w:ind w:left="0"/>
              <w:jc w:val="center"/>
              <w:rPr>
                <w:i/>
                <w:iCs/>
                <w:color w:val="FF0000"/>
                <w:sz w:val="26"/>
                <w:szCs w:val="26"/>
              </w:rPr>
            </w:pPr>
            <w:r>
              <w:rPr>
                <w:i/>
                <w:iCs/>
                <w:color w:val="FF0000"/>
                <w:sz w:val="26"/>
                <w:szCs w:val="26"/>
              </w:rPr>
              <w:t>1</w:t>
            </w:r>
            <w:r w:rsidR="0094256E">
              <w:rPr>
                <w:i/>
                <w:iCs/>
                <w:color w:val="FF0000"/>
                <w:sz w:val="26"/>
                <w:szCs w:val="26"/>
              </w:rPr>
              <w:t>1</w:t>
            </w:r>
          </w:p>
        </w:tc>
        <w:tc>
          <w:tcPr>
            <w:tcW w:w="2777" w:type="dxa"/>
            <w:vMerge/>
            <w:tcBorders>
              <w:left w:val="single" w:sz="4" w:space="0" w:color="auto"/>
              <w:bottom w:val="nil"/>
              <w:right w:val="nil"/>
            </w:tcBorders>
          </w:tcPr>
          <w:p w14:paraId="437640EA" w14:textId="77777777" w:rsidR="0069306F" w:rsidRPr="00AA101E" w:rsidRDefault="0069306F">
            <w:pPr>
              <w:pStyle w:val="Paragraphedeliste"/>
              <w:rPr>
                <w:sz w:val="26"/>
                <w:szCs w:val="26"/>
              </w:rPr>
            </w:pPr>
          </w:p>
        </w:tc>
      </w:tr>
    </w:tbl>
    <w:p w14:paraId="1EC57FDC" w14:textId="77777777" w:rsidR="00734939" w:rsidRDefault="00734939" w:rsidP="00734939">
      <w:pPr>
        <w:pStyle w:val="Paragraphedeliste"/>
        <w:rPr>
          <w:rFonts w:cstheme="minorHAnsi"/>
          <w:sz w:val="26"/>
          <w:szCs w:val="26"/>
        </w:rPr>
      </w:pPr>
    </w:p>
    <w:p w14:paraId="19C6EB53" w14:textId="77777777" w:rsidR="00FA4F76" w:rsidRDefault="00FA4F76" w:rsidP="00FA4F76">
      <w:pPr>
        <w:pStyle w:val="Paragraphedeliste"/>
        <w:numPr>
          <w:ilvl w:val="0"/>
          <w:numId w:val="1"/>
        </w:numPr>
        <w:rPr>
          <w:rFonts w:cstheme="minorHAnsi"/>
          <w:sz w:val="26"/>
          <w:szCs w:val="26"/>
        </w:rPr>
      </w:pPr>
      <w:r>
        <w:rPr>
          <w:rFonts w:cstheme="minorHAnsi"/>
          <w:sz w:val="26"/>
          <w:szCs w:val="26"/>
        </w:rPr>
        <w:t xml:space="preserve">Trouve les 2 symptômes se rapportant à </w:t>
      </w:r>
      <w:r w:rsidR="00E23758">
        <w:rPr>
          <w:rFonts w:cstheme="minorHAnsi"/>
          <w:sz w:val="26"/>
          <w:szCs w:val="26"/>
        </w:rPr>
        <w:t>la bronchite chronique</w:t>
      </w:r>
    </w:p>
    <w:p w14:paraId="7F3E7ECE" w14:textId="77777777" w:rsidR="00FA4F76" w:rsidRDefault="00FA4F76" w:rsidP="00FA4F76">
      <w:pPr>
        <w:pStyle w:val="Paragraphedeliste"/>
        <w:rPr>
          <w:rFonts w:cstheme="minorHAnsi"/>
          <w:sz w:val="26"/>
          <w:szCs w:val="26"/>
        </w:rPr>
      </w:pPr>
    </w:p>
    <w:p w14:paraId="1B9392C2" w14:textId="77777777" w:rsidR="00FA4F76" w:rsidRPr="008D112C" w:rsidRDefault="00E23758" w:rsidP="00FA4F76">
      <w:pPr>
        <w:pStyle w:val="Paragraphedeliste"/>
        <w:numPr>
          <w:ilvl w:val="0"/>
          <w:numId w:val="27"/>
        </w:numPr>
        <w:rPr>
          <w:rFonts w:cstheme="minorHAnsi"/>
          <w:i/>
          <w:iCs/>
          <w:color w:val="FF0000"/>
          <w:sz w:val="26"/>
          <w:szCs w:val="26"/>
          <w:u w:val="single"/>
        </w:rPr>
      </w:pPr>
      <w:r w:rsidRPr="008D112C">
        <w:rPr>
          <w:rFonts w:cstheme="minorHAnsi"/>
          <w:i/>
          <w:iCs/>
          <w:color w:val="FF0000"/>
          <w:sz w:val="26"/>
          <w:szCs w:val="26"/>
          <w:u w:val="single"/>
        </w:rPr>
        <w:t>Toux tenace avec expectorations abondantes</w:t>
      </w:r>
    </w:p>
    <w:p w14:paraId="0771E1F0" w14:textId="77777777" w:rsidR="00E23758" w:rsidRDefault="00E23758" w:rsidP="00FA4F76">
      <w:pPr>
        <w:pStyle w:val="Paragraphedeliste"/>
        <w:numPr>
          <w:ilvl w:val="0"/>
          <w:numId w:val="27"/>
        </w:numPr>
        <w:rPr>
          <w:rFonts w:cstheme="minorHAnsi"/>
          <w:sz w:val="26"/>
          <w:szCs w:val="26"/>
        </w:rPr>
      </w:pPr>
      <w:r>
        <w:rPr>
          <w:rFonts w:cstheme="minorHAnsi"/>
          <w:sz w:val="26"/>
          <w:szCs w:val="26"/>
        </w:rPr>
        <w:t>Hyperthermie</w:t>
      </w:r>
    </w:p>
    <w:p w14:paraId="36F57646" w14:textId="77777777" w:rsidR="00E23758" w:rsidRDefault="00E23758" w:rsidP="00FA4F76">
      <w:pPr>
        <w:pStyle w:val="Paragraphedeliste"/>
        <w:numPr>
          <w:ilvl w:val="0"/>
          <w:numId w:val="27"/>
        </w:numPr>
        <w:rPr>
          <w:rFonts w:cstheme="minorHAnsi"/>
          <w:sz w:val="26"/>
          <w:szCs w:val="26"/>
        </w:rPr>
      </w:pPr>
      <w:r>
        <w:rPr>
          <w:rFonts w:cstheme="minorHAnsi"/>
          <w:sz w:val="26"/>
          <w:szCs w:val="26"/>
        </w:rPr>
        <w:t xml:space="preserve">Expectorations </w:t>
      </w:r>
      <w:r w:rsidR="00333450">
        <w:rPr>
          <w:rFonts w:cstheme="minorHAnsi"/>
          <w:sz w:val="26"/>
          <w:szCs w:val="26"/>
        </w:rPr>
        <w:t>rouilles ou verdâtres</w:t>
      </w:r>
    </w:p>
    <w:p w14:paraId="01C73D37" w14:textId="77777777" w:rsidR="00333450" w:rsidRDefault="00333450" w:rsidP="00FA4F76">
      <w:pPr>
        <w:pStyle w:val="Paragraphedeliste"/>
        <w:numPr>
          <w:ilvl w:val="0"/>
          <w:numId w:val="27"/>
        </w:numPr>
        <w:rPr>
          <w:rFonts w:cstheme="minorHAnsi"/>
          <w:sz w:val="26"/>
          <w:szCs w:val="26"/>
        </w:rPr>
      </w:pPr>
      <w:r>
        <w:rPr>
          <w:rFonts w:cstheme="minorHAnsi"/>
          <w:sz w:val="26"/>
          <w:szCs w:val="26"/>
        </w:rPr>
        <w:t>Hémoptysie</w:t>
      </w:r>
    </w:p>
    <w:p w14:paraId="53841C07" w14:textId="77777777" w:rsidR="00333450" w:rsidRPr="008D112C" w:rsidRDefault="00333450" w:rsidP="00FA4F76">
      <w:pPr>
        <w:pStyle w:val="Paragraphedeliste"/>
        <w:numPr>
          <w:ilvl w:val="0"/>
          <w:numId w:val="27"/>
        </w:numPr>
        <w:rPr>
          <w:rFonts w:cstheme="minorHAnsi"/>
          <w:i/>
          <w:iCs/>
          <w:color w:val="FF0000"/>
          <w:sz w:val="26"/>
          <w:szCs w:val="26"/>
          <w:u w:val="single"/>
        </w:rPr>
      </w:pPr>
      <w:r w:rsidRPr="008D112C">
        <w:rPr>
          <w:rFonts w:cstheme="minorHAnsi"/>
          <w:i/>
          <w:iCs/>
          <w:color w:val="FF0000"/>
          <w:sz w:val="26"/>
          <w:szCs w:val="26"/>
          <w:u w:val="single"/>
        </w:rPr>
        <w:t>Dyspnée légère mais constante</w:t>
      </w:r>
    </w:p>
    <w:p w14:paraId="0E342977" w14:textId="77777777" w:rsidR="00F1541C" w:rsidRDefault="00F1541C" w:rsidP="00734939">
      <w:pPr>
        <w:pStyle w:val="Paragraphedeliste"/>
        <w:rPr>
          <w:rFonts w:cstheme="minorHAnsi"/>
          <w:sz w:val="26"/>
          <w:szCs w:val="26"/>
        </w:rPr>
      </w:pPr>
    </w:p>
    <w:p w14:paraId="02277A73" w14:textId="77777777" w:rsidR="00F1541C" w:rsidRDefault="00F1541C" w:rsidP="00734939">
      <w:pPr>
        <w:pStyle w:val="Paragraphedeliste"/>
        <w:rPr>
          <w:rFonts w:cstheme="minorHAnsi"/>
          <w:sz w:val="26"/>
          <w:szCs w:val="26"/>
        </w:rPr>
      </w:pPr>
    </w:p>
    <w:p w14:paraId="3F913471" w14:textId="77777777" w:rsidR="00F1541C" w:rsidRDefault="00F1541C" w:rsidP="00734939">
      <w:pPr>
        <w:pStyle w:val="Paragraphedeliste"/>
        <w:rPr>
          <w:rFonts w:cstheme="minorHAnsi"/>
          <w:sz w:val="26"/>
          <w:szCs w:val="26"/>
        </w:rPr>
      </w:pPr>
    </w:p>
    <w:p w14:paraId="4095A267" w14:textId="77777777" w:rsidR="00EA1B18" w:rsidRDefault="00EA1B18" w:rsidP="00EA1B18">
      <w:pPr>
        <w:pStyle w:val="Paragraphedeliste"/>
        <w:numPr>
          <w:ilvl w:val="0"/>
          <w:numId w:val="1"/>
        </w:numPr>
        <w:rPr>
          <w:rFonts w:cstheme="minorHAnsi"/>
          <w:sz w:val="26"/>
          <w:szCs w:val="26"/>
        </w:rPr>
      </w:pPr>
      <w:r>
        <w:rPr>
          <w:rFonts w:cstheme="minorHAnsi"/>
          <w:sz w:val="26"/>
          <w:szCs w:val="26"/>
        </w:rPr>
        <w:lastRenderedPageBreak/>
        <w:t xml:space="preserve">Associez les </w:t>
      </w:r>
      <w:r w:rsidR="00156E2C">
        <w:rPr>
          <w:rFonts w:cstheme="minorHAnsi"/>
          <w:sz w:val="26"/>
          <w:szCs w:val="26"/>
        </w:rPr>
        <w:t>phénomènes respiratoires à la phase respiratoire approprié</w:t>
      </w:r>
      <w:r w:rsidR="00532971">
        <w:rPr>
          <w:rFonts w:cstheme="minorHAnsi"/>
          <w:sz w:val="26"/>
          <w:szCs w:val="26"/>
        </w:rPr>
        <w:t>e</w:t>
      </w:r>
    </w:p>
    <w:p w14:paraId="4784219C" w14:textId="77777777" w:rsidR="00532971" w:rsidRDefault="00532971" w:rsidP="00532971">
      <w:pPr>
        <w:pStyle w:val="Paragraphedeliste"/>
        <w:rPr>
          <w:rFonts w:cstheme="minorHAnsi"/>
          <w:sz w:val="26"/>
          <w:szCs w:val="26"/>
        </w:rPr>
      </w:pPr>
      <w:r w:rsidRPr="00532971">
        <w:rPr>
          <w:rFonts w:cstheme="minorHAnsi"/>
          <w:i/>
          <w:iCs/>
          <w:sz w:val="26"/>
          <w:szCs w:val="26"/>
        </w:rPr>
        <w:t>Inspiration (I</w:t>
      </w:r>
      <w:r>
        <w:rPr>
          <w:rFonts w:cstheme="minorHAnsi"/>
          <w:sz w:val="26"/>
          <w:szCs w:val="26"/>
        </w:rPr>
        <w:t xml:space="preserve">) ou </w:t>
      </w:r>
      <w:r w:rsidRPr="00532971">
        <w:rPr>
          <w:rFonts w:cstheme="minorHAnsi"/>
          <w:i/>
          <w:iCs/>
          <w:sz w:val="26"/>
          <w:szCs w:val="26"/>
        </w:rPr>
        <w:t>Expiration (E)</w:t>
      </w:r>
    </w:p>
    <w:p w14:paraId="330A2F7F" w14:textId="77777777" w:rsidR="00EA1B18" w:rsidRDefault="00EA1B18" w:rsidP="00EA1B18">
      <w:pPr>
        <w:pStyle w:val="Paragraphedeliste"/>
        <w:rPr>
          <w:rFonts w:cstheme="minorHAnsi"/>
          <w:sz w:val="26"/>
          <w:szCs w:val="26"/>
        </w:rPr>
      </w:pPr>
    </w:p>
    <w:tbl>
      <w:tblPr>
        <w:tblStyle w:val="Grilledutableau"/>
        <w:tblW w:w="9215" w:type="dxa"/>
        <w:jc w:val="center"/>
        <w:tblLook w:val="04A0" w:firstRow="1" w:lastRow="0" w:firstColumn="1" w:lastColumn="0" w:noHBand="0" w:noVBand="1"/>
      </w:tblPr>
      <w:tblGrid>
        <w:gridCol w:w="6232"/>
        <w:gridCol w:w="2983"/>
      </w:tblGrid>
      <w:tr w:rsidR="00367E70" w:rsidRPr="00AA101E" w14:paraId="54D22376" w14:textId="77777777" w:rsidTr="000954EF">
        <w:trPr>
          <w:trHeight w:val="293"/>
          <w:jc w:val="center"/>
        </w:trPr>
        <w:tc>
          <w:tcPr>
            <w:tcW w:w="6232" w:type="dxa"/>
          </w:tcPr>
          <w:p w14:paraId="28CCDC1A" w14:textId="77777777" w:rsidR="00367E70" w:rsidRPr="00AA101E" w:rsidRDefault="00367E70" w:rsidP="00EA1B18">
            <w:pPr>
              <w:pStyle w:val="Paragraphedeliste"/>
              <w:numPr>
                <w:ilvl w:val="0"/>
                <w:numId w:val="25"/>
              </w:numPr>
              <w:rPr>
                <w:sz w:val="26"/>
                <w:szCs w:val="26"/>
              </w:rPr>
            </w:pPr>
            <w:r>
              <w:rPr>
                <w:sz w:val="26"/>
                <w:szCs w:val="26"/>
              </w:rPr>
              <w:t xml:space="preserve">Contraction du diaphragme </w:t>
            </w:r>
          </w:p>
        </w:tc>
        <w:tc>
          <w:tcPr>
            <w:tcW w:w="2983" w:type="dxa"/>
            <w:tcBorders>
              <w:right w:val="single" w:sz="4" w:space="0" w:color="auto"/>
            </w:tcBorders>
          </w:tcPr>
          <w:p w14:paraId="5624976D" w14:textId="42B5D78F" w:rsidR="00367E70" w:rsidRPr="005C5851" w:rsidRDefault="005C5851" w:rsidP="005C5851">
            <w:pPr>
              <w:jc w:val="center"/>
              <w:rPr>
                <w:i/>
                <w:iCs/>
                <w:color w:val="FF0000"/>
                <w:sz w:val="26"/>
                <w:szCs w:val="26"/>
              </w:rPr>
            </w:pPr>
            <w:r w:rsidRPr="005C5851">
              <w:rPr>
                <w:i/>
                <w:iCs/>
                <w:color w:val="FF0000"/>
                <w:sz w:val="26"/>
                <w:szCs w:val="26"/>
              </w:rPr>
              <w:t>Inspiration</w:t>
            </w:r>
            <w:r w:rsidR="00462B6C">
              <w:rPr>
                <w:i/>
                <w:iCs/>
                <w:color w:val="FF0000"/>
                <w:sz w:val="26"/>
                <w:szCs w:val="26"/>
              </w:rPr>
              <w:t xml:space="preserve"> – (I)</w:t>
            </w:r>
          </w:p>
        </w:tc>
      </w:tr>
      <w:tr w:rsidR="00367E70" w:rsidRPr="00AA101E" w14:paraId="3E4F9383" w14:textId="77777777" w:rsidTr="000954EF">
        <w:trPr>
          <w:jc w:val="center"/>
        </w:trPr>
        <w:tc>
          <w:tcPr>
            <w:tcW w:w="6232" w:type="dxa"/>
          </w:tcPr>
          <w:p w14:paraId="1CA7512B" w14:textId="77777777" w:rsidR="00367E70" w:rsidRPr="00AA101E" w:rsidRDefault="00367E70" w:rsidP="00EA1B18">
            <w:pPr>
              <w:pStyle w:val="Paragraphedeliste"/>
              <w:numPr>
                <w:ilvl w:val="0"/>
                <w:numId w:val="25"/>
              </w:numPr>
              <w:rPr>
                <w:sz w:val="26"/>
                <w:szCs w:val="26"/>
              </w:rPr>
            </w:pPr>
            <w:r>
              <w:rPr>
                <w:sz w:val="26"/>
                <w:szCs w:val="26"/>
              </w:rPr>
              <w:t>Rétraction des alvéoles</w:t>
            </w:r>
          </w:p>
        </w:tc>
        <w:tc>
          <w:tcPr>
            <w:tcW w:w="2983" w:type="dxa"/>
            <w:tcBorders>
              <w:right w:val="single" w:sz="4" w:space="0" w:color="auto"/>
            </w:tcBorders>
          </w:tcPr>
          <w:p w14:paraId="59E1964B" w14:textId="61219141" w:rsidR="00367E70" w:rsidRPr="008D112C" w:rsidRDefault="008321AA" w:rsidP="008D112C">
            <w:pPr>
              <w:pStyle w:val="Paragraphedeliste"/>
              <w:ind w:left="0"/>
              <w:jc w:val="center"/>
              <w:rPr>
                <w:i/>
                <w:iCs/>
                <w:color w:val="FF0000"/>
                <w:sz w:val="26"/>
                <w:szCs w:val="26"/>
              </w:rPr>
            </w:pPr>
            <w:r>
              <w:rPr>
                <w:i/>
                <w:iCs/>
                <w:color w:val="FF0000"/>
                <w:sz w:val="26"/>
                <w:szCs w:val="26"/>
              </w:rPr>
              <w:t>Expiration</w:t>
            </w:r>
            <w:r w:rsidR="00462B6C">
              <w:rPr>
                <w:i/>
                <w:iCs/>
                <w:color w:val="FF0000"/>
                <w:sz w:val="26"/>
                <w:szCs w:val="26"/>
              </w:rPr>
              <w:t xml:space="preserve"> – (E)</w:t>
            </w:r>
          </w:p>
        </w:tc>
      </w:tr>
      <w:tr w:rsidR="00367E70" w:rsidRPr="00AA101E" w14:paraId="5E13C0C5" w14:textId="77777777" w:rsidTr="000954EF">
        <w:trPr>
          <w:jc w:val="center"/>
        </w:trPr>
        <w:tc>
          <w:tcPr>
            <w:tcW w:w="6232" w:type="dxa"/>
          </w:tcPr>
          <w:p w14:paraId="0DDAE162" w14:textId="77777777" w:rsidR="00367E70" w:rsidRPr="00AA101E" w:rsidRDefault="00367E70" w:rsidP="00EA1B18">
            <w:pPr>
              <w:pStyle w:val="Paragraphedeliste"/>
              <w:numPr>
                <w:ilvl w:val="0"/>
                <w:numId w:val="25"/>
              </w:numPr>
              <w:rPr>
                <w:sz w:val="26"/>
                <w:szCs w:val="26"/>
              </w:rPr>
            </w:pPr>
            <w:r>
              <w:rPr>
                <w:sz w:val="26"/>
                <w:szCs w:val="26"/>
              </w:rPr>
              <w:t xml:space="preserve">Diminution de la pression intrapulmonaire </w:t>
            </w:r>
          </w:p>
        </w:tc>
        <w:tc>
          <w:tcPr>
            <w:tcW w:w="2983" w:type="dxa"/>
            <w:tcBorders>
              <w:right w:val="single" w:sz="4" w:space="0" w:color="auto"/>
            </w:tcBorders>
          </w:tcPr>
          <w:p w14:paraId="21052972" w14:textId="3E28FF77" w:rsidR="00367E70" w:rsidRPr="008D112C" w:rsidRDefault="008321AA" w:rsidP="008D112C">
            <w:pPr>
              <w:pStyle w:val="Paragraphedeliste"/>
              <w:ind w:left="0"/>
              <w:jc w:val="center"/>
              <w:rPr>
                <w:i/>
                <w:iCs/>
                <w:color w:val="FF0000"/>
                <w:sz w:val="26"/>
                <w:szCs w:val="26"/>
              </w:rPr>
            </w:pPr>
            <w:r>
              <w:rPr>
                <w:i/>
                <w:iCs/>
                <w:color w:val="FF0000"/>
                <w:sz w:val="26"/>
                <w:szCs w:val="26"/>
              </w:rPr>
              <w:t>Inspiration</w:t>
            </w:r>
            <w:r w:rsidR="00462B6C">
              <w:rPr>
                <w:i/>
                <w:iCs/>
                <w:color w:val="FF0000"/>
                <w:sz w:val="26"/>
                <w:szCs w:val="26"/>
              </w:rPr>
              <w:t xml:space="preserve"> – (I)</w:t>
            </w:r>
          </w:p>
        </w:tc>
      </w:tr>
      <w:tr w:rsidR="00367E70" w:rsidRPr="00AA101E" w14:paraId="4E74B426" w14:textId="77777777" w:rsidTr="000954EF">
        <w:trPr>
          <w:jc w:val="center"/>
        </w:trPr>
        <w:tc>
          <w:tcPr>
            <w:tcW w:w="6232" w:type="dxa"/>
          </w:tcPr>
          <w:p w14:paraId="36D734E9" w14:textId="77777777" w:rsidR="00367E70" w:rsidRPr="00AA101E" w:rsidRDefault="00912B7C" w:rsidP="00EA1B18">
            <w:pPr>
              <w:pStyle w:val="Paragraphedeliste"/>
              <w:numPr>
                <w:ilvl w:val="0"/>
                <w:numId w:val="25"/>
              </w:numPr>
              <w:rPr>
                <w:sz w:val="26"/>
                <w:szCs w:val="26"/>
              </w:rPr>
            </w:pPr>
            <w:r>
              <w:rPr>
                <w:sz w:val="26"/>
                <w:szCs w:val="26"/>
              </w:rPr>
              <w:t>Diminution du volume intrapulmonaire</w:t>
            </w:r>
          </w:p>
        </w:tc>
        <w:tc>
          <w:tcPr>
            <w:tcW w:w="2983" w:type="dxa"/>
            <w:tcBorders>
              <w:right w:val="single" w:sz="4" w:space="0" w:color="auto"/>
            </w:tcBorders>
          </w:tcPr>
          <w:p w14:paraId="7915A555" w14:textId="2808A4AB" w:rsidR="00367E70" w:rsidRPr="008D112C" w:rsidRDefault="00C84E17" w:rsidP="008D112C">
            <w:pPr>
              <w:pStyle w:val="Paragraphedeliste"/>
              <w:ind w:left="0"/>
              <w:jc w:val="center"/>
              <w:rPr>
                <w:i/>
                <w:iCs/>
                <w:color w:val="FF0000"/>
                <w:sz w:val="26"/>
                <w:szCs w:val="26"/>
              </w:rPr>
            </w:pPr>
            <w:r>
              <w:rPr>
                <w:i/>
                <w:iCs/>
                <w:color w:val="FF0000"/>
                <w:sz w:val="26"/>
                <w:szCs w:val="26"/>
              </w:rPr>
              <w:t>Expiration</w:t>
            </w:r>
            <w:r w:rsidR="00462B6C">
              <w:rPr>
                <w:i/>
                <w:iCs/>
                <w:color w:val="FF0000"/>
                <w:sz w:val="26"/>
                <w:szCs w:val="26"/>
              </w:rPr>
              <w:t xml:space="preserve"> – (E)</w:t>
            </w:r>
          </w:p>
        </w:tc>
      </w:tr>
      <w:tr w:rsidR="00367E70" w:rsidRPr="00AA101E" w14:paraId="08E96A97" w14:textId="77777777" w:rsidTr="000954EF">
        <w:trPr>
          <w:jc w:val="center"/>
        </w:trPr>
        <w:tc>
          <w:tcPr>
            <w:tcW w:w="6232" w:type="dxa"/>
          </w:tcPr>
          <w:p w14:paraId="6E3002D3" w14:textId="77777777" w:rsidR="00367E70" w:rsidRPr="00AA101E" w:rsidRDefault="00912B7C" w:rsidP="00EA1B18">
            <w:pPr>
              <w:pStyle w:val="Paragraphedeliste"/>
              <w:numPr>
                <w:ilvl w:val="0"/>
                <w:numId w:val="25"/>
              </w:numPr>
              <w:rPr>
                <w:sz w:val="26"/>
                <w:szCs w:val="26"/>
              </w:rPr>
            </w:pPr>
            <w:r>
              <w:rPr>
                <w:sz w:val="26"/>
                <w:szCs w:val="26"/>
              </w:rPr>
              <w:t>Abaissement des côtes</w:t>
            </w:r>
            <w:r w:rsidR="00367E70">
              <w:rPr>
                <w:sz w:val="26"/>
                <w:szCs w:val="26"/>
              </w:rPr>
              <w:t xml:space="preserve"> </w:t>
            </w:r>
          </w:p>
        </w:tc>
        <w:tc>
          <w:tcPr>
            <w:tcW w:w="2983" w:type="dxa"/>
            <w:tcBorders>
              <w:right w:val="single" w:sz="4" w:space="0" w:color="auto"/>
            </w:tcBorders>
          </w:tcPr>
          <w:p w14:paraId="42E93D82" w14:textId="56E56DEC" w:rsidR="00367E70" w:rsidRPr="008D112C" w:rsidRDefault="00C84E17" w:rsidP="008D112C">
            <w:pPr>
              <w:pStyle w:val="Paragraphedeliste"/>
              <w:ind w:left="0"/>
              <w:jc w:val="center"/>
              <w:rPr>
                <w:i/>
                <w:iCs/>
                <w:color w:val="FF0000"/>
                <w:sz w:val="26"/>
                <w:szCs w:val="26"/>
              </w:rPr>
            </w:pPr>
            <w:r>
              <w:rPr>
                <w:i/>
                <w:iCs/>
                <w:color w:val="FF0000"/>
                <w:sz w:val="26"/>
                <w:szCs w:val="26"/>
              </w:rPr>
              <w:t>Expiration</w:t>
            </w:r>
            <w:r w:rsidR="00462B6C">
              <w:rPr>
                <w:i/>
                <w:iCs/>
                <w:color w:val="FF0000"/>
                <w:sz w:val="26"/>
                <w:szCs w:val="26"/>
              </w:rPr>
              <w:t xml:space="preserve"> - (E) </w:t>
            </w:r>
          </w:p>
        </w:tc>
      </w:tr>
      <w:tr w:rsidR="00367E70" w:rsidRPr="00AA101E" w14:paraId="47BB854A" w14:textId="77777777" w:rsidTr="000954EF">
        <w:trPr>
          <w:jc w:val="center"/>
        </w:trPr>
        <w:tc>
          <w:tcPr>
            <w:tcW w:w="6232" w:type="dxa"/>
          </w:tcPr>
          <w:p w14:paraId="7DAAC578" w14:textId="77777777" w:rsidR="00367E70" w:rsidRPr="00AA101E" w:rsidRDefault="00912B7C" w:rsidP="00EA1B18">
            <w:pPr>
              <w:pStyle w:val="Paragraphedeliste"/>
              <w:numPr>
                <w:ilvl w:val="0"/>
                <w:numId w:val="25"/>
              </w:numPr>
              <w:rPr>
                <w:sz w:val="26"/>
                <w:szCs w:val="26"/>
              </w:rPr>
            </w:pPr>
            <w:r>
              <w:rPr>
                <w:sz w:val="26"/>
                <w:szCs w:val="26"/>
              </w:rPr>
              <w:t xml:space="preserve">Élévation </w:t>
            </w:r>
            <w:r w:rsidR="00EC33AB">
              <w:rPr>
                <w:sz w:val="26"/>
                <w:szCs w:val="26"/>
              </w:rPr>
              <w:t>du diaphragme</w:t>
            </w:r>
          </w:p>
        </w:tc>
        <w:tc>
          <w:tcPr>
            <w:tcW w:w="2983" w:type="dxa"/>
            <w:tcBorders>
              <w:right w:val="single" w:sz="4" w:space="0" w:color="auto"/>
            </w:tcBorders>
          </w:tcPr>
          <w:p w14:paraId="1B6689A7" w14:textId="3C361097" w:rsidR="00367E70" w:rsidRPr="008D112C" w:rsidRDefault="00C84E17" w:rsidP="008D112C">
            <w:pPr>
              <w:pStyle w:val="Paragraphedeliste"/>
              <w:ind w:left="0"/>
              <w:jc w:val="center"/>
              <w:rPr>
                <w:i/>
                <w:iCs/>
                <w:color w:val="FF0000"/>
                <w:sz w:val="26"/>
                <w:szCs w:val="26"/>
              </w:rPr>
            </w:pPr>
            <w:r>
              <w:rPr>
                <w:i/>
                <w:iCs/>
                <w:color w:val="FF0000"/>
                <w:sz w:val="26"/>
                <w:szCs w:val="26"/>
              </w:rPr>
              <w:t>Expiration</w:t>
            </w:r>
            <w:r w:rsidR="00462B6C">
              <w:rPr>
                <w:i/>
                <w:iCs/>
                <w:color w:val="FF0000"/>
                <w:sz w:val="26"/>
                <w:szCs w:val="26"/>
              </w:rPr>
              <w:t xml:space="preserve"> - (E)</w:t>
            </w:r>
          </w:p>
        </w:tc>
      </w:tr>
      <w:tr w:rsidR="00367E70" w:rsidRPr="00AA101E" w14:paraId="4E1C5006" w14:textId="77777777" w:rsidTr="000954EF">
        <w:trPr>
          <w:jc w:val="center"/>
        </w:trPr>
        <w:tc>
          <w:tcPr>
            <w:tcW w:w="6232" w:type="dxa"/>
          </w:tcPr>
          <w:p w14:paraId="7FF53581" w14:textId="77777777" w:rsidR="00367E70" w:rsidRPr="00AA101E" w:rsidRDefault="00EC33AB" w:rsidP="00EA1B18">
            <w:pPr>
              <w:pStyle w:val="Paragraphedeliste"/>
              <w:numPr>
                <w:ilvl w:val="0"/>
                <w:numId w:val="25"/>
              </w:numPr>
              <w:rPr>
                <w:sz w:val="26"/>
                <w:szCs w:val="26"/>
              </w:rPr>
            </w:pPr>
            <w:r>
              <w:rPr>
                <w:sz w:val="26"/>
                <w:szCs w:val="26"/>
              </w:rPr>
              <w:t>Diminution de la cage thoracique</w:t>
            </w:r>
            <w:r w:rsidR="00367E70">
              <w:rPr>
                <w:sz w:val="26"/>
                <w:szCs w:val="26"/>
              </w:rPr>
              <w:t xml:space="preserve"> </w:t>
            </w:r>
          </w:p>
        </w:tc>
        <w:tc>
          <w:tcPr>
            <w:tcW w:w="2983" w:type="dxa"/>
            <w:tcBorders>
              <w:right w:val="single" w:sz="4" w:space="0" w:color="auto"/>
            </w:tcBorders>
          </w:tcPr>
          <w:p w14:paraId="7D129CF5" w14:textId="69061B28" w:rsidR="00367E70" w:rsidRPr="008D112C" w:rsidRDefault="00C84E17" w:rsidP="008D112C">
            <w:pPr>
              <w:pStyle w:val="Paragraphedeliste"/>
              <w:ind w:left="0"/>
              <w:jc w:val="center"/>
              <w:rPr>
                <w:i/>
                <w:iCs/>
                <w:color w:val="FF0000"/>
                <w:sz w:val="26"/>
                <w:szCs w:val="26"/>
              </w:rPr>
            </w:pPr>
            <w:r>
              <w:rPr>
                <w:i/>
                <w:iCs/>
                <w:color w:val="FF0000"/>
                <w:sz w:val="26"/>
                <w:szCs w:val="26"/>
              </w:rPr>
              <w:t>Expiration</w:t>
            </w:r>
            <w:r w:rsidR="00462B6C">
              <w:rPr>
                <w:i/>
                <w:iCs/>
                <w:color w:val="FF0000"/>
                <w:sz w:val="26"/>
                <w:szCs w:val="26"/>
              </w:rPr>
              <w:t xml:space="preserve"> - (E)</w:t>
            </w:r>
          </w:p>
        </w:tc>
      </w:tr>
      <w:tr w:rsidR="00367E70" w:rsidRPr="00AA101E" w14:paraId="6CE1C99E" w14:textId="77777777" w:rsidTr="000954EF">
        <w:trPr>
          <w:jc w:val="center"/>
        </w:trPr>
        <w:tc>
          <w:tcPr>
            <w:tcW w:w="6232" w:type="dxa"/>
          </w:tcPr>
          <w:p w14:paraId="2F36DB1C" w14:textId="77777777" w:rsidR="00367E70" w:rsidRPr="00AA101E" w:rsidRDefault="00EC33AB" w:rsidP="00EA1B18">
            <w:pPr>
              <w:pStyle w:val="Paragraphedeliste"/>
              <w:numPr>
                <w:ilvl w:val="0"/>
                <w:numId w:val="25"/>
              </w:numPr>
              <w:rPr>
                <w:sz w:val="26"/>
                <w:szCs w:val="26"/>
              </w:rPr>
            </w:pPr>
            <w:r>
              <w:rPr>
                <w:sz w:val="26"/>
                <w:szCs w:val="26"/>
              </w:rPr>
              <w:t>Relâchement des muscles intercostaux</w:t>
            </w:r>
          </w:p>
        </w:tc>
        <w:tc>
          <w:tcPr>
            <w:tcW w:w="2983" w:type="dxa"/>
            <w:tcBorders>
              <w:right w:val="single" w:sz="4" w:space="0" w:color="auto"/>
            </w:tcBorders>
          </w:tcPr>
          <w:p w14:paraId="66808E59" w14:textId="5E655DDC" w:rsidR="00367E70" w:rsidRPr="008D112C" w:rsidRDefault="00C84E17" w:rsidP="008D112C">
            <w:pPr>
              <w:pStyle w:val="Paragraphedeliste"/>
              <w:ind w:left="0"/>
              <w:jc w:val="center"/>
              <w:rPr>
                <w:i/>
                <w:iCs/>
                <w:color w:val="FF0000"/>
                <w:sz w:val="26"/>
                <w:szCs w:val="26"/>
              </w:rPr>
            </w:pPr>
            <w:r>
              <w:rPr>
                <w:i/>
                <w:iCs/>
                <w:color w:val="FF0000"/>
                <w:sz w:val="26"/>
                <w:szCs w:val="26"/>
              </w:rPr>
              <w:t>Expiration</w:t>
            </w:r>
            <w:r w:rsidR="00462B6C">
              <w:rPr>
                <w:i/>
                <w:iCs/>
                <w:color w:val="FF0000"/>
                <w:sz w:val="26"/>
                <w:szCs w:val="26"/>
              </w:rPr>
              <w:t xml:space="preserve"> - (E)</w:t>
            </w:r>
          </w:p>
        </w:tc>
      </w:tr>
      <w:tr w:rsidR="00367E70" w:rsidRPr="00AA101E" w14:paraId="5762E3C9" w14:textId="77777777" w:rsidTr="000954EF">
        <w:trPr>
          <w:jc w:val="center"/>
        </w:trPr>
        <w:tc>
          <w:tcPr>
            <w:tcW w:w="6232" w:type="dxa"/>
          </w:tcPr>
          <w:p w14:paraId="2D0091B5" w14:textId="77777777" w:rsidR="00367E70" w:rsidRPr="00AA101E" w:rsidRDefault="00EC33AB" w:rsidP="00EA1B18">
            <w:pPr>
              <w:pStyle w:val="Paragraphedeliste"/>
              <w:numPr>
                <w:ilvl w:val="0"/>
                <w:numId w:val="25"/>
              </w:numPr>
              <w:rPr>
                <w:sz w:val="26"/>
                <w:szCs w:val="26"/>
              </w:rPr>
            </w:pPr>
            <w:r>
              <w:rPr>
                <w:sz w:val="26"/>
                <w:szCs w:val="26"/>
              </w:rPr>
              <w:t>Augmentation de la pression dans les poumons</w:t>
            </w:r>
            <w:r w:rsidR="00367E70">
              <w:rPr>
                <w:sz w:val="26"/>
                <w:szCs w:val="26"/>
              </w:rPr>
              <w:t xml:space="preserve"> </w:t>
            </w:r>
          </w:p>
        </w:tc>
        <w:tc>
          <w:tcPr>
            <w:tcW w:w="2983" w:type="dxa"/>
            <w:tcBorders>
              <w:right w:val="single" w:sz="4" w:space="0" w:color="auto"/>
            </w:tcBorders>
          </w:tcPr>
          <w:p w14:paraId="09E2A865" w14:textId="2198A074" w:rsidR="00367E70" w:rsidRPr="008D112C" w:rsidRDefault="00542CBB" w:rsidP="008D112C">
            <w:pPr>
              <w:pStyle w:val="Paragraphedeliste"/>
              <w:ind w:left="0"/>
              <w:jc w:val="center"/>
              <w:rPr>
                <w:i/>
                <w:iCs/>
                <w:color w:val="FF0000"/>
                <w:sz w:val="26"/>
                <w:szCs w:val="26"/>
              </w:rPr>
            </w:pPr>
            <w:r>
              <w:rPr>
                <w:i/>
                <w:iCs/>
                <w:color w:val="FF0000"/>
                <w:sz w:val="26"/>
                <w:szCs w:val="26"/>
              </w:rPr>
              <w:t>Expiration</w:t>
            </w:r>
            <w:r w:rsidR="00462B6C">
              <w:rPr>
                <w:i/>
                <w:iCs/>
                <w:color w:val="FF0000"/>
                <w:sz w:val="26"/>
                <w:szCs w:val="26"/>
              </w:rPr>
              <w:t xml:space="preserve"> - (E)</w:t>
            </w:r>
          </w:p>
        </w:tc>
      </w:tr>
      <w:tr w:rsidR="00171D59" w:rsidRPr="00AA101E" w14:paraId="6179A9A5" w14:textId="77777777" w:rsidTr="000954EF">
        <w:trPr>
          <w:jc w:val="center"/>
        </w:trPr>
        <w:tc>
          <w:tcPr>
            <w:tcW w:w="6232" w:type="dxa"/>
          </w:tcPr>
          <w:p w14:paraId="07C97F99" w14:textId="77777777" w:rsidR="00171D59" w:rsidRDefault="00171D59" w:rsidP="00EA1B18">
            <w:pPr>
              <w:pStyle w:val="Paragraphedeliste"/>
              <w:numPr>
                <w:ilvl w:val="0"/>
                <w:numId w:val="25"/>
              </w:numPr>
              <w:rPr>
                <w:sz w:val="26"/>
                <w:szCs w:val="26"/>
              </w:rPr>
            </w:pPr>
            <w:r>
              <w:rPr>
                <w:sz w:val="26"/>
                <w:szCs w:val="26"/>
              </w:rPr>
              <w:t>Diminution de la pression dans les alvéoles</w:t>
            </w:r>
          </w:p>
        </w:tc>
        <w:tc>
          <w:tcPr>
            <w:tcW w:w="2983" w:type="dxa"/>
            <w:tcBorders>
              <w:right w:val="single" w:sz="4" w:space="0" w:color="auto"/>
            </w:tcBorders>
          </w:tcPr>
          <w:p w14:paraId="5830C16F" w14:textId="532C9F1F" w:rsidR="00171D59" w:rsidRPr="008D112C" w:rsidRDefault="00542CBB" w:rsidP="008D112C">
            <w:pPr>
              <w:pStyle w:val="Paragraphedeliste"/>
              <w:ind w:left="0"/>
              <w:jc w:val="center"/>
              <w:rPr>
                <w:i/>
                <w:iCs/>
                <w:color w:val="FF0000"/>
                <w:sz w:val="26"/>
                <w:szCs w:val="26"/>
              </w:rPr>
            </w:pPr>
            <w:r>
              <w:rPr>
                <w:i/>
                <w:iCs/>
                <w:color w:val="FF0000"/>
                <w:sz w:val="26"/>
                <w:szCs w:val="26"/>
              </w:rPr>
              <w:t>Inspiration</w:t>
            </w:r>
            <w:r w:rsidR="00462B6C">
              <w:rPr>
                <w:i/>
                <w:iCs/>
                <w:color w:val="FF0000"/>
                <w:sz w:val="26"/>
                <w:szCs w:val="26"/>
              </w:rPr>
              <w:t xml:space="preserve"> – (I)</w:t>
            </w:r>
          </w:p>
        </w:tc>
      </w:tr>
      <w:tr w:rsidR="00171D59" w:rsidRPr="00AA101E" w14:paraId="4868F607" w14:textId="77777777" w:rsidTr="000954EF">
        <w:trPr>
          <w:jc w:val="center"/>
        </w:trPr>
        <w:tc>
          <w:tcPr>
            <w:tcW w:w="6232" w:type="dxa"/>
          </w:tcPr>
          <w:p w14:paraId="136E157B" w14:textId="77777777" w:rsidR="00171D59" w:rsidRDefault="00171D59" w:rsidP="00EA1B18">
            <w:pPr>
              <w:pStyle w:val="Paragraphedeliste"/>
              <w:numPr>
                <w:ilvl w:val="0"/>
                <w:numId w:val="25"/>
              </w:numPr>
              <w:rPr>
                <w:sz w:val="26"/>
                <w:szCs w:val="26"/>
              </w:rPr>
            </w:pPr>
            <w:r>
              <w:rPr>
                <w:sz w:val="26"/>
                <w:szCs w:val="26"/>
              </w:rPr>
              <w:t>Soulèvement des côtes</w:t>
            </w:r>
          </w:p>
        </w:tc>
        <w:tc>
          <w:tcPr>
            <w:tcW w:w="2983" w:type="dxa"/>
            <w:tcBorders>
              <w:right w:val="single" w:sz="4" w:space="0" w:color="auto"/>
            </w:tcBorders>
          </w:tcPr>
          <w:p w14:paraId="013AD0CD" w14:textId="3C0F41A6" w:rsidR="00171D59" w:rsidRPr="008D112C" w:rsidRDefault="00542CBB" w:rsidP="008D112C">
            <w:pPr>
              <w:pStyle w:val="Paragraphedeliste"/>
              <w:ind w:left="0"/>
              <w:jc w:val="center"/>
              <w:rPr>
                <w:i/>
                <w:iCs/>
                <w:color w:val="FF0000"/>
                <w:sz w:val="26"/>
                <w:szCs w:val="26"/>
              </w:rPr>
            </w:pPr>
            <w:r>
              <w:rPr>
                <w:i/>
                <w:iCs/>
                <w:color w:val="FF0000"/>
                <w:sz w:val="26"/>
                <w:szCs w:val="26"/>
              </w:rPr>
              <w:t>Inspiration</w:t>
            </w:r>
            <w:r w:rsidR="00462B6C">
              <w:rPr>
                <w:i/>
                <w:iCs/>
                <w:color w:val="FF0000"/>
                <w:sz w:val="26"/>
                <w:szCs w:val="26"/>
              </w:rPr>
              <w:t xml:space="preserve"> – (I)</w:t>
            </w:r>
          </w:p>
        </w:tc>
      </w:tr>
      <w:tr w:rsidR="00171D59" w:rsidRPr="00AA101E" w14:paraId="4F840B9D" w14:textId="77777777" w:rsidTr="000954EF">
        <w:trPr>
          <w:jc w:val="center"/>
        </w:trPr>
        <w:tc>
          <w:tcPr>
            <w:tcW w:w="6232" w:type="dxa"/>
          </w:tcPr>
          <w:p w14:paraId="7DB3552A" w14:textId="77777777" w:rsidR="00171D59" w:rsidRDefault="00171D59" w:rsidP="00EA1B18">
            <w:pPr>
              <w:pStyle w:val="Paragraphedeliste"/>
              <w:numPr>
                <w:ilvl w:val="0"/>
                <w:numId w:val="25"/>
              </w:numPr>
              <w:rPr>
                <w:sz w:val="26"/>
                <w:szCs w:val="26"/>
              </w:rPr>
            </w:pPr>
            <w:r>
              <w:rPr>
                <w:sz w:val="26"/>
                <w:szCs w:val="26"/>
              </w:rPr>
              <w:t>Mouvement du diaphragme</w:t>
            </w:r>
            <w:r w:rsidR="000954EF">
              <w:rPr>
                <w:sz w:val="26"/>
                <w:szCs w:val="26"/>
              </w:rPr>
              <w:t xml:space="preserve"> vers le bas</w:t>
            </w:r>
          </w:p>
        </w:tc>
        <w:tc>
          <w:tcPr>
            <w:tcW w:w="2983" w:type="dxa"/>
            <w:tcBorders>
              <w:right w:val="single" w:sz="4" w:space="0" w:color="auto"/>
            </w:tcBorders>
          </w:tcPr>
          <w:p w14:paraId="63D723C4" w14:textId="4A0633FA" w:rsidR="00171D59" w:rsidRPr="008D112C" w:rsidRDefault="00542CBB" w:rsidP="008D112C">
            <w:pPr>
              <w:pStyle w:val="Paragraphedeliste"/>
              <w:ind w:left="0"/>
              <w:jc w:val="center"/>
              <w:rPr>
                <w:i/>
                <w:iCs/>
                <w:color w:val="FF0000"/>
                <w:sz w:val="26"/>
                <w:szCs w:val="26"/>
              </w:rPr>
            </w:pPr>
            <w:r>
              <w:rPr>
                <w:i/>
                <w:iCs/>
                <w:color w:val="FF0000"/>
                <w:sz w:val="26"/>
                <w:szCs w:val="26"/>
              </w:rPr>
              <w:t>Inspiration</w:t>
            </w:r>
            <w:r w:rsidR="00462B6C">
              <w:rPr>
                <w:i/>
                <w:iCs/>
                <w:color w:val="FF0000"/>
                <w:sz w:val="26"/>
                <w:szCs w:val="26"/>
              </w:rPr>
              <w:t xml:space="preserve"> – (I)</w:t>
            </w:r>
          </w:p>
        </w:tc>
      </w:tr>
      <w:tr w:rsidR="00171D59" w:rsidRPr="00AA101E" w14:paraId="120DCE70" w14:textId="77777777" w:rsidTr="000954EF">
        <w:trPr>
          <w:jc w:val="center"/>
        </w:trPr>
        <w:tc>
          <w:tcPr>
            <w:tcW w:w="6232" w:type="dxa"/>
          </w:tcPr>
          <w:p w14:paraId="17BE7814" w14:textId="77777777" w:rsidR="00171D59" w:rsidRDefault="000954EF" w:rsidP="00EA1B18">
            <w:pPr>
              <w:pStyle w:val="Paragraphedeliste"/>
              <w:numPr>
                <w:ilvl w:val="0"/>
                <w:numId w:val="25"/>
              </w:numPr>
              <w:rPr>
                <w:sz w:val="26"/>
                <w:szCs w:val="26"/>
              </w:rPr>
            </w:pPr>
            <w:r>
              <w:rPr>
                <w:sz w:val="26"/>
                <w:szCs w:val="26"/>
              </w:rPr>
              <w:t>Augmentation du volume intrapulmonaire</w:t>
            </w:r>
          </w:p>
        </w:tc>
        <w:tc>
          <w:tcPr>
            <w:tcW w:w="2983" w:type="dxa"/>
            <w:tcBorders>
              <w:right w:val="single" w:sz="4" w:space="0" w:color="auto"/>
            </w:tcBorders>
          </w:tcPr>
          <w:p w14:paraId="01115C47" w14:textId="43725DBB" w:rsidR="00171D59" w:rsidRPr="008D112C" w:rsidRDefault="00677B58" w:rsidP="008D112C">
            <w:pPr>
              <w:pStyle w:val="Paragraphedeliste"/>
              <w:ind w:left="0"/>
              <w:jc w:val="center"/>
              <w:rPr>
                <w:i/>
                <w:iCs/>
                <w:color w:val="FF0000"/>
                <w:sz w:val="26"/>
                <w:szCs w:val="26"/>
              </w:rPr>
            </w:pPr>
            <w:r>
              <w:rPr>
                <w:i/>
                <w:iCs/>
                <w:color w:val="FF0000"/>
                <w:sz w:val="26"/>
                <w:szCs w:val="26"/>
              </w:rPr>
              <w:t>Inspiration</w:t>
            </w:r>
            <w:r w:rsidR="00462B6C">
              <w:rPr>
                <w:i/>
                <w:iCs/>
                <w:color w:val="FF0000"/>
                <w:sz w:val="26"/>
                <w:szCs w:val="26"/>
              </w:rPr>
              <w:t xml:space="preserve"> - (</w:t>
            </w:r>
            <w:r>
              <w:rPr>
                <w:i/>
                <w:iCs/>
                <w:color w:val="FF0000"/>
                <w:sz w:val="26"/>
                <w:szCs w:val="26"/>
              </w:rPr>
              <w:t>I</w:t>
            </w:r>
            <w:r w:rsidR="00462B6C">
              <w:rPr>
                <w:i/>
                <w:iCs/>
                <w:color w:val="FF0000"/>
                <w:sz w:val="26"/>
                <w:szCs w:val="26"/>
              </w:rPr>
              <w:t xml:space="preserve">) </w:t>
            </w:r>
          </w:p>
        </w:tc>
      </w:tr>
      <w:tr w:rsidR="00171D59" w:rsidRPr="00AA101E" w14:paraId="0C02DE46" w14:textId="77777777" w:rsidTr="000954EF">
        <w:trPr>
          <w:jc w:val="center"/>
        </w:trPr>
        <w:tc>
          <w:tcPr>
            <w:tcW w:w="6232" w:type="dxa"/>
          </w:tcPr>
          <w:p w14:paraId="36B54C79" w14:textId="77777777" w:rsidR="00171D59" w:rsidRDefault="000954EF" w:rsidP="00EA1B18">
            <w:pPr>
              <w:pStyle w:val="Paragraphedeliste"/>
              <w:numPr>
                <w:ilvl w:val="0"/>
                <w:numId w:val="25"/>
              </w:numPr>
              <w:rPr>
                <w:sz w:val="26"/>
                <w:szCs w:val="26"/>
              </w:rPr>
            </w:pPr>
            <w:r>
              <w:rPr>
                <w:sz w:val="26"/>
                <w:szCs w:val="26"/>
              </w:rPr>
              <w:t>Dilatation des alvéoles</w:t>
            </w:r>
          </w:p>
        </w:tc>
        <w:tc>
          <w:tcPr>
            <w:tcW w:w="2983" w:type="dxa"/>
            <w:tcBorders>
              <w:right w:val="single" w:sz="4" w:space="0" w:color="auto"/>
            </w:tcBorders>
          </w:tcPr>
          <w:p w14:paraId="64437C42" w14:textId="56DAC4F5" w:rsidR="00171D59" w:rsidRPr="008D112C" w:rsidRDefault="00462B6C" w:rsidP="008D112C">
            <w:pPr>
              <w:pStyle w:val="Paragraphedeliste"/>
              <w:ind w:left="0"/>
              <w:jc w:val="center"/>
              <w:rPr>
                <w:i/>
                <w:iCs/>
                <w:color w:val="FF0000"/>
                <w:sz w:val="26"/>
                <w:szCs w:val="26"/>
              </w:rPr>
            </w:pPr>
            <w:r>
              <w:rPr>
                <w:i/>
                <w:iCs/>
                <w:color w:val="FF0000"/>
                <w:sz w:val="26"/>
                <w:szCs w:val="26"/>
              </w:rPr>
              <w:t>Inspiration – (I)</w:t>
            </w:r>
          </w:p>
        </w:tc>
      </w:tr>
    </w:tbl>
    <w:p w14:paraId="6515E54A" w14:textId="77777777" w:rsidR="00A71C46" w:rsidRDefault="00A71C46" w:rsidP="00793EAD">
      <w:pPr>
        <w:rPr>
          <w:rFonts w:cstheme="minorHAnsi"/>
          <w:sz w:val="26"/>
          <w:szCs w:val="26"/>
        </w:rPr>
      </w:pPr>
    </w:p>
    <w:p w14:paraId="140A3B20" w14:textId="77777777" w:rsidR="00A71C46" w:rsidRDefault="009A5F0F" w:rsidP="00A71C46">
      <w:pPr>
        <w:pStyle w:val="Paragraphedeliste"/>
        <w:numPr>
          <w:ilvl w:val="0"/>
          <w:numId w:val="1"/>
        </w:numPr>
        <w:rPr>
          <w:rFonts w:cstheme="minorHAnsi"/>
          <w:sz w:val="26"/>
          <w:szCs w:val="26"/>
        </w:rPr>
      </w:pPr>
      <w:r>
        <w:rPr>
          <w:rFonts w:cstheme="minorHAnsi"/>
          <w:sz w:val="26"/>
          <w:szCs w:val="26"/>
        </w:rPr>
        <w:t xml:space="preserve">Trouvez les 2 symptômes se rapportant à </w:t>
      </w:r>
      <w:r w:rsidR="00820AB5">
        <w:rPr>
          <w:rFonts w:cstheme="minorHAnsi"/>
          <w:sz w:val="26"/>
          <w:szCs w:val="26"/>
        </w:rPr>
        <w:t>l’emphysème</w:t>
      </w:r>
    </w:p>
    <w:p w14:paraId="678AFC09" w14:textId="77777777" w:rsidR="009A5F0F" w:rsidRDefault="009A5F0F" w:rsidP="009A5F0F">
      <w:pPr>
        <w:pStyle w:val="Paragraphedeliste"/>
        <w:rPr>
          <w:rFonts w:cstheme="minorHAnsi"/>
          <w:sz w:val="26"/>
          <w:szCs w:val="26"/>
        </w:rPr>
      </w:pPr>
    </w:p>
    <w:p w14:paraId="59F3D510" w14:textId="77777777" w:rsidR="009A5F0F" w:rsidRPr="00492A9E" w:rsidRDefault="00820AB5" w:rsidP="009A5F0F">
      <w:pPr>
        <w:pStyle w:val="Paragraphedeliste"/>
        <w:numPr>
          <w:ilvl w:val="0"/>
          <w:numId w:val="28"/>
        </w:numPr>
        <w:rPr>
          <w:rFonts w:cstheme="minorHAnsi"/>
          <w:i/>
          <w:iCs/>
          <w:color w:val="FF0000"/>
          <w:sz w:val="26"/>
          <w:szCs w:val="26"/>
          <w:u w:val="single"/>
        </w:rPr>
      </w:pPr>
      <w:r w:rsidRPr="00492A9E">
        <w:rPr>
          <w:rFonts w:cstheme="minorHAnsi"/>
          <w:i/>
          <w:iCs/>
          <w:color w:val="FF0000"/>
          <w:sz w:val="26"/>
          <w:szCs w:val="26"/>
          <w:u w:val="single"/>
        </w:rPr>
        <w:t>Dyspnée à l’effort</w:t>
      </w:r>
    </w:p>
    <w:p w14:paraId="7A41A0F3" w14:textId="77777777" w:rsidR="009A5F0F" w:rsidRDefault="00820AB5" w:rsidP="009A5F0F">
      <w:pPr>
        <w:pStyle w:val="Paragraphedeliste"/>
        <w:numPr>
          <w:ilvl w:val="0"/>
          <w:numId w:val="28"/>
        </w:numPr>
        <w:rPr>
          <w:rFonts w:cstheme="minorHAnsi"/>
          <w:sz w:val="26"/>
          <w:szCs w:val="26"/>
        </w:rPr>
      </w:pPr>
      <w:r>
        <w:rPr>
          <w:rFonts w:cstheme="minorHAnsi"/>
          <w:sz w:val="26"/>
          <w:szCs w:val="26"/>
        </w:rPr>
        <w:t>Douleur augmentée à l’inspiration</w:t>
      </w:r>
    </w:p>
    <w:p w14:paraId="42C877D3" w14:textId="77777777" w:rsidR="009A5F0F" w:rsidRDefault="00820AB5" w:rsidP="009A5F0F">
      <w:pPr>
        <w:pStyle w:val="Paragraphedeliste"/>
        <w:numPr>
          <w:ilvl w:val="0"/>
          <w:numId w:val="28"/>
        </w:numPr>
        <w:rPr>
          <w:rFonts w:cstheme="minorHAnsi"/>
          <w:sz w:val="26"/>
          <w:szCs w:val="26"/>
        </w:rPr>
      </w:pPr>
      <w:r>
        <w:rPr>
          <w:rFonts w:cstheme="minorHAnsi"/>
          <w:sz w:val="26"/>
          <w:szCs w:val="26"/>
        </w:rPr>
        <w:t>Diminution des mouvements respiratoires du côté atteint</w:t>
      </w:r>
    </w:p>
    <w:p w14:paraId="1FA9A2B6" w14:textId="77777777" w:rsidR="009A5F0F" w:rsidRPr="00B54DAD" w:rsidRDefault="00820AB5" w:rsidP="009A5F0F">
      <w:pPr>
        <w:pStyle w:val="Paragraphedeliste"/>
        <w:numPr>
          <w:ilvl w:val="0"/>
          <w:numId w:val="28"/>
        </w:numPr>
        <w:rPr>
          <w:rFonts w:cstheme="minorHAnsi"/>
          <w:i/>
          <w:iCs/>
          <w:color w:val="FF0000"/>
          <w:sz w:val="26"/>
          <w:szCs w:val="26"/>
          <w:u w:val="single"/>
        </w:rPr>
      </w:pPr>
      <w:r w:rsidRPr="00B54DAD">
        <w:rPr>
          <w:rFonts w:cstheme="minorHAnsi"/>
          <w:i/>
          <w:iCs/>
          <w:color w:val="FF0000"/>
          <w:sz w:val="26"/>
          <w:szCs w:val="26"/>
          <w:u w:val="single"/>
        </w:rPr>
        <w:t>Thorax en tonneau</w:t>
      </w:r>
    </w:p>
    <w:p w14:paraId="49D3D76A" w14:textId="77777777" w:rsidR="00E670C4" w:rsidRDefault="00820AB5" w:rsidP="00125F5B">
      <w:pPr>
        <w:pStyle w:val="Paragraphedeliste"/>
        <w:numPr>
          <w:ilvl w:val="0"/>
          <w:numId w:val="28"/>
        </w:numPr>
        <w:rPr>
          <w:rFonts w:cstheme="minorHAnsi"/>
          <w:sz w:val="26"/>
          <w:szCs w:val="26"/>
        </w:rPr>
      </w:pPr>
      <w:r>
        <w:rPr>
          <w:rFonts w:cstheme="minorHAnsi"/>
          <w:sz w:val="26"/>
          <w:szCs w:val="26"/>
        </w:rPr>
        <w:t>Douleur en coup de poignard</w:t>
      </w:r>
    </w:p>
    <w:p w14:paraId="5EFBD94B" w14:textId="77777777" w:rsidR="00125F5B" w:rsidRPr="00125F5B" w:rsidRDefault="00125F5B" w:rsidP="00125F5B">
      <w:pPr>
        <w:pStyle w:val="Paragraphedeliste"/>
        <w:ind w:left="1080"/>
        <w:rPr>
          <w:rFonts w:cstheme="minorHAnsi"/>
          <w:sz w:val="26"/>
          <w:szCs w:val="26"/>
        </w:rPr>
      </w:pPr>
    </w:p>
    <w:p w14:paraId="7ECBFFA3" w14:textId="77777777" w:rsidR="00E670C4" w:rsidRDefault="00E670C4" w:rsidP="00E670C4">
      <w:pPr>
        <w:pStyle w:val="Paragraphedeliste"/>
        <w:numPr>
          <w:ilvl w:val="0"/>
          <w:numId w:val="1"/>
        </w:numPr>
        <w:rPr>
          <w:rFonts w:cstheme="minorHAnsi"/>
          <w:sz w:val="26"/>
          <w:szCs w:val="26"/>
        </w:rPr>
      </w:pPr>
      <w:r>
        <w:rPr>
          <w:rFonts w:cstheme="minorHAnsi"/>
          <w:sz w:val="26"/>
          <w:szCs w:val="26"/>
        </w:rPr>
        <w:t xml:space="preserve">Trouvez 2 soins d’assistance se rapportant à </w:t>
      </w:r>
      <w:r w:rsidR="00C07803">
        <w:rPr>
          <w:rFonts w:cstheme="minorHAnsi"/>
          <w:sz w:val="26"/>
          <w:szCs w:val="26"/>
        </w:rPr>
        <w:t>la pneumonie</w:t>
      </w:r>
    </w:p>
    <w:p w14:paraId="731B17E8" w14:textId="77777777" w:rsidR="00E670C4" w:rsidRDefault="00E670C4" w:rsidP="00E670C4">
      <w:pPr>
        <w:pStyle w:val="Paragraphedeliste"/>
        <w:rPr>
          <w:rFonts w:cstheme="minorHAnsi"/>
          <w:sz w:val="26"/>
          <w:szCs w:val="26"/>
        </w:rPr>
      </w:pPr>
    </w:p>
    <w:p w14:paraId="71711DAF" w14:textId="77777777" w:rsidR="008407DC" w:rsidRPr="00C84EEC" w:rsidRDefault="00C07803" w:rsidP="00E670C4">
      <w:pPr>
        <w:pStyle w:val="Paragraphedeliste"/>
        <w:numPr>
          <w:ilvl w:val="0"/>
          <w:numId w:val="29"/>
        </w:numPr>
        <w:rPr>
          <w:rFonts w:cstheme="minorHAnsi"/>
          <w:i/>
          <w:iCs/>
          <w:color w:val="FF0000"/>
          <w:sz w:val="26"/>
          <w:szCs w:val="26"/>
          <w:u w:val="single"/>
        </w:rPr>
      </w:pPr>
      <w:r w:rsidRPr="00C84EEC">
        <w:rPr>
          <w:rFonts w:cstheme="minorHAnsi"/>
          <w:i/>
          <w:iCs/>
          <w:color w:val="FF0000"/>
          <w:sz w:val="26"/>
          <w:szCs w:val="26"/>
          <w:u w:val="single"/>
        </w:rPr>
        <w:t>Noter les caractéristiques des expectorations</w:t>
      </w:r>
    </w:p>
    <w:p w14:paraId="1B8CACE6" w14:textId="77777777" w:rsidR="00C07803" w:rsidRDefault="00C07803" w:rsidP="00E670C4">
      <w:pPr>
        <w:pStyle w:val="Paragraphedeliste"/>
        <w:numPr>
          <w:ilvl w:val="0"/>
          <w:numId w:val="29"/>
        </w:numPr>
        <w:rPr>
          <w:rFonts w:cstheme="minorHAnsi"/>
          <w:sz w:val="26"/>
          <w:szCs w:val="26"/>
        </w:rPr>
      </w:pPr>
      <w:r>
        <w:rPr>
          <w:rFonts w:cstheme="minorHAnsi"/>
          <w:sz w:val="26"/>
          <w:szCs w:val="26"/>
        </w:rPr>
        <w:t>Assurer la surveillance du drain thoracique</w:t>
      </w:r>
    </w:p>
    <w:p w14:paraId="7ED1C3CD" w14:textId="77777777" w:rsidR="00C07803" w:rsidRDefault="00C07803" w:rsidP="00E670C4">
      <w:pPr>
        <w:pStyle w:val="Paragraphedeliste"/>
        <w:numPr>
          <w:ilvl w:val="0"/>
          <w:numId w:val="29"/>
        </w:numPr>
        <w:rPr>
          <w:rFonts w:cstheme="minorHAnsi"/>
          <w:sz w:val="26"/>
          <w:szCs w:val="26"/>
        </w:rPr>
      </w:pPr>
      <w:r>
        <w:rPr>
          <w:rFonts w:cstheme="minorHAnsi"/>
          <w:sz w:val="26"/>
          <w:szCs w:val="26"/>
        </w:rPr>
        <w:t>Faire des irrigations nasales salines</w:t>
      </w:r>
    </w:p>
    <w:p w14:paraId="50517DEB" w14:textId="77777777" w:rsidR="00C07803" w:rsidRDefault="00C07803" w:rsidP="00E670C4">
      <w:pPr>
        <w:pStyle w:val="Paragraphedeliste"/>
        <w:numPr>
          <w:ilvl w:val="0"/>
          <w:numId w:val="29"/>
        </w:numPr>
        <w:rPr>
          <w:rFonts w:cstheme="minorHAnsi"/>
          <w:sz w:val="26"/>
          <w:szCs w:val="26"/>
        </w:rPr>
      </w:pPr>
      <w:r>
        <w:rPr>
          <w:rFonts w:cstheme="minorHAnsi"/>
          <w:sz w:val="26"/>
          <w:szCs w:val="26"/>
        </w:rPr>
        <w:t>Faire des gargarismes à l’eau salée</w:t>
      </w:r>
    </w:p>
    <w:p w14:paraId="61587051" w14:textId="77777777" w:rsidR="00C07803" w:rsidRPr="00C84EEC" w:rsidRDefault="00A30590" w:rsidP="00E670C4">
      <w:pPr>
        <w:pStyle w:val="Paragraphedeliste"/>
        <w:numPr>
          <w:ilvl w:val="0"/>
          <w:numId w:val="29"/>
        </w:numPr>
        <w:rPr>
          <w:rFonts w:cstheme="minorHAnsi"/>
          <w:i/>
          <w:iCs/>
          <w:color w:val="FF0000"/>
          <w:sz w:val="26"/>
          <w:szCs w:val="26"/>
          <w:u w:val="single"/>
        </w:rPr>
      </w:pPr>
      <w:r w:rsidRPr="00C84EEC">
        <w:rPr>
          <w:rFonts w:cstheme="minorHAnsi"/>
          <w:i/>
          <w:iCs/>
          <w:color w:val="FF0000"/>
          <w:sz w:val="26"/>
          <w:szCs w:val="26"/>
          <w:u w:val="single"/>
        </w:rPr>
        <w:t>Surveiller la respiration et la saturation</w:t>
      </w:r>
    </w:p>
    <w:p w14:paraId="18D9CC5D" w14:textId="77777777" w:rsidR="00EB3361" w:rsidRDefault="00EB3361" w:rsidP="00EB3361">
      <w:pPr>
        <w:pStyle w:val="Paragraphedeliste"/>
        <w:ind w:left="1080"/>
        <w:rPr>
          <w:rFonts w:cstheme="minorHAnsi"/>
          <w:sz w:val="26"/>
          <w:szCs w:val="26"/>
        </w:rPr>
      </w:pPr>
    </w:p>
    <w:p w14:paraId="7681C5B4" w14:textId="77777777" w:rsidR="00125F5B" w:rsidRDefault="00125F5B" w:rsidP="00EB3361">
      <w:pPr>
        <w:pStyle w:val="Paragraphedeliste"/>
        <w:ind w:left="1080"/>
        <w:rPr>
          <w:rFonts w:cstheme="minorHAnsi"/>
          <w:sz w:val="26"/>
          <w:szCs w:val="26"/>
        </w:rPr>
      </w:pPr>
    </w:p>
    <w:p w14:paraId="6B8A73E3" w14:textId="77777777" w:rsidR="00125F5B" w:rsidRDefault="00125F5B" w:rsidP="00EB3361">
      <w:pPr>
        <w:pStyle w:val="Paragraphedeliste"/>
        <w:ind w:left="1080"/>
        <w:rPr>
          <w:rFonts w:cstheme="minorHAnsi"/>
          <w:sz w:val="26"/>
          <w:szCs w:val="26"/>
        </w:rPr>
      </w:pPr>
    </w:p>
    <w:p w14:paraId="398CC214" w14:textId="77777777" w:rsidR="00125F5B" w:rsidRDefault="00125F5B" w:rsidP="00EB3361">
      <w:pPr>
        <w:pStyle w:val="Paragraphedeliste"/>
        <w:ind w:left="1080"/>
        <w:rPr>
          <w:rFonts w:cstheme="minorHAnsi"/>
          <w:sz w:val="26"/>
          <w:szCs w:val="26"/>
        </w:rPr>
      </w:pPr>
    </w:p>
    <w:p w14:paraId="67FE416B" w14:textId="77777777" w:rsidR="00125F5B" w:rsidRDefault="00125F5B" w:rsidP="00EB3361">
      <w:pPr>
        <w:pStyle w:val="Paragraphedeliste"/>
        <w:ind w:left="1080"/>
        <w:rPr>
          <w:rFonts w:cstheme="minorHAnsi"/>
          <w:sz w:val="26"/>
          <w:szCs w:val="26"/>
        </w:rPr>
      </w:pPr>
    </w:p>
    <w:p w14:paraId="2020A301" w14:textId="77777777" w:rsidR="00EB3361" w:rsidRDefault="00EB3361" w:rsidP="00EB3361">
      <w:pPr>
        <w:pStyle w:val="Paragraphedeliste"/>
        <w:numPr>
          <w:ilvl w:val="0"/>
          <w:numId w:val="1"/>
        </w:numPr>
        <w:rPr>
          <w:rFonts w:cstheme="minorHAnsi"/>
          <w:sz w:val="26"/>
          <w:szCs w:val="26"/>
        </w:rPr>
      </w:pPr>
      <w:r>
        <w:rPr>
          <w:rFonts w:cstheme="minorHAnsi"/>
          <w:sz w:val="26"/>
          <w:szCs w:val="26"/>
        </w:rPr>
        <w:lastRenderedPageBreak/>
        <w:t xml:space="preserve">Trouvez les 2 soins d’assistance en lien avec </w:t>
      </w:r>
      <w:r w:rsidR="00A30590">
        <w:rPr>
          <w:rFonts w:cstheme="minorHAnsi"/>
          <w:sz w:val="26"/>
          <w:szCs w:val="26"/>
        </w:rPr>
        <w:t>la bronchite aiguë</w:t>
      </w:r>
    </w:p>
    <w:p w14:paraId="1F1A1DE1" w14:textId="77777777" w:rsidR="00EB3361" w:rsidRDefault="00EB3361" w:rsidP="00EB3361">
      <w:pPr>
        <w:pStyle w:val="Paragraphedeliste"/>
        <w:rPr>
          <w:rFonts w:cstheme="minorHAnsi"/>
          <w:sz w:val="26"/>
          <w:szCs w:val="26"/>
        </w:rPr>
      </w:pPr>
    </w:p>
    <w:p w14:paraId="47F90346" w14:textId="77777777" w:rsidR="00441D60" w:rsidRDefault="00331935" w:rsidP="00441D60">
      <w:pPr>
        <w:pStyle w:val="Paragraphedeliste"/>
        <w:numPr>
          <w:ilvl w:val="0"/>
          <w:numId w:val="30"/>
        </w:numPr>
        <w:rPr>
          <w:rFonts w:cstheme="minorHAnsi"/>
          <w:sz w:val="26"/>
          <w:szCs w:val="26"/>
        </w:rPr>
      </w:pPr>
      <w:r>
        <w:rPr>
          <w:rFonts w:cstheme="minorHAnsi"/>
          <w:sz w:val="26"/>
          <w:szCs w:val="26"/>
        </w:rPr>
        <w:t>Suggérer de ne pas parler</w:t>
      </w:r>
    </w:p>
    <w:p w14:paraId="36FF79A9" w14:textId="77777777" w:rsidR="00331935" w:rsidRPr="00AE10ED" w:rsidRDefault="00331935" w:rsidP="00441D60">
      <w:pPr>
        <w:pStyle w:val="Paragraphedeliste"/>
        <w:numPr>
          <w:ilvl w:val="0"/>
          <w:numId w:val="30"/>
        </w:numPr>
        <w:rPr>
          <w:rFonts w:cstheme="minorHAnsi"/>
          <w:i/>
          <w:iCs/>
          <w:color w:val="FF0000"/>
          <w:sz w:val="26"/>
          <w:szCs w:val="26"/>
          <w:u w:val="single"/>
        </w:rPr>
      </w:pPr>
      <w:r w:rsidRPr="00AE10ED">
        <w:rPr>
          <w:rFonts w:cstheme="minorHAnsi"/>
          <w:i/>
          <w:iCs/>
          <w:color w:val="FF0000"/>
          <w:sz w:val="26"/>
          <w:szCs w:val="26"/>
          <w:u w:val="single"/>
        </w:rPr>
        <w:t>Favoriser l’hydratation</w:t>
      </w:r>
    </w:p>
    <w:p w14:paraId="01EB0B16" w14:textId="77777777" w:rsidR="00331935" w:rsidRDefault="00331935" w:rsidP="00441D60">
      <w:pPr>
        <w:pStyle w:val="Paragraphedeliste"/>
        <w:numPr>
          <w:ilvl w:val="0"/>
          <w:numId w:val="30"/>
        </w:numPr>
        <w:rPr>
          <w:rFonts w:cstheme="minorHAnsi"/>
          <w:sz w:val="26"/>
          <w:szCs w:val="26"/>
        </w:rPr>
      </w:pPr>
      <w:r>
        <w:rPr>
          <w:rFonts w:cstheme="minorHAnsi"/>
          <w:sz w:val="26"/>
          <w:szCs w:val="26"/>
        </w:rPr>
        <w:t>Limiter les liquides</w:t>
      </w:r>
    </w:p>
    <w:p w14:paraId="3114F16F" w14:textId="4396459A" w:rsidR="00331935" w:rsidRPr="00AE10ED" w:rsidRDefault="00331935" w:rsidP="00441D60">
      <w:pPr>
        <w:pStyle w:val="Paragraphedeliste"/>
        <w:numPr>
          <w:ilvl w:val="0"/>
          <w:numId w:val="30"/>
        </w:numPr>
        <w:rPr>
          <w:rFonts w:cstheme="minorHAnsi"/>
          <w:i/>
          <w:iCs/>
          <w:color w:val="FF0000"/>
          <w:sz w:val="26"/>
          <w:szCs w:val="26"/>
          <w:u w:val="single"/>
        </w:rPr>
      </w:pPr>
      <w:r w:rsidRPr="00AE10ED">
        <w:rPr>
          <w:rFonts w:cstheme="minorHAnsi"/>
          <w:i/>
          <w:iCs/>
          <w:color w:val="FF0000"/>
          <w:sz w:val="26"/>
          <w:szCs w:val="26"/>
          <w:u w:val="single"/>
        </w:rPr>
        <w:t>Donner des glaçons à croquer</w:t>
      </w:r>
      <w:r w:rsidR="006B2E57">
        <w:rPr>
          <w:rFonts w:cstheme="minorHAnsi"/>
          <w:i/>
          <w:iCs/>
          <w:color w:val="FF0000"/>
          <w:sz w:val="26"/>
          <w:szCs w:val="26"/>
          <w:u w:val="single"/>
        </w:rPr>
        <w:t xml:space="preserve"> (Accepté)</w:t>
      </w:r>
    </w:p>
    <w:p w14:paraId="0B7EE9C6" w14:textId="77777777" w:rsidR="00331935" w:rsidRPr="00AE10ED" w:rsidRDefault="00331935" w:rsidP="00441D60">
      <w:pPr>
        <w:pStyle w:val="Paragraphedeliste"/>
        <w:numPr>
          <w:ilvl w:val="0"/>
          <w:numId w:val="30"/>
        </w:numPr>
        <w:rPr>
          <w:rFonts w:cstheme="minorHAnsi"/>
          <w:i/>
          <w:iCs/>
          <w:color w:val="FF0000"/>
          <w:sz w:val="26"/>
          <w:szCs w:val="26"/>
          <w:u w:val="single"/>
        </w:rPr>
      </w:pPr>
      <w:r w:rsidRPr="00AE10ED">
        <w:rPr>
          <w:rFonts w:cstheme="minorHAnsi"/>
          <w:i/>
          <w:iCs/>
          <w:color w:val="FF0000"/>
          <w:sz w:val="26"/>
          <w:szCs w:val="26"/>
          <w:u w:val="single"/>
        </w:rPr>
        <w:t>Favoriser le repos</w:t>
      </w:r>
    </w:p>
    <w:p w14:paraId="1EDB0F1F" w14:textId="77777777" w:rsidR="00331935" w:rsidRPr="00441D60" w:rsidRDefault="00331935" w:rsidP="00331935">
      <w:pPr>
        <w:pStyle w:val="Paragraphedeliste"/>
        <w:ind w:left="1080"/>
        <w:rPr>
          <w:rFonts w:cstheme="minorHAnsi"/>
          <w:sz w:val="26"/>
          <w:szCs w:val="26"/>
        </w:rPr>
      </w:pPr>
    </w:p>
    <w:p w14:paraId="54DFE8F5" w14:textId="77777777" w:rsidR="00331935" w:rsidRDefault="00331935" w:rsidP="00331935">
      <w:pPr>
        <w:pStyle w:val="Paragraphedeliste"/>
        <w:numPr>
          <w:ilvl w:val="0"/>
          <w:numId w:val="1"/>
        </w:numPr>
        <w:rPr>
          <w:rFonts w:cstheme="minorHAnsi"/>
          <w:sz w:val="26"/>
          <w:szCs w:val="26"/>
        </w:rPr>
      </w:pPr>
      <w:r>
        <w:rPr>
          <w:rFonts w:cstheme="minorHAnsi"/>
          <w:sz w:val="26"/>
          <w:szCs w:val="26"/>
        </w:rPr>
        <w:t xml:space="preserve">Trouvez les 2 soins d’assistance en lien avec la bronchite </w:t>
      </w:r>
      <w:r w:rsidR="00415067">
        <w:rPr>
          <w:rFonts w:cstheme="minorHAnsi"/>
          <w:sz w:val="26"/>
          <w:szCs w:val="26"/>
        </w:rPr>
        <w:t>chronique</w:t>
      </w:r>
    </w:p>
    <w:p w14:paraId="2CF8F0E5" w14:textId="77777777" w:rsidR="00331935" w:rsidRDefault="00331935" w:rsidP="00331935">
      <w:pPr>
        <w:pStyle w:val="Paragraphedeliste"/>
        <w:rPr>
          <w:rFonts w:cstheme="minorHAnsi"/>
          <w:sz w:val="26"/>
          <w:szCs w:val="26"/>
        </w:rPr>
      </w:pPr>
    </w:p>
    <w:p w14:paraId="653E5EA0" w14:textId="77777777" w:rsidR="00331935" w:rsidRPr="008751CE" w:rsidRDefault="00415067" w:rsidP="00331935">
      <w:pPr>
        <w:pStyle w:val="Paragraphedeliste"/>
        <w:numPr>
          <w:ilvl w:val="0"/>
          <w:numId w:val="34"/>
        </w:numPr>
        <w:rPr>
          <w:rFonts w:cstheme="minorHAnsi"/>
          <w:i/>
          <w:iCs/>
          <w:color w:val="FF0000"/>
          <w:sz w:val="26"/>
          <w:szCs w:val="26"/>
          <w:u w:val="single"/>
        </w:rPr>
      </w:pPr>
      <w:r w:rsidRPr="008751CE">
        <w:rPr>
          <w:rFonts w:cstheme="minorHAnsi"/>
          <w:i/>
          <w:iCs/>
          <w:color w:val="FF0000"/>
          <w:sz w:val="26"/>
          <w:szCs w:val="26"/>
          <w:u w:val="single"/>
        </w:rPr>
        <w:t>Faire pratiquer des exercices de respiration</w:t>
      </w:r>
    </w:p>
    <w:p w14:paraId="24C10D5F" w14:textId="77777777" w:rsidR="00415067" w:rsidRDefault="00415067" w:rsidP="00331935">
      <w:pPr>
        <w:pStyle w:val="Paragraphedeliste"/>
        <w:numPr>
          <w:ilvl w:val="0"/>
          <w:numId w:val="34"/>
        </w:numPr>
        <w:rPr>
          <w:rFonts w:cstheme="minorHAnsi"/>
          <w:sz w:val="26"/>
          <w:szCs w:val="26"/>
        </w:rPr>
      </w:pPr>
      <w:r>
        <w:rPr>
          <w:rFonts w:cstheme="minorHAnsi"/>
          <w:sz w:val="26"/>
          <w:szCs w:val="26"/>
        </w:rPr>
        <w:t>Surveiller la température</w:t>
      </w:r>
    </w:p>
    <w:p w14:paraId="1D2AC8E9" w14:textId="77777777" w:rsidR="00415067" w:rsidRDefault="00415067" w:rsidP="00331935">
      <w:pPr>
        <w:pStyle w:val="Paragraphedeliste"/>
        <w:numPr>
          <w:ilvl w:val="0"/>
          <w:numId w:val="34"/>
        </w:numPr>
        <w:rPr>
          <w:rFonts w:cstheme="minorHAnsi"/>
          <w:sz w:val="26"/>
          <w:szCs w:val="26"/>
        </w:rPr>
      </w:pPr>
      <w:r>
        <w:rPr>
          <w:rFonts w:cstheme="minorHAnsi"/>
          <w:sz w:val="26"/>
          <w:szCs w:val="26"/>
        </w:rPr>
        <w:t>Faire le bilan des ingesta et excreta</w:t>
      </w:r>
    </w:p>
    <w:p w14:paraId="0D6A4C7E" w14:textId="77777777" w:rsidR="00415067" w:rsidRDefault="0030594A" w:rsidP="00331935">
      <w:pPr>
        <w:pStyle w:val="Paragraphedeliste"/>
        <w:numPr>
          <w:ilvl w:val="0"/>
          <w:numId w:val="34"/>
        </w:numPr>
        <w:rPr>
          <w:rFonts w:cstheme="minorHAnsi"/>
          <w:sz w:val="26"/>
          <w:szCs w:val="26"/>
        </w:rPr>
      </w:pPr>
      <w:r>
        <w:rPr>
          <w:rFonts w:cstheme="minorHAnsi"/>
          <w:sz w:val="26"/>
          <w:szCs w:val="26"/>
        </w:rPr>
        <w:t>Faire des irrigations nasales salines</w:t>
      </w:r>
    </w:p>
    <w:p w14:paraId="420539F1" w14:textId="77777777" w:rsidR="0030594A" w:rsidRPr="008751CE" w:rsidRDefault="0030594A" w:rsidP="00331935">
      <w:pPr>
        <w:pStyle w:val="Paragraphedeliste"/>
        <w:numPr>
          <w:ilvl w:val="0"/>
          <w:numId w:val="34"/>
        </w:numPr>
        <w:rPr>
          <w:rFonts w:cstheme="minorHAnsi"/>
          <w:i/>
          <w:iCs/>
          <w:sz w:val="26"/>
          <w:szCs w:val="26"/>
          <w:u w:val="single"/>
        </w:rPr>
      </w:pPr>
      <w:r w:rsidRPr="008751CE">
        <w:rPr>
          <w:rFonts w:cstheme="minorHAnsi"/>
          <w:i/>
          <w:iCs/>
          <w:color w:val="FF0000"/>
          <w:sz w:val="26"/>
          <w:szCs w:val="26"/>
          <w:u w:val="single"/>
        </w:rPr>
        <w:t>Surveillance étroite de la saturation pour éviter d’administrer trop d’oxygène</w:t>
      </w:r>
    </w:p>
    <w:p w14:paraId="5D8CA6EB" w14:textId="77777777" w:rsidR="0030594A" w:rsidRDefault="0030594A" w:rsidP="0030594A">
      <w:pPr>
        <w:pStyle w:val="Paragraphedeliste"/>
        <w:ind w:left="1080"/>
        <w:rPr>
          <w:rFonts w:cstheme="minorHAnsi"/>
          <w:sz w:val="26"/>
          <w:szCs w:val="26"/>
        </w:rPr>
      </w:pPr>
    </w:p>
    <w:p w14:paraId="77EC7370" w14:textId="77777777" w:rsidR="0030594A" w:rsidRDefault="0030594A" w:rsidP="0030594A">
      <w:pPr>
        <w:pStyle w:val="Paragraphedeliste"/>
        <w:numPr>
          <w:ilvl w:val="0"/>
          <w:numId w:val="1"/>
        </w:numPr>
        <w:rPr>
          <w:rFonts w:cstheme="minorHAnsi"/>
          <w:sz w:val="26"/>
          <w:szCs w:val="26"/>
        </w:rPr>
      </w:pPr>
      <w:r>
        <w:rPr>
          <w:rFonts w:cstheme="minorHAnsi"/>
          <w:sz w:val="26"/>
          <w:szCs w:val="26"/>
        </w:rPr>
        <w:t xml:space="preserve">Trouvez les 2 soins d’assistance </w:t>
      </w:r>
      <w:r w:rsidR="00CA6F36">
        <w:rPr>
          <w:rFonts w:cstheme="minorHAnsi"/>
          <w:sz w:val="26"/>
          <w:szCs w:val="26"/>
        </w:rPr>
        <w:t>se rapportant à la sinusite</w:t>
      </w:r>
    </w:p>
    <w:p w14:paraId="4515895F" w14:textId="77777777" w:rsidR="0030594A" w:rsidRDefault="0030594A" w:rsidP="0030594A">
      <w:pPr>
        <w:pStyle w:val="Paragraphedeliste"/>
        <w:rPr>
          <w:rFonts w:cstheme="minorHAnsi"/>
          <w:sz w:val="26"/>
          <w:szCs w:val="26"/>
        </w:rPr>
      </w:pPr>
    </w:p>
    <w:p w14:paraId="6643DAC0" w14:textId="77777777" w:rsidR="0030594A" w:rsidRPr="002073FC" w:rsidRDefault="00CA6F36" w:rsidP="0030594A">
      <w:pPr>
        <w:pStyle w:val="Paragraphedeliste"/>
        <w:numPr>
          <w:ilvl w:val="0"/>
          <w:numId w:val="35"/>
        </w:numPr>
        <w:rPr>
          <w:rFonts w:cstheme="minorHAnsi"/>
          <w:i/>
          <w:iCs/>
          <w:color w:val="FF0000"/>
          <w:sz w:val="26"/>
          <w:szCs w:val="26"/>
          <w:u w:val="single"/>
        </w:rPr>
      </w:pPr>
      <w:r w:rsidRPr="002073FC">
        <w:rPr>
          <w:rFonts w:cstheme="minorHAnsi"/>
          <w:i/>
          <w:iCs/>
          <w:color w:val="FF0000"/>
          <w:sz w:val="26"/>
          <w:szCs w:val="26"/>
          <w:u w:val="single"/>
        </w:rPr>
        <w:t>Humidifier l’air ambiant</w:t>
      </w:r>
    </w:p>
    <w:p w14:paraId="542BDE67" w14:textId="77777777" w:rsidR="00CA6F36" w:rsidRDefault="00CA6F36" w:rsidP="0030594A">
      <w:pPr>
        <w:pStyle w:val="Paragraphedeliste"/>
        <w:numPr>
          <w:ilvl w:val="0"/>
          <w:numId w:val="35"/>
        </w:numPr>
        <w:rPr>
          <w:rFonts w:cstheme="minorHAnsi"/>
          <w:sz w:val="26"/>
          <w:szCs w:val="26"/>
        </w:rPr>
      </w:pPr>
      <w:r>
        <w:rPr>
          <w:rFonts w:cstheme="minorHAnsi"/>
          <w:sz w:val="26"/>
          <w:szCs w:val="26"/>
        </w:rPr>
        <w:t>Diète molle et froide</w:t>
      </w:r>
    </w:p>
    <w:p w14:paraId="31FFE96A" w14:textId="77777777" w:rsidR="00CA6F36" w:rsidRDefault="00CA6F36" w:rsidP="0030594A">
      <w:pPr>
        <w:pStyle w:val="Paragraphedeliste"/>
        <w:numPr>
          <w:ilvl w:val="0"/>
          <w:numId w:val="35"/>
        </w:numPr>
        <w:rPr>
          <w:rFonts w:cstheme="minorHAnsi"/>
          <w:sz w:val="26"/>
          <w:szCs w:val="26"/>
        </w:rPr>
      </w:pPr>
      <w:r>
        <w:rPr>
          <w:rFonts w:cstheme="minorHAnsi"/>
          <w:sz w:val="26"/>
          <w:szCs w:val="26"/>
        </w:rPr>
        <w:t xml:space="preserve">Faire le bilan des ingesta et des excreta </w:t>
      </w:r>
    </w:p>
    <w:p w14:paraId="41AA52BC" w14:textId="77777777" w:rsidR="00CA6F36" w:rsidRDefault="00CA6F36" w:rsidP="0030594A">
      <w:pPr>
        <w:pStyle w:val="Paragraphedeliste"/>
        <w:numPr>
          <w:ilvl w:val="0"/>
          <w:numId w:val="35"/>
        </w:numPr>
        <w:rPr>
          <w:rFonts w:cstheme="minorHAnsi"/>
          <w:sz w:val="26"/>
          <w:szCs w:val="26"/>
        </w:rPr>
      </w:pPr>
      <w:r>
        <w:rPr>
          <w:rFonts w:cstheme="minorHAnsi"/>
          <w:sz w:val="26"/>
          <w:szCs w:val="26"/>
        </w:rPr>
        <w:t xml:space="preserve">Limiter </w:t>
      </w:r>
      <w:r w:rsidR="0051768D">
        <w:rPr>
          <w:rFonts w:cstheme="minorHAnsi"/>
          <w:sz w:val="26"/>
          <w:szCs w:val="26"/>
        </w:rPr>
        <w:t>l</w:t>
      </w:r>
      <w:r>
        <w:rPr>
          <w:rFonts w:cstheme="minorHAnsi"/>
          <w:sz w:val="26"/>
          <w:szCs w:val="26"/>
        </w:rPr>
        <w:t>es liquides</w:t>
      </w:r>
    </w:p>
    <w:p w14:paraId="3E34DE39" w14:textId="77777777" w:rsidR="00CA6F36" w:rsidRPr="002073FC" w:rsidRDefault="00CA6F36" w:rsidP="0030594A">
      <w:pPr>
        <w:pStyle w:val="Paragraphedeliste"/>
        <w:numPr>
          <w:ilvl w:val="0"/>
          <w:numId w:val="35"/>
        </w:numPr>
        <w:rPr>
          <w:rFonts w:cstheme="minorHAnsi"/>
          <w:i/>
          <w:iCs/>
          <w:color w:val="FF0000"/>
          <w:sz w:val="26"/>
          <w:szCs w:val="26"/>
          <w:u w:val="single"/>
        </w:rPr>
      </w:pPr>
      <w:r w:rsidRPr="002073FC">
        <w:rPr>
          <w:rFonts w:cstheme="minorHAnsi"/>
          <w:i/>
          <w:iCs/>
          <w:color w:val="FF0000"/>
          <w:sz w:val="26"/>
          <w:szCs w:val="26"/>
          <w:u w:val="single"/>
        </w:rPr>
        <w:t xml:space="preserve">Faire des irrigations </w:t>
      </w:r>
      <w:r w:rsidR="0051768D" w:rsidRPr="002073FC">
        <w:rPr>
          <w:rFonts w:cstheme="minorHAnsi"/>
          <w:i/>
          <w:iCs/>
          <w:color w:val="FF0000"/>
          <w:sz w:val="26"/>
          <w:szCs w:val="26"/>
          <w:u w:val="single"/>
        </w:rPr>
        <w:t>nasales salines</w:t>
      </w:r>
    </w:p>
    <w:p w14:paraId="0D3E0814" w14:textId="77777777" w:rsidR="0030594A" w:rsidRPr="00441D60" w:rsidRDefault="0030594A" w:rsidP="0030594A">
      <w:pPr>
        <w:pStyle w:val="Paragraphedeliste"/>
        <w:ind w:left="1080"/>
        <w:rPr>
          <w:rFonts w:cstheme="minorHAnsi"/>
          <w:sz w:val="26"/>
          <w:szCs w:val="26"/>
        </w:rPr>
      </w:pPr>
    </w:p>
    <w:p w14:paraId="1FC892CD" w14:textId="77777777" w:rsidR="00A32588" w:rsidRPr="0009627F" w:rsidRDefault="00A32588" w:rsidP="0009627F">
      <w:pPr>
        <w:pStyle w:val="Paragraphedeliste"/>
        <w:numPr>
          <w:ilvl w:val="0"/>
          <w:numId w:val="1"/>
        </w:numPr>
        <w:rPr>
          <w:rFonts w:cstheme="minorHAnsi"/>
          <w:sz w:val="26"/>
          <w:szCs w:val="26"/>
        </w:rPr>
      </w:pPr>
      <w:r>
        <w:rPr>
          <w:rFonts w:cstheme="minorHAnsi"/>
          <w:sz w:val="26"/>
          <w:szCs w:val="26"/>
        </w:rPr>
        <w:t>Remplissez le tableau ci-dessous en fonction des rôles des éléments figurés nommés</w:t>
      </w:r>
    </w:p>
    <w:tbl>
      <w:tblPr>
        <w:tblStyle w:val="Grilledutableau"/>
        <w:tblW w:w="0" w:type="auto"/>
        <w:tblLayout w:type="fixed"/>
        <w:tblLook w:val="04A0" w:firstRow="1" w:lastRow="0" w:firstColumn="1" w:lastColumn="0" w:noHBand="0" w:noVBand="1"/>
      </w:tblPr>
      <w:tblGrid>
        <w:gridCol w:w="2263"/>
        <w:gridCol w:w="1701"/>
        <w:gridCol w:w="1560"/>
        <w:gridCol w:w="1559"/>
        <w:gridCol w:w="709"/>
        <w:gridCol w:w="1604"/>
      </w:tblGrid>
      <w:tr w:rsidR="007F5AFF" w14:paraId="620424FA" w14:textId="77777777" w:rsidTr="005F68EE">
        <w:tc>
          <w:tcPr>
            <w:tcW w:w="2263" w:type="dxa"/>
          </w:tcPr>
          <w:p w14:paraId="6CB48A67" w14:textId="77777777" w:rsidR="00A32588" w:rsidRPr="00A32588" w:rsidRDefault="00A32588">
            <w:pPr>
              <w:rPr>
                <w:b/>
                <w:sz w:val="26"/>
                <w:szCs w:val="26"/>
              </w:rPr>
            </w:pPr>
            <w:r w:rsidRPr="00A32588">
              <w:rPr>
                <w:b/>
                <w:sz w:val="26"/>
                <w:szCs w:val="26"/>
              </w:rPr>
              <w:t>Rôles spécifiques</w:t>
            </w:r>
          </w:p>
        </w:tc>
        <w:tc>
          <w:tcPr>
            <w:tcW w:w="1701" w:type="dxa"/>
            <w:shd w:val="clear" w:color="auto" w:fill="E7E6E6" w:themeFill="background2"/>
          </w:tcPr>
          <w:p w14:paraId="652E79A4" w14:textId="77777777" w:rsidR="00A32588" w:rsidRPr="00D2173A" w:rsidRDefault="00A32588">
            <w:pPr>
              <w:rPr>
                <w:i/>
                <w:iCs/>
                <w:sz w:val="24"/>
                <w:szCs w:val="24"/>
              </w:rPr>
            </w:pPr>
            <w:r w:rsidRPr="00D2173A">
              <w:rPr>
                <w:i/>
                <w:iCs/>
                <w:sz w:val="24"/>
                <w:szCs w:val="24"/>
              </w:rPr>
              <w:t>Plaquettes</w:t>
            </w:r>
          </w:p>
          <w:p w14:paraId="42FD7BE5" w14:textId="77777777" w:rsidR="00A32588" w:rsidRPr="00D2173A" w:rsidRDefault="00A32588">
            <w:pPr>
              <w:rPr>
                <w:i/>
                <w:iCs/>
                <w:sz w:val="24"/>
                <w:szCs w:val="24"/>
              </w:rPr>
            </w:pPr>
            <w:r w:rsidRPr="00D2173A">
              <w:rPr>
                <w:i/>
                <w:iCs/>
                <w:sz w:val="24"/>
                <w:szCs w:val="24"/>
              </w:rPr>
              <w:t>Thrombocyte</w:t>
            </w:r>
            <w:r w:rsidR="00D2173A" w:rsidRPr="00D2173A">
              <w:rPr>
                <w:i/>
                <w:iCs/>
                <w:sz w:val="24"/>
                <w:szCs w:val="24"/>
              </w:rPr>
              <w:t>s</w:t>
            </w:r>
          </w:p>
        </w:tc>
        <w:tc>
          <w:tcPr>
            <w:tcW w:w="1560" w:type="dxa"/>
            <w:shd w:val="clear" w:color="auto" w:fill="E7E6E6" w:themeFill="background2"/>
          </w:tcPr>
          <w:p w14:paraId="1186C893" w14:textId="77777777" w:rsidR="00A32588" w:rsidRPr="00D2173A" w:rsidRDefault="00A32588">
            <w:pPr>
              <w:rPr>
                <w:i/>
                <w:iCs/>
                <w:sz w:val="24"/>
                <w:szCs w:val="24"/>
              </w:rPr>
            </w:pPr>
            <w:r w:rsidRPr="00D2173A">
              <w:rPr>
                <w:i/>
                <w:iCs/>
                <w:sz w:val="24"/>
                <w:szCs w:val="24"/>
              </w:rPr>
              <w:t>GR</w:t>
            </w:r>
          </w:p>
          <w:p w14:paraId="7AC974B5" w14:textId="77777777" w:rsidR="00A32588" w:rsidRPr="00D2173A" w:rsidRDefault="00A32588">
            <w:pPr>
              <w:rPr>
                <w:i/>
                <w:iCs/>
                <w:sz w:val="24"/>
                <w:szCs w:val="24"/>
              </w:rPr>
            </w:pPr>
            <w:r w:rsidRPr="00D2173A">
              <w:rPr>
                <w:i/>
                <w:iCs/>
                <w:sz w:val="24"/>
                <w:szCs w:val="24"/>
              </w:rPr>
              <w:t>Hématie</w:t>
            </w:r>
          </w:p>
          <w:p w14:paraId="1D8F44A2" w14:textId="77777777" w:rsidR="00A32588" w:rsidRPr="00D2173A" w:rsidRDefault="00A32588">
            <w:pPr>
              <w:rPr>
                <w:i/>
                <w:iCs/>
                <w:sz w:val="24"/>
                <w:szCs w:val="24"/>
              </w:rPr>
            </w:pPr>
            <w:r w:rsidRPr="00D2173A">
              <w:rPr>
                <w:i/>
                <w:iCs/>
                <w:sz w:val="24"/>
                <w:szCs w:val="24"/>
              </w:rPr>
              <w:t>Érythrocyte</w:t>
            </w:r>
            <w:r w:rsidR="00D2173A" w:rsidRPr="00D2173A">
              <w:rPr>
                <w:i/>
                <w:iCs/>
                <w:sz w:val="24"/>
                <w:szCs w:val="24"/>
              </w:rPr>
              <w:t>s</w:t>
            </w:r>
          </w:p>
        </w:tc>
        <w:tc>
          <w:tcPr>
            <w:tcW w:w="1559" w:type="dxa"/>
            <w:shd w:val="clear" w:color="auto" w:fill="E7E6E6" w:themeFill="background2"/>
          </w:tcPr>
          <w:p w14:paraId="1C48BE84" w14:textId="77777777" w:rsidR="00A32588" w:rsidRPr="00D2173A" w:rsidRDefault="00A32588">
            <w:pPr>
              <w:rPr>
                <w:i/>
                <w:iCs/>
                <w:sz w:val="24"/>
                <w:szCs w:val="24"/>
              </w:rPr>
            </w:pPr>
            <w:r w:rsidRPr="00D2173A">
              <w:rPr>
                <w:i/>
                <w:iCs/>
                <w:sz w:val="24"/>
                <w:szCs w:val="24"/>
              </w:rPr>
              <w:t>Leucocytes</w:t>
            </w:r>
          </w:p>
          <w:p w14:paraId="64716D3B" w14:textId="77777777" w:rsidR="00A32588" w:rsidRDefault="00A32588">
            <w:pPr>
              <w:rPr>
                <w:i/>
                <w:iCs/>
                <w:sz w:val="24"/>
                <w:szCs w:val="24"/>
              </w:rPr>
            </w:pPr>
            <w:r w:rsidRPr="00D2173A">
              <w:rPr>
                <w:i/>
                <w:iCs/>
                <w:sz w:val="24"/>
                <w:szCs w:val="24"/>
              </w:rPr>
              <w:t>GB</w:t>
            </w:r>
          </w:p>
          <w:p w14:paraId="2DC18241" w14:textId="39ADCB57" w:rsidR="005F68EE" w:rsidRPr="00D2173A" w:rsidRDefault="005F68EE">
            <w:pPr>
              <w:rPr>
                <w:i/>
                <w:iCs/>
                <w:sz w:val="24"/>
                <w:szCs w:val="24"/>
              </w:rPr>
            </w:pPr>
            <w:r>
              <w:rPr>
                <w:i/>
                <w:iCs/>
                <w:sz w:val="24"/>
                <w:szCs w:val="24"/>
              </w:rPr>
              <w:t>Lymphocytes</w:t>
            </w:r>
          </w:p>
        </w:tc>
        <w:tc>
          <w:tcPr>
            <w:tcW w:w="709" w:type="dxa"/>
            <w:shd w:val="clear" w:color="auto" w:fill="E7E6E6" w:themeFill="background2"/>
          </w:tcPr>
          <w:p w14:paraId="73AEC935" w14:textId="1FA23837" w:rsidR="00A32588" w:rsidRPr="00D2173A" w:rsidRDefault="00A32588">
            <w:pPr>
              <w:rPr>
                <w:i/>
                <w:iCs/>
                <w:sz w:val="24"/>
                <w:szCs w:val="24"/>
              </w:rPr>
            </w:pPr>
            <w:r w:rsidRPr="00D2173A">
              <w:rPr>
                <w:i/>
                <w:iCs/>
                <w:sz w:val="24"/>
                <w:szCs w:val="24"/>
              </w:rPr>
              <w:t>Plas</w:t>
            </w:r>
            <w:r w:rsidR="005F68EE">
              <w:rPr>
                <w:i/>
                <w:iCs/>
                <w:sz w:val="24"/>
                <w:szCs w:val="24"/>
              </w:rPr>
              <w:t>-</w:t>
            </w:r>
            <w:r w:rsidRPr="00D2173A">
              <w:rPr>
                <w:i/>
                <w:iCs/>
                <w:sz w:val="24"/>
                <w:szCs w:val="24"/>
              </w:rPr>
              <w:t>ma</w:t>
            </w:r>
          </w:p>
        </w:tc>
        <w:tc>
          <w:tcPr>
            <w:tcW w:w="1604" w:type="dxa"/>
            <w:shd w:val="clear" w:color="auto" w:fill="E7E6E6" w:themeFill="background2"/>
          </w:tcPr>
          <w:p w14:paraId="1369EF0B" w14:textId="77777777" w:rsidR="00A32588" w:rsidRPr="00D2173A" w:rsidRDefault="00A32588">
            <w:pPr>
              <w:rPr>
                <w:i/>
                <w:iCs/>
                <w:sz w:val="24"/>
                <w:szCs w:val="24"/>
              </w:rPr>
            </w:pPr>
            <w:r w:rsidRPr="00D2173A">
              <w:rPr>
                <w:i/>
                <w:iCs/>
                <w:sz w:val="24"/>
                <w:szCs w:val="24"/>
              </w:rPr>
              <w:t>Hémoglobine</w:t>
            </w:r>
          </w:p>
        </w:tc>
      </w:tr>
      <w:tr w:rsidR="007F5AFF" w14:paraId="79619E05" w14:textId="77777777" w:rsidTr="005F68EE">
        <w:tc>
          <w:tcPr>
            <w:tcW w:w="2263" w:type="dxa"/>
          </w:tcPr>
          <w:p w14:paraId="540B7C90" w14:textId="77777777" w:rsidR="00A32588" w:rsidRPr="0009627F" w:rsidRDefault="00A32588">
            <w:pPr>
              <w:rPr>
                <w:sz w:val="24"/>
                <w:szCs w:val="24"/>
              </w:rPr>
            </w:pPr>
            <w:r w:rsidRPr="0009627F">
              <w:rPr>
                <w:sz w:val="24"/>
                <w:szCs w:val="24"/>
              </w:rPr>
              <w:t>Colore ou pigmente les hématies</w:t>
            </w:r>
          </w:p>
        </w:tc>
        <w:tc>
          <w:tcPr>
            <w:tcW w:w="1701" w:type="dxa"/>
          </w:tcPr>
          <w:p w14:paraId="57B66FCF" w14:textId="77777777" w:rsidR="00A32588" w:rsidRPr="0082603B" w:rsidRDefault="00A32588" w:rsidP="0082603B">
            <w:pPr>
              <w:jc w:val="center"/>
              <w:rPr>
                <w:i/>
                <w:iCs/>
                <w:color w:val="FF0000"/>
                <w:sz w:val="26"/>
                <w:szCs w:val="26"/>
              </w:rPr>
            </w:pPr>
          </w:p>
        </w:tc>
        <w:tc>
          <w:tcPr>
            <w:tcW w:w="1560" w:type="dxa"/>
          </w:tcPr>
          <w:p w14:paraId="0CEC4DB1" w14:textId="103E46FA" w:rsidR="00A32588" w:rsidRPr="0082603B" w:rsidRDefault="0082603B" w:rsidP="0082603B">
            <w:pPr>
              <w:jc w:val="center"/>
              <w:rPr>
                <w:i/>
                <w:iCs/>
                <w:color w:val="FF0000"/>
                <w:sz w:val="26"/>
                <w:szCs w:val="26"/>
              </w:rPr>
            </w:pPr>
            <w:r>
              <w:rPr>
                <w:i/>
                <w:iCs/>
                <w:color w:val="FF0000"/>
                <w:sz w:val="26"/>
                <w:szCs w:val="26"/>
              </w:rPr>
              <w:t>X</w:t>
            </w:r>
          </w:p>
        </w:tc>
        <w:tc>
          <w:tcPr>
            <w:tcW w:w="1559" w:type="dxa"/>
          </w:tcPr>
          <w:p w14:paraId="606D2B95" w14:textId="77777777" w:rsidR="00A32588" w:rsidRPr="0082603B" w:rsidRDefault="00A32588" w:rsidP="0082603B">
            <w:pPr>
              <w:jc w:val="center"/>
              <w:rPr>
                <w:i/>
                <w:iCs/>
                <w:color w:val="FF0000"/>
                <w:sz w:val="26"/>
                <w:szCs w:val="26"/>
              </w:rPr>
            </w:pPr>
          </w:p>
        </w:tc>
        <w:tc>
          <w:tcPr>
            <w:tcW w:w="709" w:type="dxa"/>
          </w:tcPr>
          <w:p w14:paraId="572DDA61" w14:textId="77777777" w:rsidR="00A32588" w:rsidRPr="0082603B" w:rsidRDefault="00A32588" w:rsidP="0082603B">
            <w:pPr>
              <w:jc w:val="center"/>
              <w:rPr>
                <w:i/>
                <w:iCs/>
                <w:color w:val="FF0000"/>
                <w:sz w:val="26"/>
                <w:szCs w:val="26"/>
              </w:rPr>
            </w:pPr>
          </w:p>
        </w:tc>
        <w:tc>
          <w:tcPr>
            <w:tcW w:w="1604" w:type="dxa"/>
          </w:tcPr>
          <w:p w14:paraId="151FA09F" w14:textId="34763E3D" w:rsidR="00A32588" w:rsidRPr="0082603B" w:rsidRDefault="005F68EE" w:rsidP="0082603B">
            <w:pPr>
              <w:jc w:val="center"/>
              <w:rPr>
                <w:i/>
                <w:iCs/>
                <w:color w:val="FF0000"/>
                <w:sz w:val="26"/>
                <w:szCs w:val="26"/>
              </w:rPr>
            </w:pPr>
            <w:r>
              <w:rPr>
                <w:i/>
                <w:iCs/>
                <w:color w:val="FF0000"/>
                <w:sz w:val="26"/>
                <w:szCs w:val="26"/>
              </w:rPr>
              <w:t>X</w:t>
            </w:r>
          </w:p>
        </w:tc>
      </w:tr>
      <w:tr w:rsidR="007F5AFF" w14:paraId="0CECF13E" w14:textId="77777777" w:rsidTr="005F68EE">
        <w:tc>
          <w:tcPr>
            <w:tcW w:w="2263" w:type="dxa"/>
          </w:tcPr>
          <w:p w14:paraId="30F810BE" w14:textId="77777777" w:rsidR="00A32588" w:rsidRPr="0009627F" w:rsidRDefault="00A32588">
            <w:pPr>
              <w:rPr>
                <w:sz w:val="24"/>
                <w:szCs w:val="24"/>
              </w:rPr>
            </w:pPr>
            <w:r w:rsidRPr="0009627F">
              <w:rPr>
                <w:sz w:val="24"/>
                <w:szCs w:val="24"/>
              </w:rPr>
              <w:t>Assure le transport de</w:t>
            </w:r>
            <w:r w:rsidR="00D2173A">
              <w:rPr>
                <w:sz w:val="24"/>
                <w:szCs w:val="24"/>
              </w:rPr>
              <w:t>s gaz sanguins</w:t>
            </w:r>
          </w:p>
        </w:tc>
        <w:tc>
          <w:tcPr>
            <w:tcW w:w="1701" w:type="dxa"/>
          </w:tcPr>
          <w:p w14:paraId="37A7044B" w14:textId="77777777" w:rsidR="00A32588" w:rsidRPr="0082603B" w:rsidRDefault="00A32588" w:rsidP="0082603B">
            <w:pPr>
              <w:jc w:val="center"/>
              <w:rPr>
                <w:i/>
                <w:iCs/>
                <w:color w:val="FF0000"/>
                <w:sz w:val="26"/>
                <w:szCs w:val="26"/>
              </w:rPr>
            </w:pPr>
          </w:p>
        </w:tc>
        <w:tc>
          <w:tcPr>
            <w:tcW w:w="1560" w:type="dxa"/>
          </w:tcPr>
          <w:p w14:paraId="684A666B" w14:textId="77777777" w:rsidR="00A32588" w:rsidRDefault="005F68EE" w:rsidP="0082603B">
            <w:pPr>
              <w:jc w:val="center"/>
              <w:rPr>
                <w:i/>
                <w:iCs/>
                <w:color w:val="FF0000"/>
                <w:sz w:val="26"/>
                <w:szCs w:val="26"/>
              </w:rPr>
            </w:pPr>
            <w:r>
              <w:rPr>
                <w:i/>
                <w:iCs/>
                <w:color w:val="FF0000"/>
                <w:sz w:val="26"/>
                <w:szCs w:val="26"/>
              </w:rPr>
              <w:t>X</w:t>
            </w:r>
          </w:p>
          <w:p w14:paraId="1D5C7EB9" w14:textId="5C7A7DE9" w:rsidR="00677B58" w:rsidRPr="0082603B" w:rsidRDefault="00ED2A3F" w:rsidP="0082603B">
            <w:pPr>
              <w:jc w:val="center"/>
              <w:rPr>
                <w:i/>
                <w:iCs/>
                <w:color w:val="FF0000"/>
                <w:sz w:val="26"/>
                <w:szCs w:val="26"/>
              </w:rPr>
            </w:pPr>
            <w:r>
              <w:rPr>
                <w:i/>
                <w:iCs/>
                <w:color w:val="FF0000"/>
                <w:sz w:val="26"/>
                <w:szCs w:val="26"/>
              </w:rPr>
              <w:t>(surtout)</w:t>
            </w:r>
          </w:p>
        </w:tc>
        <w:tc>
          <w:tcPr>
            <w:tcW w:w="1559" w:type="dxa"/>
          </w:tcPr>
          <w:p w14:paraId="00765202" w14:textId="77777777" w:rsidR="00A32588" w:rsidRPr="0082603B" w:rsidRDefault="00A32588" w:rsidP="0082603B">
            <w:pPr>
              <w:jc w:val="center"/>
              <w:rPr>
                <w:i/>
                <w:iCs/>
                <w:color w:val="FF0000"/>
                <w:sz w:val="26"/>
                <w:szCs w:val="26"/>
              </w:rPr>
            </w:pPr>
          </w:p>
        </w:tc>
        <w:tc>
          <w:tcPr>
            <w:tcW w:w="709" w:type="dxa"/>
          </w:tcPr>
          <w:p w14:paraId="5634BF30" w14:textId="19ACBD2A" w:rsidR="00A32588" w:rsidRPr="0082603B" w:rsidRDefault="00677B58" w:rsidP="0082603B">
            <w:pPr>
              <w:jc w:val="center"/>
              <w:rPr>
                <w:i/>
                <w:iCs/>
                <w:color w:val="FF0000"/>
                <w:sz w:val="26"/>
                <w:szCs w:val="26"/>
              </w:rPr>
            </w:pPr>
            <w:r>
              <w:rPr>
                <w:i/>
                <w:iCs/>
                <w:color w:val="FF0000"/>
                <w:sz w:val="26"/>
                <w:szCs w:val="26"/>
              </w:rPr>
              <w:t>X</w:t>
            </w:r>
          </w:p>
        </w:tc>
        <w:tc>
          <w:tcPr>
            <w:tcW w:w="1604" w:type="dxa"/>
          </w:tcPr>
          <w:p w14:paraId="40977193" w14:textId="7A95934C" w:rsidR="00A32588" w:rsidRPr="0082603B" w:rsidRDefault="00677B58" w:rsidP="0082603B">
            <w:pPr>
              <w:jc w:val="center"/>
              <w:rPr>
                <w:i/>
                <w:iCs/>
                <w:color w:val="FF0000"/>
                <w:sz w:val="26"/>
                <w:szCs w:val="26"/>
              </w:rPr>
            </w:pPr>
            <w:r>
              <w:rPr>
                <w:i/>
                <w:iCs/>
                <w:color w:val="FF0000"/>
                <w:sz w:val="26"/>
                <w:szCs w:val="26"/>
              </w:rPr>
              <w:t>X</w:t>
            </w:r>
          </w:p>
        </w:tc>
      </w:tr>
      <w:tr w:rsidR="007F5AFF" w14:paraId="54F8B6C9" w14:textId="77777777" w:rsidTr="005F68EE">
        <w:tc>
          <w:tcPr>
            <w:tcW w:w="2263" w:type="dxa"/>
          </w:tcPr>
          <w:p w14:paraId="78EF8D05" w14:textId="77777777" w:rsidR="00A32588" w:rsidRPr="0009627F" w:rsidRDefault="00A32588">
            <w:pPr>
              <w:rPr>
                <w:sz w:val="24"/>
                <w:szCs w:val="24"/>
              </w:rPr>
            </w:pPr>
            <w:r w:rsidRPr="0009627F">
              <w:rPr>
                <w:sz w:val="24"/>
                <w:szCs w:val="24"/>
              </w:rPr>
              <w:t>Assure la coagulation du sang</w:t>
            </w:r>
          </w:p>
        </w:tc>
        <w:tc>
          <w:tcPr>
            <w:tcW w:w="1701" w:type="dxa"/>
          </w:tcPr>
          <w:p w14:paraId="1901ED2F" w14:textId="75719920" w:rsidR="00A32588" w:rsidRPr="0082603B" w:rsidRDefault="005F68EE" w:rsidP="0082603B">
            <w:pPr>
              <w:jc w:val="center"/>
              <w:rPr>
                <w:i/>
                <w:iCs/>
                <w:color w:val="FF0000"/>
                <w:sz w:val="26"/>
                <w:szCs w:val="26"/>
              </w:rPr>
            </w:pPr>
            <w:r>
              <w:rPr>
                <w:i/>
                <w:iCs/>
                <w:color w:val="FF0000"/>
                <w:sz w:val="26"/>
                <w:szCs w:val="26"/>
              </w:rPr>
              <w:t>X</w:t>
            </w:r>
          </w:p>
        </w:tc>
        <w:tc>
          <w:tcPr>
            <w:tcW w:w="1560" w:type="dxa"/>
          </w:tcPr>
          <w:p w14:paraId="79F4DAFE" w14:textId="77777777" w:rsidR="00A32588" w:rsidRPr="0082603B" w:rsidRDefault="00A32588" w:rsidP="0082603B">
            <w:pPr>
              <w:jc w:val="center"/>
              <w:rPr>
                <w:i/>
                <w:iCs/>
                <w:color w:val="FF0000"/>
                <w:sz w:val="26"/>
                <w:szCs w:val="26"/>
              </w:rPr>
            </w:pPr>
          </w:p>
        </w:tc>
        <w:tc>
          <w:tcPr>
            <w:tcW w:w="1559" w:type="dxa"/>
          </w:tcPr>
          <w:p w14:paraId="418247F2" w14:textId="77777777" w:rsidR="00A32588" w:rsidRPr="0082603B" w:rsidRDefault="00A32588" w:rsidP="0082603B">
            <w:pPr>
              <w:jc w:val="center"/>
              <w:rPr>
                <w:i/>
                <w:iCs/>
                <w:color w:val="FF0000"/>
                <w:sz w:val="26"/>
                <w:szCs w:val="26"/>
              </w:rPr>
            </w:pPr>
          </w:p>
        </w:tc>
        <w:tc>
          <w:tcPr>
            <w:tcW w:w="709" w:type="dxa"/>
          </w:tcPr>
          <w:p w14:paraId="3E0EEA8D" w14:textId="77777777" w:rsidR="00A32588" w:rsidRPr="0082603B" w:rsidRDefault="00A32588" w:rsidP="0082603B">
            <w:pPr>
              <w:jc w:val="center"/>
              <w:rPr>
                <w:i/>
                <w:iCs/>
                <w:color w:val="FF0000"/>
                <w:sz w:val="26"/>
                <w:szCs w:val="26"/>
              </w:rPr>
            </w:pPr>
          </w:p>
        </w:tc>
        <w:tc>
          <w:tcPr>
            <w:tcW w:w="1604" w:type="dxa"/>
          </w:tcPr>
          <w:p w14:paraId="5D4902AE" w14:textId="77777777" w:rsidR="00A32588" w:rsidRPr="0082603B" w:rsidRDefault="00A32588" w:rsidP="0082603B">
            <w:pPr>
              <w:jc w:val="center"/>
              <w:rPr>
                <w:i/>
                <w:iCs/>
                <w:color w:val="FF0000"/>
                <w:sz w:val="26"/>
                <w:szCs w:val="26"/>
              </w:rPr>
            </w:pPr>
          </w:p>
        </w:tc>
      </w:tr>
      <w:tr w:rsidR="007F5AFF" w14:paraId="42D75EBB" w14:textId="77777777" w:rsidTr="005F68EE">
        <w:tc>
          <w:tcPr>
            <w:tcW w:w="2263" w:type="dxa"/>
          </w:tcPr>
          <w:p w14:paraId="6489143C" w14:textId="77777777" w:rsidR="00A32588" w:rsidRPr="0009627F" w:rsidRDefault="00A32588">
            <w:pPr>
              <w:rPr>
                <w:sz w:val="24"/>
                <w:szCs w:val="24"/>
              </w:rPr>
            </w:pPr>
            <w:r w:rsidRPr="0009627F">
              <w:rPr>
                <w:sz w:val="24"/>
                <w:szCs w:val="24"/>
              </w:rPr>
              <w:t>Assure la phagocytose</w:t>
            </w:r>
          </w:p>
        </w:tc>
        <w:tc>
          <w:tcPr>
            <w:tcW w:w="1701" w:type="dxa"/>
          </w:tcPr>
          <w:p w14:paraId="79DA2C1E" w14:textId="77777777" w:rsidR="00A32588" w:rsidRPr="0082603B" w:rsidRDefault="00A32588" w:rsidP="0082603B">
            <w:pPr>
              <w:jc w:val="center"/>
              <w:rPr>
                <w:i/>
                <w:iCs/>
                <w:color w:val="FF0000"/>
                <w:sz w:val="26"/>
                <w:szCs w:val="26"/>
              </w:rPr>
            </w:pPr>
          </w:p>
        </w:tc>
        <w:tc>
          <w:tcPr>
            <w:tcW w:w="1560" w:type="dxa"/>
          </w:tcPr>
          <w:p w14:paraId="41DB716F" w14:textId="77777777" w:rsidR="00A32588" w:rsidRPr="0082603B" w:rsidRDefault="00A32588" w:rsidP="0082603B">
            <w:pPr>
              <w:jc w:val="center"/>
              <w:rPr>
                <w:i/>
                <w:iCs/>
                <w:color w:val="FF0000"/>
                <w:sz w:val="26"/>
                <w:szCs w:val="26"/>
              </w:rPr>
            </w:pPr>
          </w:p>
        </w:tc>
        <w:tc>
          <w:tcPr>
            <w:tcW w:w="1559" w:type="dxa"/>
          </w:tcPr>
          <w:p w14:paraId="1A9B96F4" w14:textId="220C5045" w:rsidR="00A32588" w:rsidRPr="0082603B" w:rsidRDefault="005F68EE" w:rsidP="0082603B">
            <w:pPr>
              <w:jc w:val="center"/>
              <w:rPr>
                <w:i/>
                <w:iCs/>
                <w:color w:val="FF0000"/>
                <w:sz w:val="26"/>
                <w:szCs w:val="26"/>
              </w:rPr>
            </w:pPr>
            <w:r>
              <w:rPr>
                <w:i/>
                <w:iCs/>
                <w:color w:val="FF0000"/>
                <w:sz w:val="26"/>
                <w:szCs w:val="26"/>
              </w:rPr>
              <w:t>X</w:t>
            </w:r>
          </w:p>
        </w:tc>
        <w:tc>
          <w:tcPr>
            <w:tcW w:w="709" w:type="dxa"/>
          </w:tcPr>
          <w:p w14:paraId="5DFACA22" w14:textId="77777777" w:rsidR="00A32588" w:rsidRPr="0082603B" w:rsidRDefault="00A32588" w:rsidP="0082603B">
            <w:pPr>
              <w:jc w:val="center"/>
              <w:rPr>
                <w:i/>
                <w:iCs/>
                <w:color w:val="FF0000"/>
                <w:sz w:val="26"/>
                <w:szCs w:val="26"/>
              </w:rPr>
            </w:pPr>
          </w:p>
        </w:tc>
        <w:tc>
          <w:tcPr>
            <w:tcW w:w="1604" w:type="dxa"/>
          </w:tcPr>
          <w:p w14:paraId="79295CBB" w14:textId="77777777" w:rsidR="00A32588" w:rsidRPr="0082603B" w:rsidRDefault="00A32588" w:rsidP="0082603B">
            <w:pPr>
              <w:jc w:val="center"/>
              <w:rPr>
                <w:i/>
                <w:iCs/>
                <w:color w:val="FF0000"/>
                <w:sz w:val="26"/>
                <w:szCs w:val="26"/>
              </w:rPr>
            </w:pPr>
          </w:p>
        </w:tc>
      </w:tr>
      <w:tr w:rsidR="007F5AFF" w14:paraId="0D796432" w14:textId="77777777" w:rsidTr="005F68EE">
        <w:tc>
          <w:tcPr>
            <w:tcW w:w="2263" w:type="dxa"/>
          </w:tcPr>
          <w:p w14:paraId="5B59FBE1" w14:textId="77777777" w:rsidR="00A32588" w:rsidRPr="0009627F" w:rsidRDefault="00A32588">
            <w:pPr>
              <w:rPr>
                <w:sz w:val="24"/>
                <w:szCs w:val="24"/>
              </w:rPr>
            </w:pPr>
            <w:r w:rsidRPr="0009627F">
              <w:rPr>
                <w:sz w:val="24"/>
                <w:szCs w:val="24"/>
              </w:rPr>
              <w:t>Transporte les sels minéraux</w:t>
            </w:r>
          </w:p>
        </w:tc>
        <w:tc>
          <w:tcPr>
            <w:tcW w:w="1701" w:type="dxa"/>
          </w:tcPr>
          <w:p w14:paraId="2620DFAD" w14:textId="77777777" w:rsidR="00A32588" w:rsidRPr="0082603B" w:rsidRDefault="00A32588" w:rsidP="0082603B">
            <w:pPr>
              <w:jc w:val="center"/>
              <w:rPr>
                <w:i/>
                <w:iCs/>
                <w:color w:val="FF0000"/>
                <w:sz w:val="26"/>
                <w:szCs w:val="26"/>
              </w:rPr>
            </w:pPr>
          </w:p>
        </w:tc>
        <w:tc>
          <w:tcPr>
            <w:tcW w:w="1560" w:type="dxa"/>
          </w:tcPr>
          <w:p w14:paraId="5631A9C4" w14:textId="77777777" w:rsidR="00A32588" w:rsidRPr="0082603B" w:rsidRDefault="00A32588" w:rsidP="0082603B">
            <w:pPr>
              <w:jc w:val="center"/>
              <w:rPr>
                <w:i/>
                <w:iCs/>
                <w:color w:val="FF0000"/>
                <w:sz w:val="26"/>
                <w:szCs w:val="26"/>
              </w:rPr>
            </w:pPr>
          </w:p>
        </w:tc>
        <w:tc>
          <w:tcPr>
            <w:tcW w:w="1559" w:type="dxa"/>
          </w:tcPr>
          <w:p w14:paraId="4A4AADB4" w14:textId="77777777" w:rsidR="00A32588" w:rsidRPr="0082603B" w:rsidRDefault="00A32588" w:rsidP="0082603B">
            <w:pPr>
              <w:jc w:val="center"/>
              <w:rPr>
                <w:i/>
                <w:iCs/>
                <w:color w:val="FF0000"/>
                <w:sz w:val="26"/>
                <w:szCs w:val="26"/>
              </w:rPr>
            </w:pPr>
          </w:p>
        </w:tc>
        <w:tc>
          <w:tcPr>
            <w:tcW w:w="709" w:type="dxa"/>
          </w:tcPr>
          <w:p w14:paraId="2DF6A2A4" w14:textId="2D5362DC" w:rsidR="00A32588" w:rsidRPr="0082603B" w:rsidRDefault="005F68EE" w:rsidP="0082603B">
            <w:pPr>
              <w:jc w:val="center"/>
              <w:rPr>
                <w:i/>
                <w:iCs/>
                <w:color w:val="FF0000"/>
                <w:sz w:val="26"/>
                <w:szCs w:val="26"/>
              </w:rPr>
            </w:pPr>
            <w:r>
              <w:rPr>
                <w:i/>
                <w:iCs/>
                <w:color w:val="FF0000"/>
                <w:sz w:val="26"/>
                <w:szCs w:val="26"/>
              </w:rPr>
              <w:t>X</w:t>
            </w:r>
          </w:p>
        </w:tc>
        <w:tc>
          <w:tcPr>
            <w:tcW w:w="1604" w:type="dxa"/>
          </w:tcPr>
          <w:p w14:paraId="69CA35A8" w14:textId="77777777" w:rsidR="00A32588" w:rsidRPr="0082603B" w:rsidRDefault="00A32588" w:rsidP="0082603B">
            <w:pPr>
              <w:jc w:val="center"/>
              <w:rPr>
                <w:i/>
                <w:iCs/>
                <w:color w:val="FF0000"/>
                <w:sz w:val="26"/>
                <w:szCs w:val="26"/>
              </w:rPr>
            </w:pPr>
          </w:p>
        </w:tc>
      </w:tr>
    </w:tbl>
    <w:p w14:paraId="050596CD" w14:textId="77777777" w:rsidR="00A32588" w:rsidRDefault="00D2173A" w:rsidP="00D2173A">
      <w:pPr>
        <w:pStyle w:val="Paragraphedeliste"/>
        <w:numPr>
          <w:ilvl w:val="0"/>
          <w:numId w:val="1"/>
        </w:numPr>
        <w:rPr>
          <w:rFonts w:cstheme="minorHAnsi"/>
          <w:sz w:val="26"/>
          <w:szCs w:val="26"/>
        </w:rPr>
      </w:pPr>
      <w:r>
        <w:rPr>
          <w:rFonts w:cstheme="minorHAnsi"/>
          <w:sz w:val="26"/>
          <w:szCs w:val="26"/>
        </w:rPr>
        <w:lastRenderedPageBreak/>
        <w:t xml:space="preserve">Associez les symptômes </w:t>
      </w:r>
      <w:r w:rsidR="002F11AB">
        <w:rPr>
          <w:rFonts w:cstheme="minorHAnsi"/>
          <w:sz w:val="26"/>
          <w:szCs w:val="26"/>
        </w:rPr>
        <w:t>aux maladies du système respiratoire</w:t>
      </w:r>
    </w:p>
    <w:p w14:paraId="4276F8A2" w14:textId="77777777" w:rsidR="002F11AB" w:rsidRDefault="002F11AB" w:rsidP="002F11AB">
      <w:pPr>
        <w:pStyle w:val="Paragraphedeliste"/>
        <w:rPr>
          <w:rFonts w:cstheme="minorHAnsi"/>
          <w:sz w:val="26"/>
          <w:szCs w:val="26"/>
        </w:rPr>
      </w:pPr>
    </w:p>
    <w:tbl>
      <w:tblPr>
        <w:tblStyle w:val="Grilledutableau"/>
        <w:tblW w:w="10349" w:type="dxa"/>
        <w:jc w:val="center"/>
        <w:tblLook w:val="04A0" w:firstRow="1" w:lastRow="0" w:firstColumn="1" w:lastColumn="0" w:noHBand="0" w:noVBand="1"/>
      </w:tblPr>
      <w:tblGrid>
        <w:gridCol w:w="6749"/>
        <w:gridCol w:w="823"/>
        <w:gridCol w:w="2777"/>
      </w:tblGrid>
      <w:tr w:rsidR="002F11AB" w:rsidRPr="00AA101E" w14:paraId="764D3704" w14:textId="77777777">
        <w:trPr>
          <w:trHeight w:val="293"/>
          <w:jc w:val="center"/>
        </w:trPr>
        <w:tc>
          <w:tcPr>
            <w:tcW w:w="6749" w:type="dxa"/>
          </w:tcPr>
          <w:p w14:paraId="692D4799" w14:textId="77777777" w:rsidR="002F11AB" w:rsidRPr="00AA101E" w:rsidRDefault="002F11AB" w:rsidP="002F11AB">
            <w:pPr>
              <w:pStyle w:val="Paragraphedeliste"/>
              <w:numPr>
                <w:ilvl w:val="0"/>
                <w:numId w:val="36"/>
              </w:numPr>
              <w:rPr>
                <w:sz w:val="26"/>
                <w:szCs w:val="26"/>
              </w:rPr>
            </w:pPr>
            <w:bookmarkStart w:id="0" w:name="_Hlk164410688"/>
            <w:r>
              <w:rPr>
                <w:sz w:val="26"/>
                <w:szCs w:val="26"/>
              </w:rPr>
              <w:t>Douleur en coup de poignard</w:t>
            </w:r>
            <w:r w:rsidR="0000295D">
              <w:rPr>
                <w:sz w:val="26"/>
                <w:szCs w:val="26"/>
              </w:rPr>
              <w:t>, diminution des mouvements respiratoires du côté atteint, dyspnée progressive, toux sèche et douloureuse, cyanose</w:t>
            </w:r>
          </w:p>
        </w:tc>
        <w:tc>
          <w:tcPr>
            <w:tcW w:w="823" w:type="dxa"/>
            <w:tcBorders>
              <w:right w:val="single" w:sz="4" w:space="0" w:color="auto"/>
            </w:tcBorders>
          </w:tcPr>
          <w:p w14:paraId="3CD1A8C9" w14:textId="77777777" w:rsidR="00E94D78" w:rsidRDefault="00E94D78" w:rsidP="005D47E5">
            <w:pPr>
              <w:pStyle w:val="Paragraphedeliste"/>
              <w:ind w:left="0"/>
              <w:jc w:val="center"/>
              <w:rPr>
                <w:i/>
                <w:iCs/>
                <w:color w:val="FF0000"/>
                <w:sz w:val="26"/>
                <w:szCs w:val="26"/>
              </w:rPr>
            </w:pPr>
          </w:p>
          <w:p w14:paraId="0920B63E" w14:textId="2B74D9BB" w:rsidR="002F11AB" w:rsidRPr="005D47E5" w:rsidRDefault="005D47E5" w:rsidP="005D47E5">
            <w:pPr>
              <w:pStyle w:val="Paragraphedeliste"/>
              <w:ind w:left="0"/>
              <w:jc w:val="center"/>
              <w:rPr>
                <w:i/>
                <w:iCs/>
                <w:color w:val="FF0000"/>
                <w:sz w:val="26"/>
                <w:szCs w:val="26"/>
              </w:rPr>
            </w:pPr>
            <w:r>
              <w:rPr>
                <w:i/>
                <w:iCs/>
                <w:color w:val="FF0000"/>
                <w:sz w:val="26"/>
                <w:szCs w:val="26"/>
              </w:rPr>
              <w:t>5</w:t>
            </w:r>
          </w:p>
        </w:tc>
        <w:tc>
          <w:tcPr>
            <w:tcW w:w="2777" w:type="dxa"/>
            <w:vMerge w:val="restart"/>
            <w:tcBorders>
              <w:top w:val="nil"/>
              <w:left w:val="single" w:sz="4" w:space="0" w:color="auto"/>
              <w:bottom w:val="nil"/>
              <w:right w:val="nil"/>
            </w:tcBorders>
          </w:tcPr>
          <w:p w14:paraId="46FC0D17" w14:textId="77777777" w:rsidR="002F11AB" w:rsidRDefault="002F11AB" w:rsidP="002F11AB">
            <w:pPr>
              <w:pStyle w:val="Paragraphedeliste"/>
              <w:numPr>
                <w:ilvl w:val="0"/>
                <w:numId w:val="37"/>
              </w:numPr>
              <w:rPr>
                <w:sz w:val="26"/>
                <w:szCs w:val="26"/>
              </w:rPr>
            </w:pPr>
            <w:r>
              <w:rPr>
                <w:sz w:val="26"/>
                <w:szCs w:val="26"/>
              </w:rPr>
              <w:t>Laryngite</w:t>
            </w:r>
          </w:p>
          <w:p w14:paraId="4E8EF768" w14:textId="77777777" w:rsidR="002F11AB" w:rsidRDefault="002F11AB" w:rsidP="002F11AB">
            <w:pPr>
              <w:pStyle w:val="Paragraphedeliste"/>
              <w:numPr>
                <w:ilvl w:val="0"/>
                <w:numId w:val="37"/>
              </w:numPr>
              <w:rPr>
                <w:sz w:val="26"/>
                <w:szCs w:val="26"/>
              </w:rPr>
            </w:pPr>
            <w:r>
              <w:rPr>
                <w:sz w:val="26"/>
                <w:szCs w:val="26"/>
              </w:rPr>
              <w:t>Asthme</w:t>
            </w:r>
          </w:p>
          <w:p w14:paraId="5DB638A1" w14:textId="77777777" w:rsidR="002F11AB" w:rsidRDefault="002F11AB" w:rsidP="002F11AB">
            <w:pPr>
              <w:pStyle w:val="Paragraphedeliste"/>
              <w:numPr>
                <w:ilvl w:val="0"/>
                <w:numId w:val="37"/>
              </w:numPr>
              <w:rPr>
                <w:sz w:val="26"/>
                <w:szCs w:val="26"/>
              </w:rPr>
            </w:pPr>
            <w:r>
              <w:rPr>
                <w:sz w:val="26"/>
                <w:szCs w:val="26"/>
              </w:rPr>
              <w:t>Rhume</w:t>
            </w:r>
          </w:p>
          <w:p w14:paraId="32A76F40" w14:textId="77777777" w:rsidR="002F11AB" w:rsidRDefault="002F11AB" w:rsidP="002F11AB">
            <w:pPr>
              <w:pStyle w:val="Paragraphedeliste"/>
              <w:numPr>
                <w:ilvl w:val="0"/>
                <w:numId w:val="37"/>
              </w:numPr>
              <w:rPr>
                <w:sz w:val="26"/>
                <w:szCs w:val="26"/>
              </w:rPr>
            </w:pPr>
            <w:r>
              <w:rPr>
                <w:sz w:val="26"/>
                <w:szCs w:val="26"/>
              </w:rPr>
              <w:t>Sinusite</w:t>
            </w:r>
          </w:p>
          <w:p w14:paraId="5C63C044" w14:textId="77777777" w:rsidR="002F11AB" w:rsidRDefault="002F11AB" w:rsidP="002F11AB">
            <w:pPr>
              <w:pStyle w:val="Paragraphedeliste"/>
              <w:numPr>
                <w:ilvl w:val="0"/>
                <w:numId w:val="37"/>
              </w:numPr>
              <w:rPr>
                <w:sz w:val="26"/>
                <w:szCs w:val="26"/>
              </w:rPr>
            </w:pPr>
            <w:r>
              <w:rPr>
                <w:sz w:val="26"/>
                <w:szCs w:val="26"/>
              </w:rPr>
              <w:t>Pneumothorax</w:t>
            </w:r>
          </w:p>
          <w:p w14:paraId="79D3DE9F" w14:textId="77777777" w:rsidR="002F11AB" w:rsidRDefault="002F11AB" w:rsidP="002F11AB">
            <w:pPr>
              <w:pStyle w:val="Paragraphedeliste"/>
              <w:numPr>
                <w:ilvl w:val="0"/>
                <w:numId w:val="37"/>
              </w:numPr>
              <w:rPr>
                <w:sz w:val="26"/>
                <w:szCs w:val="26"/>
              </w:rPr>
            </w:pPr>
            <w:r>
              <w:rPr>
                <w:sz w:val="26"/>
                <w:szCs w:val="26"/>
              </w:rPr>
              <w:t>Cancer du larynx</w:t>
            </w:r>
          </w:p>
          <w:p w14:paraId="50106582" w14:textId="77777777" w:rsidR="002F11AB" w:rsidRDefault="002F11AB" w:rsidP="002F11AB">
            <w:pPr>
              <w:pStyle w:val="Paragraphedeliste"/>
              <w:numPr>
                <w:ilvl w:val="0"/>
                <w:numId w:val="37"/>
              </w:numPr>
              <w:rPr>
                <w:sz w:val="26"/>
                <w:szCs w:val="26"/>
              </w:rPr>
            </w:pPr>
            <w:r>
              <w:rPr>
                <w:sz w:val="26"/>
                <w:szCs w:val="26"/>
              </w:rPr>
              <w:t>Pneumonie</w:t>
            </w:r>
          </w:p>
          <w:p w14:paraId="20130DDC" w14:textId="77777777" w:rsidR="002F11AB" w:rsidRDefault="002F11AB" w:rsidP="002F11AB">
            <w:pPr>
              <w:pStyle w:val="Paragraphedeliste"/>
              <w:numPr>
                <w:ilvl w:val="0"/>
                <w:numId w:val="37"/>
              </w:numPr>
              <w:rPr>
                <w:sz w:val="26"/>
                <w:szCs w:val="26"/>
              </w:rPr>
            </w:pPr>
            <w:r>
              <w:rPr>
                <w:sz w:val="26"/>
                <w:szCs w:val="26"/>
              </w:rPr>
              <w:t>Grippe</w:t>
            </w:r>
          </w:p>
          <w:p w14:paraId="16077E67" w14:textId="77777777" w:rsidR="002F11AB" w:rsidRDefault="002F11AB" w:rsidP="002F11AB">
            <w:pPr>
              <w:pStyle w:val="Paragraphedeliste"/>
              <w:numPr>
                <w:ilvl w:val="0"/>
                <w:numId w:val="37"/>
              </w:numPr>
              <w:rPr>
                <w:sz w:val="26"/>
                <w:szCs w:val="26"/>
              </w:rPr>
            </w:pPr>
            <w:r>
              <w:rPr>
                <w:sz w:val="26"/>
                <w:szCs w:val="26"/>
              </w:rPr>
              <w:t>Embolie pulmonaire</w:t>
            </w:r>
          </w:p>
          <w:p w14:paraId="3888E1DA" w14:textId="77777777" w:rsidR="002F11AB" w:rsidRPr="002F11AB" w:rsidRDefault="002F11AB" w:rsidP="002F11AB">
            <w:pPr>
              <w:pStyle w:val="Paragraphedeliste"/>
              <w:numPr>
                <w:ilvl w:val="0"/>
                <w:numId w:val="37"/>
              </w:numPr>
              <w:rPr>
                <w:sz w:val="26"/>
                <w:szCs w:val="26"/>
              </w:rPr>
            </w:pPr>
            <w:r>
              <w:rPr>
                <w:sz w:val="26"/>
                <w:szCs w:val="26"/>
              </w:rPr>
              <w:t>Pleurésie</w:t>
            </w:r>
          </w:p>
        </w:tc>
      </w:tr>
      <w:tr w:rsidR="002F11AB" w:rsidRPr="00AA101E" w14:paraId="088395B3" w14:textId="77777777">
        <w:trPr>
          <w:jc w:val="center"/>
        </w:trPr>
        <w:tc>
          <w:tcPr>
            <w:tcW w:w="6749" w:type="dxa"/>
          </w:tcPr>
          <w:p w14:paraId="0B4497F5" w14:textId="77777777" w:rsidR="002F11AB" w:rsidRPr="00AA101E" w:rsidRDefault="0000295D" w:rsidP="002F11AB">
            <w:pPr>
              <w:pStyle w:val="Paragraphedeliste"/>
              <w:numPr>
                <w:ilvl w:val="0"/>
                <w:numId w:val="36"/>
              </w:numPr>
              <w:rPr>
                <w:sz w:val="26"/>
                <w:szCs w:val="26"/>
              </w:rPr>
            </w:pPr>
            <w:r>
              <w:rPr>
                <w:sz w:val="26"/>
                <w:szCs w:val="26"/>
              </w:rPr>
              <w:t>Hyperthermie, douleurs généralisées</w:t>
            </w:r>
            <w:r w:rsidR="00E75802">
              <w:rPr>
                <w:sz w:val="26"/>
                <w:szCs w:val="26"/>
              </w:rPr>
              <w:t xml:space="preserve"> et courbatures, fatigue et faiblesse importante, toux qui augmente, congestion nasale</w:t>
            </w:r>
            <w:r w:rsidR="00AB43D2">
              <w:rPr>
                <w:sz w:val="26"/>
                <w:szCs w:val="26"/>
              </w:rPr>
              <w:t>, céphalée</w:t>
            </w:r>
          </w:p>
        </w:tc>
        <w:tc>
          <w:tcPr>
            <w:tcW w:w="823" w:type="dxa"/>
            <w:tcBorders>
              <w:right w:val="single" w:sz="4" w:space="0" w:color="auto"/>
            </w:tcBorders>
          </w:tcPr>
          <w:p w14:paraId="3AA97BD4" w14:textId="77777777" w:rsidR="002F11AB" w:rsidRDefault="002F11AB" w:rsidP="005D47E5">
            <w:pPr>
              <w:pStyle w:val="Paragraphedeliste"/>
              <w:ind w:left="0"/>
              <w:jc w:val="center"/>
              <w:rPr>
                <w:i/>
                <w:iCs/>
                <w:color w:val="FF0000"/>
                <w:sz w:val="26"/>
                <w:szCs w:val="26"/>
              </w:rPr>
            </w:pPr>
          </w:p>
          <w:p w14:paraId="61863D16" w14:textId="13005307" w:rsidR="00E94D78" w:rsidRPr="005D47E5" w:rsidRDefault="00E94D78" w:rsidP="005D47E5">
            <w:pPr>
              <w:pStyle w:val="Paragraphedeliste"/>
              <w:ind w:left="0"/>
              <w:jc w:val="center"/>
              <w:rPr>
                <w:i/>
                <w:iCs/>
                <w:color w:val="FF0000"/>
                <w:sz w:val="26"/>
                <w:szCs w:val="26"/>
              </w:rPr>
            </w:pPr>
            <w:r>
              <w:rPr>
                <w:i/>
                <w:iCs/>
                <w:color w:val="FF0000"/>
                <w:sz w:val="26"/>
                <w:szCs w:val="26"/>
              </w:rPr>
              <w:t>8</w:t>
            </w:r>
          </w:p>
        </w:tc>
        <w:tc>
          <w:tcPr>
            <w:tcW w:w="2777" w:type="dxa"/>
            <w:vMerge/>
            <w:tcBorders>
              <w:left w:val="single" w:sz="4" w:space="0" w:color="auto"/>
              <w:bottom w:val="nil"/>
              <w:right w:val="nil"/>
            </w:tcBorders>
          </w:tcPr>
          <w:p w14:paraId="75E25FD6" w14:textId="77777777" w:rsidR="002F11AB" w:rsidRPr="00AA101E" w:rsidRDefault="002F11AB" w:rsidP="002F11AB">
            <w:pPr>
              <w:pStyle w:val="Paragraphedeliste"/>
              <w:numPr>
                <w:ilvl w:val="0"/>
                <w:numId w:val="37"/>
              </w:numPr>
              <w:rPr>
                <w:sz w:val="26"/>
                <w:szCs w:val="26"/>
              </w:rPr>
            </w:pPr>
          </w:p>
        </w:tc>
      </w:tr>
      <w:tr w:rsidR="002F11AB" w:rsidRPr="00AA101E" w14:paraId="1183002A" w14:textId="77777777">
        <w:trPr>
          <w:jc w:val="center"/>
        </w:trPr>
        <w:tc>
          <w:tcPr>
            <w:tcW w:w="6749" w:type="dxa"/>
          </w:tcPr>
          <w:p w14:paraId="3B12985E" w14:textId="77777777" w:rsidR="002F11AB" w:rsidRPr="00AA101E" w:rsidRDefault="00AB43D2" w:rsidP="002F11AB">
            <w:pPr>
              <w:pStyle w:val="Paragraphedeliste"/>
              <w:numPr>
                <w:ilvl w:val="0"/>
                <w:numId w:val="36"/>
              </w:numPr>
              <w:rPr>
                <w:sz w:val="26"/>
                <w:szCs w:val="26"/>
              </w:rPr>
            </w:pPr>
            <w:r>
              <w:rPr>
                <w:sz w:val="26"/>
                <w:szCs w:val="26"/>
              </w:rPr>
              <w:t>Augmentation du volume du cou, dysphagie</w:t>
            </w:r>
            <w:r w:rsidR="00973BEA">
              <w:rPr>
                <w:sz w:val="26"/>
                <w:szCs w:val="26"/>
              </w:rPr>
              <w:t>, enrouement, douleur à la gorge, dyspnée, perte de poids, faiblesse</w:t>
            </w:r>
          </w:p>
        </w:tc>
        <w:tc>
          <w:tcPr>
            <w:tcW w:w="823" w:type="dxa"/>
            <w:tcBorders>
              <w:right w:val="single" w:sz="4" w:space="0" w:color="auto"/>
            </w:tcBorders>
          </w:tcPr>
          <w:p w14:paraId="10EBE748" w14:textId="77777777" w:rsidR="002F11AB" w:rsidRDefault="002F11AB" w:rsidP="005D47E5">
            <w:pPr>
              <w:pStyle w:val="Paragraphedeliste"/>
              <w:ind w:left="0"/>
              <w:jc w:val="center"/>
              <w:rPr>
                <w:i/>
                <w:iCs/>
                <w:color w:val="FF0000"/>
                <w:sz w:val="26"/>
                <w:szCs w:val="26"/>
              </w:rPr>
            </w:pPr>
          </w:p>
          <w:p w14:paraId="536C2BA8" w14:textId="451476DE" w:rsidR="00E94D78" w:rsidRPr="005D47E5" w:rsidRDefault="00E94D78" w:rsidP="005D47E5">
            <w:pPr>
              <w:pStyle w:val="Paragraphedeliste"/>
              <w:ind w:left="0"/>
              <w:jc w:val="center"/>
              <w:rPr>
                <w:i/>
                <w:iCs/>
                <w:color w:val="FF0000"/>
                <w:sz w:val="26"/>
                <w:szCs w:val="26"/>
              </w:rPr>
            </w:pPr>
            <w:r>
              <w:rPr>
                <w:i/>
                <w:iCs/>
                <w:color w:val="FF0000"/>
                <w:sz w:val="26"/>
                <w:szCs w:val="26"/>
              </w:rPr>
              <w:t>6</w:t>
            </w:r>
          </w:p>
        </w:tc>
        <w:tc>
          <w:tcPr>
            <w:tcW w:w="2777" w:type="dxa"/>
            <w:vMerge/>
            <w:tcBorders>
              <w:left w:val="single" w:sz="4" w:space="0" w:color="auto"/>
              <w:bottom w:val="nil"/>
              <w:right w:val="nil"/>
            </w:tcBorders>
          </w:tcPr>
          <w:p w14:paraId="77D3C03E" w14:textId="77777777" w:rsidR="002F11AB" w:rsidRPr="00AA101E" w:rsidRDefault="002F11AB" w:rsidP="002F11AB">
            <w:pPr>
              <w:pStyle w:val="Paragraphedeliste"/>
              <w:numPr>
                <w:ilvl w:val="0"/>
                <w:numId w:val="37"/>
              </w:numPr>
              <w:rPr>
                <w:sz w:val="26"/>
                <w:szCs w:val="26"/>
              </w:rPr>
            </w:pPr>
          </w:p>
        </w:tc>
      </w:tr>
      <w:tr w:rsidR="002F11AB" w:rsidRPr="00AA101E" w14:paraId="29E2E7EE" w14:textId="77777777">
        <w:trPr>
          <w:jc w:val="center"/>
        </w:trPr>
        <w:tc>
          <w:tcPr>
            <w:tcW w:w="6749" w:type="dxa"/>
          </w:tcPr>
          <w:p w14:paraId="69AA05A0" w14:textId="77777777" w:rsidR="002F11AB" w:rsidRPr="00AA101E" w:rsidRDefault="00973BEA" w:rsidP="002F11AB">
            <w:pPr>
              <w:pStyle w:val="Paragraphedeliste"/>
              <w:numPr>
                <w:ilvl w:val="0"/>
                <w:numId w:val="36"/>
              </w:numPr>
              <w:rPr>
                <w:sz w:val="26"/>
                <w:szCs w:val="26"/>
              </w:rPr>
            </w:pPr>
            <w:r>
              <w:rPr>
                <w:sz w:val="26"/>
                <w:szCs w:val="26"/>
              </w:rPr>
              <w:t xml:space="preserve">Point de côté </w:t>
            </w:r>
            <w:r w:rsidR="00BE2F67">
              <w:rPr>
                <w:sz w:val="26"/>
                <w:szCs w:val="26"/>
              </w:rPr>
              <w:t>violent, dyspnée intense</w:t>
            </w:r>
            <w:r w:rsidR="00AA0B89">
              <w:rPr>
                <w:sz w:val="26"/>
                <w:szCs w:val="26"/>
              </w:rPr>
              <w:t>, toux sèche, anxiété</w:t>
            </w:r>
          </w:p>
        </w:tc>
        <w:tc>
          <w:tcPr>
            <w:tcW w:w="823" w:type="dxa"/>
            <w:tcBorders>
              <w:right w:val="single" w:sz="4" w:space="0" w:color="auto"/>
            </w:tcBorders>
          </w:tcPr>
          <w:p w14:paraId="3AA6B812" w14:textId="6D5419CA" w:rsidR="002F11AB" w:rsidRPr="005D47E5" w:rsidRDefault="00810138" w:rsidP="005D47E5">
            <w:pPr>
              <w:pStyle w:val="Paragraphedeliste"/>
              <w:ind w:left="0"/>
              <w:jc w:val="center"/>
              <w:rPr>
                <w:i/>
                <w:iCs/>
                <w:color w:val="FF0000"/>
                <w:sz w:val="26"/>
                <w:szCs w:val="26"/>
              </w:rPr>
            </w:pPr>
            <w:r>
              <w:rPr>
                <w:i/>
                <w:iCs/>
                <w:color w:val="FF0000"/>
                <w:sz w:val="26"/>
                <w:szCs w:val="26"/>
              </w:rPr>
              <w:t>9</w:t>
            </w:r>
          </w:p>
        </w:tc>
        <w:tc>
          <w:tcPr>
            <w:tcW w:w="2777" w:type="dxa"/>
            <w:vMerge/>
            <w:tcBorders>
              <w:left w:val="single" w:sz="4" w:space="0" w:color="auto"/>
              <w:bottom w:val="nil"/>
              <w:right w:val="nil"/>
            </w:tcBorders>
          </w:tcPr>
          <w:p w14:paraId="28F0686D" w14:textId="77777777" w:rsidR="002F11AB" w:rsidRPr="006F2497" w:rsidRDefault="002F11AB" w:rsidP="002F11AB">
            <w:pPr>
              <w:pStyle w:val="Paragraphedeliste"/>
              <w:numPr>
                <w:ilvl w:val="0"/>
                <w:numId w:val="37"/>
              </w:numPr>
              <w:rPr>
                <w:sz w:val="26"/>
                <w:szCs w:val="26"/>
              </w:rPr>
            </w:pPr>
          </w:p>
        </w:tc>
      </w:tr>
      <w:tr w:rsidR="002F11AB" w:rsidRPr="00AA101E" w14:paraId="6E20475D" w14:textId="77777777">
        <w:trPr>
          <w:jc w:val="center"/>
        </w:trPr>
        <w:tc>
          <w:tcPr>
            <w:tcW w:w="6749" w:type="dxa"/>
          </w:tcPr>
          <w:p w14:paraId="00E85022" w14:textId="77777777" w:rsidR="002F11AB" w:rsidRPr="00AA101E" w:rsidRDefault="00AA0B89" w:rsidP="002F11AB">
            <w:pPr>
              <w:pStyle w:val="Paragraphedeliste"/>
              <w:numPr>
                <w:ilvl w:val="0"/>
                <w:numId w:val="36"/>
              </w:numPr>
              <w:rPr>
                <w:sz w:val="26"/>
                <w:szCs w:val="26"/>
              </w:rPr>
            </w:pPr>
            <w:r>
              <w:rPr>
                <w:sz w:val="26"/>
                <w:szCs w:val="26"/>
              </w:rPr>
              <w:t>Écoulement nasal purulent, céphalée localisée, hyperthermie, douleur sinusale</w:t>
            </w:r>
          </w:p>
        </w:tc>
        <w:tc>
          <w:tcPr>
            <w:tcW w:w="823" w:type="dxa"/>
            <w:tcBorders>
              <w:right w:val="single" w:sz="4" w:space="0" w:color="auto"/>
            </w:tcBorders>
          </w:tcPr>
          <w:p w14:paraId="6B56E471" w14:textId="7A404564" w:rsidR="00810138" w:rsidRPr="005D47E5" w:rsidRDefault="00810138" w:rsidP="00810138">
            <w:pPr>
              <w:pStyle w:val="Paragraphedeliste"/>
              <w:ind w:left="0"/>
              <w:jc w:val="center"/>
              <w:rPr>
                <w:i/>
                <w:iCs/>
                <w:color w:val="FF0000"/>
                <w:sz w:val="26"/>
                <w:szCs w:val="26"/>
              </w:rPr>
            </w:pPr>
            <w:r>
              <w:rPr>
                <w:i/>
                <w:iCs/>
                <w:color w:val="FF0000"/>
                <w:sz w:val="26"/>
                <w:szCs w:val="26"/>
              </w:rPr>
              <w:t>4</w:t>
            </w:r>
          </w:p>
        </w:tc>
        <w:tc>
          <w:tcPr>
            <w:tcW w:w="2777" w:type="dxa"/>
            <w:vMerge/>
            <w:tcBorders>
              <w:left w:val="single" w:sz="4" w:space="0" w:color="auto"/>
              <w:bottom w:val="nil"/>
              <w:right w:val="nil"/>
            </w:tcBorders>
          </w:tcPr>
          <w:p w14:paraId="7F86B6D0" w14:textId="77777777" w:rsidR="002F11AB" w:rsidRPr="00AA101E" w:rsidRDefault="002F11AB" w:rsidP="002F11AB">
            <w:pPr>
              <w:pStyle w:val="Paragraphedeliste"/>
              <w:numPr>
                <w:ilvl w:val="0"/>
                <w:numId w:val="37"/>
              </w:numPr>
              <w:rPr>
                <w:sz w:val="26"/>
                <w:szCs w:val="26"/>
              </w:rPr>
            </w:pPr>
          </w:p>
        </w:tc>
      </w:tr>
      <w:tr w:rsidR="002F11AB" w:rsidRPr="00AA101E" w14:paraId="1E563200" w14:textId="77777777">
        <w:trPr>
          <w:jc w:val="center"/>
        </w:trPr>
        <w:tc>
          <w:tcPr>
            <w:tcW w:w="6749" w:type="dxa"/>
          </w:tcPr>
          <w:p w14:paraId="675EBA16" w14:textId="77777777" w:rsidR="002F11AB" w:rsidRPr="00AA101E" w:rsidRDefault="00AA0B89" w:rsidP="002F11AB">
            <w:pPr>
              <w:pStyle w:val="Paragraphedeliste"/>
              <w:numPr>
                <w:ilvl w:val="0"/>
                <w:numId w:val="36"/>
              </w:numPr>
              <w:rPr>
                <w:sz w:val="26"/>
                <w:szCs w:val="26"/>
              </w:rPr>
            </w:pPr>
            <w:r>
              <w:rPr>
                <w:sz w:val="26"/>
                <w:szCs w:val="26"/>
              </w:rPr>
              <w:t>Éternuements et toux, écoulement</w:t>
            </w:r>
            <w:r w:rsidR="00805521">
              <w:rPr>
                <w:sz w:val="26"/>
                <w:szCs w:val="26"/>
              </w:rPr>
              <w:t>, mal de gorge, obstruction nasale</w:t>
            </w:r>
          </w:p>
        </w:tc>
        <w:tc>
          <w:tcPr>
            <w:tcW w:w="823" w:type="dxa"/>
            <w:tcBorders>
              <w:right w:val="single" w:sz="4" w:space="0" w:color="auto"/>
            </w:tcBorders>
          </w:tcPr>
          <w:p w14:paraId="3815CF36" w14:textId="0EB30EE2" w:rsidR="002F11AB" w:rsidRPr="005D47E5" w:rsidRDefault="00810138" w:rsidP="005D47E5">
            <w:pPr>
              <w:pStyle w:val="Paragraphedeliste"/>
              <w:ind w:left="0"/>
              <w:jc w:val="center"/>
              <w:rPr>
                <w:i/>
                <w:iCs/>
                <w:color w:val="FF0000"/>
                <w:sz w:val="26"/>
                <w:szCs w:val="26"/>
              </w:rPr>
            </w:pPr>
            <w:r>
              <w:rPr>
                <w:i/>
                <w:iCs/>
                <w:color w:val="FF0000"/>
                <w:sz w:val="26"/>
                <w:szCs w:val="26"/>
              </w:rPr>
              <w:t>3</w:t>
            </w:r>
          </w:p>
        </w:tc>
        <w:tc>
          <w:tcPr>
            <w:tcW w:w="2777" w:type="dxa"/>
            <w:vMerge/>
            <w:tcBorders>
              <w:left w:val="single" w:sz="4" w:space="0" w:color="auto"/>
              <w:bottom w:val="nil"/>
              <w:right w:val="nil"/>
            </w:tcBorders>
          </w:tcPr>
          <w:p w14:paraId="37BB0FB4" w14:textId="77777777" w:rsidR="002F11AB" w:rsidRPr="00AA101E" w:rsidRDefault="002F11AB" w:rsidP="002F11AB">
            <w:pPr>
              <w:pStyle w:val="Paragraphedeliste"/>
              <w:numPr>
                <w:ilvl w:val="0"/>
                <w:numId w:val="37"/>
              </w:numPr>
              <w:rPr>
                <w:sz w:val="26"/>
                <w:szCs w:val="26"/>
              </w:rPr>
            </w:pPr>
          </w:p>
        </w:tc>
      </w:tr>
      <w:tr w:rsidR="002F11AB" w:rsidRPr="00AA101E" w14:paraId="0A451C1C" w14:textId="77777777">
        <w:trPr>
          <w:jc w:val="center"/>
        </w:trPr>
        <w:tc>
          <w:tcPr>
            <w:tcW w:w="6749" w:type="dxa"/>
          </w:tcPr>
          <w:p w14:paraId="6BC8FA05" w14:textId="77777777" w:rsidR="002F11AB" w:rsidRPr="00AA101E" w:rsidRDefault="00805521" w:rsidP="002F11AB">
            <w:pPr>
              <w:pStyle w:val="Paragraphedeliste"/>
              <w:numPr>
                <w:ilvl w:val="0"/>
                <w:numId w:val="36"/>
              </w:numPr>
              <w:rPr>
                <w:sz w:val="26"/>
                <w:szCs w:val="26"/>
              </w:rPr>
            </w:pPr>
            <w:r>
              <w:rPr>
                <w:sz w:val="26"/>
                <w:szCs w:val="26"/>
              </w:rPr>
              <w:t>Respiration laborieuse et sifflante (Wheezing)</w:t>
            </w:r>
            <w:r w:rsidR="000A419E">
              <w:rPr>
                <w:sz w:val="26"/>
                <w:szCs w:val="26"/>
              </w:rPr>
              <w:t>, toux sèche, sensation d’oppression thoracique, cyanose, anxiété</w:t>
            </w:r>
          </w:p>
        </w:tc>
        <w:tc>
          <w:tcPr>
            <w:tcW w:w="823" w:type="dxa"/>
            <w:tcBorders>
              <w:right w:val="single" w:sz="4" w:space="0" w:color="auto"/>
            </w:tcBorders>
          </w:tcPr>
          <w:p w14:paraId="12D5E690" w14:textId="77777777" w:rsidR="002F11AB" w:rsidRDefault="002F11AB" w:rsidP="005D47E5">
            <w:pPr>
              <w:pStyle w:val="Paragraphedeliste"/>
              <w:ind w:left="0"/>
              <w:jc w:val="center"/>
              <w:rPr>
                <w:i/>
                <w:iCs/>
                <w:color w:val="FF0000"/>
                <w:sz w:val="26"/>
                <w:szCs w:val="26"/>
              </w:rPr>
            </w:pPr>
          </w:p>
          <w:p w14:paraId="182C91B9" w14:textId="32FACCCC" w:rsidR="00810138" w:rsidRPr="005D47E5" w:rsidRDefault="00810138" w:rsidP="005D47E5">
            <w:pPr>
              <w:pStyle w:val="Paragraphedeliste"/>
              <w:ind w:left="0"/>
              <w:jc w:val="center"/>
              <w:rPr>
                <w:i/>
                <w:iCs/>
                <w:color w:val="FF0000"/>
                <w:sz w:val="26"/>
                <w:szCs w:val="26"/>
              </w:rPr>
            </w:pPr>
            <w:r>
              <w:rPr>
                <w:i/>
                <w:iCs/>
                <w:color w:val="FF0000"/>
                <w:sz w:val="26"/>
                <w:szCs w:val="26"/>
              </w:rPr>
              <w:t>2</w:t>
            </w:r>
          </w:p>
        </w:tc>
        <w:tc>
          <w:tcPr>
            <w:tcW w:w="2777" w:type="dxa"/>
            <w:vMerge/>
            <w:tcBorders>
              <w:left w:val="single" w:sz="4" w:space="0" w:color="auto"/>
              <w:bottom w:val="nil"/>
              <w:right w:val="nil"/>
            </w:tcBorders>
          </w:tcPr>
          <w:p w14:paraId="00DF1C16" w14:textId="77777777" w:rsidR="002F11AB" w:rsidRPr="00AA101E" w:rsidRDefault="002F11AB" w:rsidP="002F11AB">
            <w:pPr>
              <w:pStyle w:val="Paragraphedeliste"/>
              <w:numPr>
                <w:ilvl w:val="0"/>
                <w:numId w:val="37"/>
              </w:numPr>
              <w:rPr>
                <w:sz w:val="26"/>
                <w:szCs w:val="26"/>
              </w:rPr>
            </w:pPr>
          </w:p>
        </w:tc>
      </w:tr>
      <w:tr w:rsidR="002F11AB" w:rsidRPr="00AA101E" w14:paraId="12B61B5B" w14:textId="77777777">
        <w:trPr>
          <w:jc w:val="center"/>
        </w:trPr>
        <w:tc>
          <w:tcPr>
            <w:tcW w:w="6749" w:type="dxa"/>
          </w:tcPr>
          <w:p w14:paraId="185426C8" w14:textId="77777777" w:rsidR="002F11AB" w:rsidRPr="00AA101E" w:rsidRDefault="000A419E" w:rsidP="002F11AB">
            <w:pPr>
              <w:pStyle w:val="Paragraphedeliste"/>
              <w:numPr>
                <w:ilvl w:val="0"/>
                <w:numId w:val="36"/>
              </w:numPr>
              <w:rPr>
                <w:sz w:val="26"/>
                <w:szCs w:val="26"/>
              </w:rPr>
            </w:pPr>
            <w:r>
              <w:rPr>
                <w:sz w:val="26"/>
                <w:szCs w:val="26"/>
              </w:rPr>
              <w:t>Voix rauque (enrouée)</w:t>
            </w:r>
            <w:r w:rsidR="001325D3">
              <w:rPr>
                <w:sz w:val="26"/>
                <w:szCs w:val="26"/>
              </w:rPr>
              <w:t>, aphonie, quintes de toux sèche, parfois dyspnée</w:t>
            </w:r>
          </w:p>
        </w:tc>
        <w:tc>
          <w:tcPr>
            <w:tcW w:w="823" w:type="dxa"/>
            <w:tcBorders>
              <w:right w:val="single" w:sz="4" w:space="0" w:color="auto"/>
            </w:tcBorders>
          </w:tcPr>
          <w:p w14:paraId="6F608601" w14:textId="3569BF23" w:rsidR="002F11AB" w:rsidRPr="005D47E5" w:rsidRDefault="00FE6606" w:rsidP="005D47E5">
            <w:pPr>
              <w:pStyle w:val="Paragraphedeliste"/>
              <w:ind w:left="0"/>
              <w:jc w:val="center"/>
              <w:rPr>
                <w:i/>
                <w:iCs/>
                <w:color w:val="FF0000"/>
                <w:sz w:val="26"/>
                <w:szCs w:val="26"/>
              </w:rPr>
            </w:pPr>
            <w:r>
              <w:rPr>
                <w:i/>
                <w:iCs/>
                <w:color w:val="FF0000"/>
                <w:sz w:val="26"/>
                <w:szCs w:val="26"/>
              </w:rPr>
              <w:t>1</w:t>
            </w:r>
          </w:p>
        </w:tc>
        <w:tc>
          <w:tcPr>
            <w:tcW w:w="2777" w:type="dxa"/>
            <w:vMerge/>
            <w:tcBorders>
              <w:left w:val="single" w:sz="4" w:space="0" w:color="auto"/>
              <w:bottom w:val="nil"/>
              <w:right w:val="nil"/>
            </w:tcBorders>
          </w:tcPr>
          <w:p w14:paraId="6501D786" w14:textId="77777777" w:rsidR="002F11AB" w:rsidRPr="00AA101E" w:rsidRDefault="002F11AB">
            <w:pPr>
              <w:pStyle w:val="Paragraphedeliste"/>
              <w:rPr>
                <w:sz w:val="26"/>
                <w:szCs w:val="26"/>
              </w:rPr>
            </w:pPr>
          </w:p>
        </w:tc>
      </w:tr>
      <w:tr w:rsidR="002F11AB" w:rsidRPr="00AA101E" w14:paraId="3971B0F9" w14:textId="77777777">
        <w:trPr>
          <w:jc w:val="center"/>
        </w:trPr>
        <w:tc>
          <w:tcPr>
            <w:tcW w:w="6749" w:type="dxa"/>
          </w:tcPr>
          <w:p w14:paraId="6F442635" w14:textId="77777777" w:rsidR="002F11AB" w:rsidRPr="00AA101E" w:rsidRDefault="00F0327B" w:rsidP="002F11AB">
            <w:pPr>
              <w:pStyle w:val="Paragraphedeliste"/>
              <w:numPr>
                <w:ilvl w:val="0"/>
                <w:numId w:val="36"/>
              </w:numPr>
              <w:rPr>
                <w:sz w:val="26"/>
                <w:szCs w:val="26"/>
              </w:rPr>
            </w:pPr>
            <w:r>
              <w:rPr>
                <w:sz w:val="26"/>
                <w:szCs w:val="26"/>
              </w:rPr>
              <w:t>Douleur en coup de poignard augmentée à l’inspiration</w:t>
            </w:r>
            <w:r w:rsidR="0086744F">
              <w:rPr>
                <w:sz w:val="26"/>
                <w:szCs w:val="26"/>
              </w:rPr>
              <w:t xml:space="preserve"> et irradiant dans l’épaule et l’abdomen, toux sèche</w:t>
            </w:r>
          </w:p>
        </w:tc>
        <w:tc>
          <w:tcPr>
            <w:tcW w:w="823" w:type="dxa"/>
            <w:tcBorders>
              <w:right w:val="single" w:sz="4" w:space="0" w:color="auto"/>
            </w:tcBorders>
          </w:tcPr>
          <w:p w14:paraId="17CA6C88" w14:textId="77777777" w:rsidR="00380396" w:rsidRDefault="00380396" w:rsidP="005D47E5">
            <w:pPr>
              <w:pStyle w:val="Paragraphedeliste"/>
              <w:ind w:left="0"/>
              <w:jc w:val="center"/>
              <w:rPr>
                <w:i/>
                <w:iCs/>
                <w:color w:val="FF0000"/>
                <w:sz w:val="26"/>
                <w:szCs w:val="26"/>
              </w:rPr>
            </w:pPr>
          </w:p>
          <w:p w14:paraId="247AA948" w14:textId="2E5541CF" w:rsidR="002F11AB" w:rsidRPr="005D47E5" w:rsidRDefault="00380396" w:rsidP="005D47E5">
            <w:pPr>
              <w:pStyle w:val="Paragraphedeliste"/>
              <w:ind w:left="0"/>
              <w:jc w:val="center"/>
              <w:rPr>
                <w:i/>
                <w:iCs/>
                <w:color w:val="FF0000"/>
                <w:sz w:val="26"/>
                <w:szCs w:val="26"/>
              </w:rPr>
            </w:pPr>
            <w:r>
              <w:rPr>
                <w:i/>
                <w:iCs/>
                <w:color w:val="FF0000"/>
                <w:sz w:val="26"/>
                <w:szCs w:val="26"/>
              </w:rPr>
              <w:t>10</w:t>
            </w:r>
          </w:p>
        </w:tc>
        <w:tc>
          <w:tcPr>
            <w:tcW w:w="2777" w:type="dxa"/>
            <w:vMerge/>
            <w:tcBorders>
              <w:left w:val="single" w:sz="4" w:space="0" w:color="auto"/>
              <w:bottom w:val="nil"/>
              <w:right w:val="nil"/>
            </w:tcBorders>
          </w:tcPr>
          <w:p w14:paraId="10BCE389" w14:textId="77777777" w:rsidR="002F11AB" w:rsidRPr="00AA101E" w:rsidRDefault="002F11AB">
            <w:pPr>
              <w:pStyle w:val="Paragraphedeliste"/>
              <w:rPr>
                <w:sz w:val="26"/>
                <w:szCs w:val="26"/>
              </w:rPr>
            </w:pPr>
          </w:p>
        </w:tc>
      </w:tr>
      <w:tr w:rsidR="002F11AB" w:rsidRPr="00AA101E" w14:paraId="238FDFDC" w14:textId="77777777">
        <w:trPr>
          <w:jc w:val="center"/>
        </w:trPr>
        <w:tc>
          <w:tcPr>
            <w:tcW w:w="6749" w:type="dxa"/>
          </w:tcPr>
          <w:p w14:paraId="599F0EC2" w14:textId="77777777" w:rsidR="002F11AB" w:rsidRPr="00AA101E" w:rsidRDefault="0086744F" w:rsidP="002F11AB">
            <w:pPr>
              <w:pStyle w:val="Paragraphedeliste"/>
              <w:numPr>
                <w:ilvl w:val="0"/>
                <w:numId w:val="36"/>
              </w:numPr>
              <w:rPr>
                <w:sz w:val="26"/>
                <w:szCs w:val="26"/>
              </w:rPr>
            </w:pPr>
            <w:r>
              <w:rPr>
                <w:sz w:val="26"/>
                <w:szCs w:val="26"/>
              </w:rPr>
              <w:t>Hyperthermie importante, toux courte douloureuse et incessante, douleur thoracique aiguë augmentée par la toux, tachypnée, expectorations purulentes rouilles ou verdâtre</w:t>
            </w:r>
          </w:p>
        </w:tc>
        <w:tc>
          <w:tcPr>
            <w:tcW w:w="823" w:type="dxa"/>
            <w:tcBorders>
              <w:right w:val="single" w:sz="4" w:space="0" w:color="auto"/>
            </w:tcBorders>
          </w:tcPr>
          <w:p w14:paraId="13E9B35C" w14:textId="77777777" w:rsidR="002F11AB" w:rsidRDefault="002F11AB" w:rsidP="005D47E5">
            <w:pPr>
              <w:pStyle w:val="Paragraphedeliste"/>
              <w:ind w:left="0"/>
              <w:jc w:val="center"/>
              <w:rPr>
                <w:i/>
                <w:iCs/>
                <w:color w:val="FF0000"/>
                <w:sz w:val="26"/>
                <w:szCs w:val="26"/>
              </w:rPr>
            </w:pPr>
          </w:p>
          <w:p w14:paraId="4605FB33" w14:textId="07929DD4" w:rsidR="00380396" w:rsidRPr="005D47E5" w:rsidRDefault="00380396" w:rsidP="005D47E5">
            <w:pPr>
              <w:pStyle w:val="Paragraphedeliste"/>
              <w:ind w:left="0"/>
              <w:jc w:val="center"/>
              <w:rPr>
                <w:i/>
                <w:iCs/>
                <w:color w:val="FF0000"/>
                <w:sz w:val="26"/>
                <w:szCs w:val="26"/>
              </w:rPr>
            </w:pPr>
            <w:r>
              <w:rPr>
                <w:i/>
                <w:iCs/>
                <w:color w:val="FF0000"/>
                <w:sz w:val="26"/>
                <w:szCs w:val="26"/>
              </w:rPr>
              <w:t>7</w:t>
            </w:r>
          </w:p>
        </w:tc>
        <w:tc>
          <w:tcPr>
            <w:tcW w:w="2777" w:type="dxa"/>
            <w:vMerge/>
            <w:tcBorders>
              <w:left w:val="single" w:sz="4" w:space="0" w:color="auto"/>
              <w:bottom w:val="nil"/>
              <w:right w:val="nil"/>
            </w:tcBorders>
          </w:tcPr>
          <w:p w14:paraId="6E829B62" w14:textId="77777777" w:rsidR="002F11AB" w:rsidRPr="00AA101E" w:rsidRDefault="002F11AB">
            <w:pPr>
              <w:pStyle w:val="Paragraphedeliste"/>
              <w:rPr>
                <w:sz w:val="26"/>
                <w:szCs w:val="26"/>
              </w:rPr>
            </w:pPr>
          </w:p>
        </w:tc>
      </w:tr>
      <w:bookmarkEnd w:id="0"/>
    </w:tbl>
    <w:p w14:paraId="618BCC11" w14:textId="77777777" w:rsidR="00441D60" w:rsidRDefault="00441D60" w:rsidP="00926B63">
      <w:pPr>
        <w:rPr>
          <w:rFonts w:cstheme="minorHAnsi"/>
          <w:sz w:val="26"/>
          <w:szCs w:val="26"/>
        </w:rPr>
      </w:pPr>
    </w:p>
    <w:p w14:paraId="4B209D83" w14:textId="77777777" w:rsidR="00926B63" w:rsidRDefault="00926B63" w:rsidP="00926B63">
      <w:pPr>
        <w:rPr>
          <w:rFonts w:cstheme="minorHAnsi"/>
          <w:sz w:val="26"/>
          <w:szCs w:val="26"/>
        </w:rPr>
      </w:pPr>
    </w:p>
    <w:p w14:paraId="3D4795AA" w14:textId="77777777" w:rsidR="00926B63" w:rsidRPr="00926B63" w:rsidRDefault="00926B63" w:rsidP="00926B63">
      <w:pPr>
        <w:rPr>
          <w:rFonts w:cstheme="minorHAnsi"/>
          <w:sz w:val="26"/>
          <w:szCs w:val="26"/>
        </w:rPr>
      </w:pPr>
    </w:p>
    <w:p w14:paraId="7E4563E2" w14:textId="77777777" w:rsidR="006145E7" w:rsidRDefault="006145E7" w:rsidP="00441D60">
      <w:pPr>
        <w:pStyle w:val="Paragraphedeliste"/>
        <w:ind w:left="1080"/>
        <w:rPr>
          <w:rFonts w:cstheme="minorHAnsi"/>
          <w:sz w:val="26"/>
          <w:szCs w:val="26"/>
        </w:rPr>
      </w:pPr>
    </w:p>
    <w:p w14:paraId="4715E018" w14:textId="77777777" w:rsidR="006145E7" w:rsidRDefault="006145E7" w:rsidP="00441D60">
      <w:pPr>
        <w:pStyle w:val="Paragraphedeliste"/>
        <w:ind w:left="1080"/>
        <w:rPr>
          <w:rFonts w:cstheme="minorHAnsi"/>
          <w:sz w:val="26"/>
          <w:szCs w:val="26"/>
        </w:rPr>
      </w:pPr>
    </w:p>
    <w:p w14:paraId="2D42D076" w14:textId="77777777" w:rsidR="006145E7" w:rsidRDefault="006145E7" w:rsidP="00441D60">
      <w:pPr>
        <w:pStyle w:val="Paragraphedeliste"/>
        <w:ind w:left="1080"/>
        <w:rPr>
          <w:rFonts w:cstheme="minorHAnsi"/>
          <w:sz w:val="26"/>
          <w:szCs w:val="26"/>
        </w:rPr>
      </w:pPr>
    </w:p>
    <w:p w14:paraId="77440D3D" w14:textId="77777777" w:rsidR="006145E7" w:rsidRDefault="006145E7" w:rsidP="00441D60">
      <w:pPr>
        <w:pStyle w:val="Paragraphedeliste"/>
        <w:ind w:left="1080"/>
        <w:rPr>
          <w:rFonts w:cstheme="minorHAnsi"/>
          <w:sz w:val="26"/>
          <w:szCs w:val="26"/>
        </w:rPr>
      </w:pPr>
    </w:p>
    <w:p w14:paraId="08BCDD37" w14:textId="77777777" w:rsidR="006145E7" w:rsidRDefault="006145E7" w:rsidP="00441D60">
      <w:pPr>
        <w:pStyle w:val="Paragraphedeliste"/>
        <w:ind w:left="1080"/>
        <w:rPr>
          <w:rFonts w:cstheme="minorHAnsi"/>
          <w:sz w:val="26"/>
          <w:szCs w:val="26"/>
        </w:rPr>
      </w:pPr>
    </w:p>
    <w:p w14:paraId="507F4ACA" w14:textId="77777777" w:rsidR="006145E7" w:rsidRDefault="006145E7" w:rsidP="00441D60">
      <w:pPr>
        <w:pStyle w:val="Paragraphedeliste"/>
        <w:ind w:left="1080"/>
        <w:rPr>
          <w:rFonts w:cstheme="minorHAnsi"/>
          <w:sz w:val="26"/>
          <w:szCs w:val="26"/>
        </w:rPr>
      </w:pPr>
    </w:p>
    <w:p w14:paraId="3E650FFC" w14:textId="77777777" w:rsidR="006145E7" w:rsidRDefault="006145E7" w:rsidP="006145E7">
      <w:pPr>
        <w:pStyle w:val="Paragraphedeliste"/>
        <w:numPr>
          <w:ilvl w:val="0"/>
          <w:numId w:val="1"/>
        </w:numPr>
        <w:rPr>
          <w:rFonts w:cstheme="minorHAnsi"/>
          <w:sz w:val="26"/>
          <w:szCs w:val="26"/>
        </w:rPr>
      </w:pPr>
      <w:r>
        <w:rPr>
          <w:rFonts w:cstheme="minorHAnsi"/>
          <w:sz w:val="26"/>
          <w:szCs w:val="26"/>
        </w:rPr>
        <w:lastRenderedPageBreak/>
        <w:t>Associez les définitions aux maladies du système respiratoire</w:t>
      </w:r>
    </w:p>
    <w:p w14:paraId="4622FFE7" w14:textId="77777777" w:rsidR="006145E7" w:rsidRDefault="006145E7" w:rsidP="006145E7">
      <w:pPr>
        <w:pStyle w:val="Paragraphedeliste"/>
        <w:rPr>
          <w:rFonts w:cstheme="minorHAnsi"/>
          <w:sz w:val="26"/>
          <w:szCs w:val="26"/>
        </w:rPr>
      </w:pPr>
    </w:p>
    <w:tbl>
      <w:tblPr>
        <w:tblStyle w:val="Grilledutableau"/>
        <w:tblW w:w="10349" w:type="dxa"/>
        <w:jc w:val="center"/>
        <w:tblLook w:val="04A0" w:firstRow="1" w:lastRow="0" w:firstColumn="1" w:lastColumn="0" w:noHBand="0" w:noVBand="1"/>
      </w:tblPr>
      <w:tblGrid>
        <w:gridCol w:w="6749"/>
        <w:gridCol w:w="823"/>
        <w:gridCol w:w="2777"/>
      </w:tblGrid>
      <w:tr w:rsidR="00741EE4" w:rsidRPr="00AA101E" w14:paraId="43C9EC69" w14:textId="77777777">
        <w:trPr>
          <w:trHeight w:val="293"/>
          <w:jc w:val="center"/>
        </w:trPr>
        <w:tc>
          <w:tcPr>
            <w:tcW w:w="6749" w:type="dxa"/>
          </w:tcPr>
          <w:p w14:paraId="47C01417" w14:textId="77777777" w:rsidR="00741EE4" w:rsidRPr="00AA101E" w:rsidRDefault="008A35E1" w:rsidP="006145E7">
            <w:pPr>
              <w:pStyle w:val="Paragraphedeliste"/>
              <w:numPr>
                <w:ilvl w:val="0"/>
                <w:numId w:val="38"/>
              </w:numPr>
              <w:rPr>
                <w:sz w:val="26"/>
                <w:szCs w:val="26"/>
              </w:rPr>
            </w:pPr>
            <w:r>
              <w:rPr>
                <w:sz w:val="26"/>
                <w:szCs w:val="26"/>
              </w:rPr>
              <w:t xml:space="preserve">Maladie inflammatoire chronique des bronches qui entraine un </w:t>
            </w:r>
            <w:r w:rsidR="003756B3">
              <w:rPr>
                <w:sz w:val="26"/>
                <w:szCs w:val="26"/>
              </w:rPr>
              <w:t>épaississement</w:t>
            </w:r>
            <w:r>
              <w:rPr>
                <w:sz w:val="26"/>
                <w:szCs w:val="26"/>
              </w:rPr>
              <w:t xml:space="preserve"> et des contractions épisodiques des bronches et la formation </w:t>
            </w:r>
            <w:r w:rsidR="003756B3">
              <w:rPr>
                <w:sz w:val="26"/>
                <w:szCs w:val="26"/>
              </w:rPr>
              <w:t>de bouchons de mucus dans les bronchioles</w:t>
            </w:r>
          </w:p>
        </w:tc>
        <w:tc>
          <w:tcPr>
            <w:tcW w:w="823" w:type="dxa"/>
            <w:tcBorders>
              <w:right w:val="single" w:sz="4" w:space="0" w:color="auto"/>
            </w:tcBorders>
          </w:tcPr>
          <w:p w14:paraId="650408A1" w14:textId="77777777" w:rsidR="00741EE4" w:rsidRPr="000C5407" w:rsidRDefault="00741EE4" w:rsidP="00380396">
            <w:pPr>
              <w:pStyle w:val="Paragraphedeliste"/>
              <w:ind w:left="0"/>
              <w:jc w:val="center"/>
              <w:rPr>
                <w:i/>
                <w:iCs/>
                <w:color w:val="FF0000"/>
                <w:sz w:val="26"/>
                <w:szCs w:val="26"/>
              </w:rPr>
            </w:pPr>
          </w:p>
          <w:p w14:paraId="2ECF81A9" w14:textId="1CD67F27" w:rsidR="00380396" w:rsidRPr="000C5407" w:rsidRDefault="00380396" w:rsidP="00380396">
            <w:pPr>
              <w:pStyle w:val="Paragraphedeliste"/>
              <w:ind w:left="0"/>
              <w:jc w:val="center"/>
              <w:rPr>
                <w:i/>
                <w:iCs/>
                <w:color w:val="FF0000"/>
                <w:sz w:val="26"/>
                <w:szCs w:val="26"/>
              </w:rPr>
            </w:pPr>
            <w:r w:rsidRPr="000C5407">
              <w:rPr>
                <w:i/>
                <w:iCs/>
                <w:color w:val="FF0000"/>
                <w:sz w:val="26"/>
                <w:szCs w:val="26"/>
              </w:rPr>
              <w:t>14</w:t>
            </w:r>
          </w:p>
        </w:tc>
        <w:tc>
          <w:tcPr>
            <w:tcW w:w="2777" w:type="dxa"/>
            <w:vMerge w:val="restart"/>
            <w:tcBorders>
              <w:top w:val="nil"/>
              <w:left w:val="single" w:sz="4" w:space="0" w:color="auto"/>
              <w:right w:val="nil"/>
            </w:tcBorders>
          </w:tcPr>
          <w:p w14:paraId="69ADF8EC" w14:textId="77777777" w:rsidR="00741EE4" w:rsidRDefault="00741EE4" w:rsidP="006145E7">
            <w:pPr>
              <w:pStyle w:val="Paragraphedeliste"/>
              <w:numPr>
                <w:ilvl w:val="0"/>
                <w:numId w:val="39"/>
              </w:numPr>
              <w:rPr>
                <w:sz w:val="26"/>
                <w:szCs w:val="26"/>
              </w:rPr>
            </w:pPr>
            <w:r>
              <w:rPr>
                <w:sz w:val="26"/>
                <w:szCs w:val="26"/>
              </w:rPr>
              <w:t>Emphysème</w:t>
            </w:r>
          </w:p>
          <w:p w14:paraId="52336F58" w14:textId="77777777" w:rsidR="00741EE4" w:rsidRDefault="00741EE4" w:rsidP="006145E7">
            <w:pPr>
              <w:pStyle w:val="Paragraphedeliste"/>
              <w:numPr>
                <w:ilvl w:val="0"/>
                <w:numId w:val="39"/>
              </w:numPr>
              <w:rPr>
                <w:sz w:val="26"/>
                <w:szCs w:val="26"/>
              </w:rPr>
            </w:pPr>
            <w:r>
              <w:rPr>
                <w:sz w:val="26"/>
                <w:szCs w:val="26"/>
              </w:rPr>
              <w:t>Cancer du larynx</w:t>
            </w:r>
          </w:p>
          <w:p w14:paraId="1A43553E" w14:textId="77777777" w:rsidR="00741EE4" w:rsidRDefault="00741EE4" w:rsidP="006145E7">
            <w:pPr>
              <w:pStyle w:val="Paragraphedeliste"/>
              <w:numPr>
                <w:ilvl w:val="0"/>
                <w:numId w:val="39"/>
              </w:numPr>
              <w:rPr>
                <w:sz w:val="26"/>
                <w:szCs w:val="26"/>
              </w:rPr>
            </w:pPr>
            <w:r>
              <w:rPr>
                <w:sz w:val="26"/>
                <w:szCs w:val="26"/>
              </w:rPr>
              <w:t>Atélec</w:t>
            </w:r>
            <w:r w:rsidR="008856EE">
              <w:rPr>
                <w:sz w:val="26"/>
                <w:szCs w:val="26"/>
              </w:rPr>
              <w:t>tasie</w:t>
            </w:r>
          </w:p>
          <w:p w14:paraId="2429EFEF" w14:textId="77777777" w:rsidR="008856EE" w:rsidRDefault="008856EE" w:rsidP="006145E7">
            <w:pPr>
              <w:pStyle w:val="Paragraphedeliste"/>
              <w:numPr>
                <w:ilvl w:val="0"/>
                <w:numId w:val="39"/>
              </w:numPr>
              <w:rPr>
                <w:sz w:val="26"/>
                <w:szCs w:val="26"/>
              </w:rPr>
            </w:pPr>
            <w:r>
              <w:rPr>
                <w:sz w:val="26"/>
                <w:szCs w:val="26"/>
              </w:rPr>
              <w:t>Rhume</w:t>
            </w:r>
          </w:p>
          <w:p w14:paraId="77E67771" w14:textId="77777777" w:rsidR="008856EE" w:rsidRDefault="008856EE" w:rsidP="006145E7">
            <w:pPr>
              <w:pStyle w:val="Paragraphedeliste"/>
              <w:numPr>
                <w:ilvl w:val="0"/>
                <w:numId w:val="39"/>
              </w:numPr>
              <w:rPr>
                <w:sz w:val="26"/>
                <w:szCs w:val="26"/>
              </w:rPr>
            </w:pPr>
            <w:r>
              <w:rPr>
                <w:sz w:val="26"/>
                <w:szCs w:val="26"/>
              </w:rPr>
              <w:t>Bronchite chronique</w:t>
            </w:r>
          </w:p>
          <w:p w14:paraId="5F811F29" w14:textId="77777777" w:rsidR="008856EE" w:rsidRDefault="008856EE" w:rsidP="006145E7">
            <w:pPr>
              <w:pStyle w:val="Paragraphedeliste"/>
              <w:numPr>
                <w:ilvl w:val="0"/>
                <w:numId w:val="39"/>
              </w:numPr>
              <w:rPr>
                <w:sz w:val="26"/>
                <w:szCs w:val="26"/>
              </w:rPr>
            </w:pPr>
            <w:r>
              <w:rPr>
                <w:sz w:val="26"/>
                <w:szCs w:val="26"/>
              </w:rPr>
              <w:t>Pneumonie</w:t>
            </w:r>
          </w:p>
          <w:p w14:paraId="7795647F" w14:textId="77777777" w:rsidR="008856EE" w:rsidRDefault="008856EE" w:rsidP="006145E7">
            <w:pPr>
              <w:pStyle w:val="Paragraphedeliste"/>
              <w:numPr>
                <w:ilvl w:val="0"/>
                <w:numId w:val="39"/>
              </w:numPr>
              <w:rPr>
                <w:sz w:val="26"/>
                <w:szCs w:val="26"/>
              </w:rPr>
            </w:pPr>
            <w:r>
              <w:rPr>
                <w:sz w:val="26"/>
                <w:szCs w:val="26"/>
              </w:rPr>
              <w:t>Pharyngite</w:t>
            </w:r>
          </w:p>
          <w:p w14:paraId="393D5EF6" w14:textId="77777777" w:rsidR="008856EE" w:rsidRDefault="008856EE" w:rsidP="006145E7">
            <w:pPr>
              <w:pStyle w:val="Paragraphedeliste"/>
              <w:numPr>
                <w:ilvl w:val="0"/>
                <w:numId w:val="39"/>
              </w:numPr>
              <w:rPr>
                <w:sz w:val="26"/>
                <w:szCs w:val="26"/>
              </w:rPr>
            </w:pPr>
            <w:r>
              <w:rPr>
                <w:sz w:val="26"/>
                <w:szCs w:val="26"/>
              </w:rPr>
              <w:t>Grippe</w:t>
            </w:r>
          </w:p>
          <w:p w14:paraId="0270E2E8" w14:textId="77777777" w:rsidR="008856EE" w:rsidRDefault="008856EE" w:rsidP="006145E7">
            <w:pPr>
              <w:pStyle w:val="Paragraphedeliste"/>
              <w:numPr>
                <w:ilvl w:val="0"/>
                <w:numId w:val="39"/>
              </w:numPr>
              <w:rPr>
                <w:sz w:val="26"/>
                <w:szCs w:val="26"/>
              </w:rPr>
            </w:pPr>
            <w:r>
              <w:rPr>
                <w:sz w:val="26"/>
                <w:szCs w:val="26"/>
              </w:rPr>
              <w:t>Lar</w:t>
            </w:r>
            <w:r w:rsidR="008A35E1">
              <w:rPr>
                <w:sz w:val="26"/>
                <w:szCs w:val="26"/>
              </w:rPr>
              <w:t>y</w:t>
            </w:r>
            <w:r>
              <w:rPr>
                <w:sz w:val="26"/>
                <w:szCs w:val="26"/>
              </w:rPr>
              <w:t>ngite</w:t>
            </w:r>
          </w:p>
          <w:p w14:paraId="3FBD8219" w14:textId="77777777" w:rsidR="008856EE" w:rsidRDefault="008856EE" w:rsidP="006145E7">
            <w:pPr>
              <w:pStyle w:val="Paragraphedeliste"/>
              <w:numPr>
                <w:ilvl w:val="0"/>
                <w:numId w:val="39"/>
              </w:numPr>
              <w:rPr>
                <w:sz w:val="26"/>
                <w:szCs w:val="26"/>
              </w:rPr>
            </w:pPr>
            <w:r>
              <w:rPr>
                <w:sz w:val="26"/>
                <w:szCs w:val="26"/>
              </w:rPr>
              <w:t>Bronchite aiguë</w:t>
            </w:r>
          </w:p>
          <w:p w14:paraId="6434CC2E" w14:textId="77777777" w:rsidR="008856EE" w:rsidRDefault="008856EE" w:rsidP="006145E7">
            <w:pPr>
              <w:pStyle w:val="Paragraphedeliste"/>
              <w:numPr>
                <w:ilvl w:val="0"/>
                <w:numId w:val="39"/>
              </w:numPr>
              <w:rPr>
                <w:sz w:val="26"/>
                <w:szCs w:val="26"/>
              </w:rPr>
            </w:pPr>
            <w:r>
              <w:rPr>
                <w:sz w:val="26"/>
                <w:szCs w:val="26"/>
              </w:rPr>
              <w:t>Pneumothorax</w:t>
            </w:r>
          </w:p>
          <w:p w14:paraId="5889DC0C" w14:textId="77777777" w:rsidR="008856EE" w:rsidRDefault="008A35E1" w:rsidP="006145E7">
            <w:pPr>
              <w:pStyle w:val="Paragraphedeliste"/>
              <w:numPr>
                <w:ilvl w:val="0"/>
                <w:numId w:val="39"/>
              </w:numPr>
              <w:rPr>
                <w:sz w:val="26"/>
                <w:szCs w:val="26"/>
              </w:rPr>
            </w:pPr>
            <w:r>
              <w:rPr>
                <w:sz w:val="26"/>
                <w:szCs w:val="26"/>
              </w:rPr>
              <w:t>Embolie pulmonaire</w:t>
            </w:r>
          </w:p>
          <w:p w14:paraId="3BCBA24F" w14:textId="77777777" w:rsidR="008A35E1" w:rsidRDefault="008A35E1" w:rsidP="006145E7">
            <w:pPr>
              <w:pStyle w:val="Paragraphedeliste"/>
              <w:numPr>
                <w:ilvl w:val="0"/>
                <w:numId w:val="39"/>
              </w:numPr>
              <w:rPr>
                <w:sz w:val="26"/>
                <w:szCs w:val="26"/>
              </w:rPr>
            </w:pPr>
            <w:r>
              <w:rPr>
                <w:sz w:val="26"/>
                <w:szCs w:val="26"/>
              </w:rPr>
              <w:t>Pleurésie</w:t>
            </w:r>
          </w:p>
          <w:p w14:paraId="0E1E8466" w14:textId="77777777" w:rsidR="008A35E1" w:rsidRPr="002F11AB" w:rsidRDefault="008A35E1" w:rsidP="006145E7">
            <w:pPr>
              <w:pStyle w:val="Paragraphedeliste"/>
              <w:numPr>
                <w:ilvl w:val="0"/>
                <w:numId w:val="39"/>
              </w:numPr>
              <w:rPr>
                <w:sz w:val="26"/>
                <w:szCs w:val="26"/>
              </w:rPr>
            </w:pPr>
            <w:r>
              <w:rPr>
                <w:sz w:val="26"/>
                <w:szCs w:val="26"/>
              </w:rPr>
              <w:t>Asthme</w:t>
            </w:r>
          </w:p>
        </w:tc>
      </w:tr>
      <w:tr w:rsidR="00741EE4" w:rsidRPr="00AA101E" w14:paraId="606A206F" w14:textId="77777777">
        <w:trPr>
          <w:jc w:val="center"/>
        </w:trPr>
        <w:tc>
          <w:tcPr>
            <w:tcW w:w="6749" w:type="dxa"/>
          </w:tcPr>
          <w:p w14:paraId="347F4A31" w14:textId="77777777" w:rsidR="003756B3" w:rsidRPr="003756B3" w:rsidRDefault="003756B3" w:rsidP="003756B3">
            <w:pPr>
              <w:pStyle w:val="Paragraphedeliste"/>
              <w:numPr>
                <w:ilvl w:val="0"/>
                <w:numId w:val="38"/>
              </w:numPr>
              <w:rPr>
                <w:sz w:val="26"/>
                <w:szCs w:val="26"/>
              </w:rPr>
            </w:pPr>
            <w:r>
              <w:rPr>
                <w:sz w:val="26"/>
                <w:szCs w:val="26"/>
              </w:rPr>
              <w:t>Inflammation aiguë des bronches avec hypersécrétion de mucus qui obstrue les bronches</w:t>
            </w:r>
          </w:p>
        </w:tc>
        <w:tc>
          <w:tcPr>
            <w:tcW w:w="823" w:type="dxa"/>
            <w:tcBorders>
              <w:right w:val="single" w:sz="4" w:space="0" w:color="auto"/>
            </w:tcBorders>
          </w:tcPr>
          <w:p w14:paraId="124E0FAC" w14:textId="782B5319" w:rsidR="00741EE4" w:rsidRPr="000C5407" w:rsidRDefault="000C5407" w:rsidP="00380396">
            <w:pPr>
              <w:pStyle w:val="Paragraphedeliste"/>
              <w:ind w:left="0"/>
              <w:jc w:val="center"/>
              <w:rPr>
                <w:i/>
                <w:iCs/>
                <w:color w:val="FF0000"/>
                <w:sz w:val="26"/>
                <w:szCs w:val="26"/>
              </w:rPr>
            </w:pPr>
            <w:r w:rsidRPr="000C5407">
              <w:rPr>
                <w:i/>
                <w:iCs/>
                <w:color w:val="FF0000"/>
                <w:sz w:val="26"/>
                <w:szCs w:val="26"/>
              </w:rPr>
              <w:t>10</w:t>
            </w:r>
          </w:p>
        </w:tc>
        <w:tc>
          <w:tcPr>
            <w:tcW w:w="2777" w:type="dxa"/>
            <w:vMerge/>
            <w:tcBorders>
              <w:left w:val="single" w:sz="4" w:space="0" w:color="auto"/>
              <w:right w:val="nil"/>
            </w:tcBorders>
          </w:tcPr>
          <w:p w14:paraId="57BBF31A" w14:textId="77777777" w:rsidR="00741EE4" w:rsidRPr="00AA101E" w:rsidRDefault="00741EE4" w:rsidP="006145E7">
            <w:pPr>
              <w:pStyle w:val="Paragraphedeliste"/>
              <w:numPr>
                <w:ilvl w:val="0"/>
                <w:numId w:val="39"/>
              </w:numPr>
              <w:rPr>
                <w:sz w:val="26"/>
                <w:szCs w:val="26"/>
              </w:rPr>
            </w:pPr>
          </w:p>
        </w:tc>
      </w:tr>
      <w:tr w:rsidR="00741EE4" w:rsidRPr="00AA101E" w14:paraId="4E506B13" w14:textId="77777777">
        <w:trPr>
          <w:jc w:val="center"/>
        </w:trPr>
        <w:tc>
          <w:tcPr>
            <w:tcW w:w="6749" w:type="dxa"/>
          </w:tcPr>
          <w:p w14:paraId="626B230E" w14:textId="77777777" w:rsidR="00741EE4" w:rsidRPr="00AA101E" w:rsidRDefault="003756B3" w:rsidP="006145E7">
            <w:pPr>
              <w:pStyle w:val="Paragraphedeliste"/>
              <w:numPr>
                <w:ilvl w:val="0"/>
                <w:numId w:val="38"/>
              </w:numPr>
              <w:rPr>
                <w:sz w:val="26"/>
                <w:szCs w:val="26"/>
              </w:rPr>
            </w:pPr>
            <w:r>
              <w:rPr>
                <w:sz w:val="26"/>
                <w:szCs w:val="26"/>
              </w:rPr>
              <w:t xml:space="preserve">Affaissement d’un ou de plusieurs </w:t>
            </w:r>
            <w:r w:rsidR="00351465">
              <w:rPr>
                <w:sz w:val="26"/>
                <w:szCs w:val="26"/>
              </w:rPr>
              <w:t>lobules pulmonaires</w:t>
            </w:r>
          </w:p>
        </w:tc>
        <w:tc>
          <w:tcPr>
            <w:tcW w:w="823" w:type="dxa"/>
            <w:tcBorders>
              <w:right w:val="single" w:sz="4" w:space="0" w:color="auto"/>
            </w:tcBorders>
          </w:tcPr>
          <w:p w14:paraId="432CBD08" w14:textId="311FE2D7" w:rsidR="00741EE4" w:rsidRPr="000C5407" w:rsidRDefault="000C5407" w:rsidP="00380396">
            <w:pPr>
              <w:pStyle w:val="Paragraphedeliste"/>
              <w:ind w:left="0"/>
              <w:jc w:val="center"/>
              <w:rPr>
                <w:i/>
                <w:iCs/>
                <w:color w:val="FF0000"/>
                <w:sz w:val="26"/>
                <w:szCs w:val="26"/>
              </w:rPr>
            </w:pPr>
            <w:r>
              <w:rPr>
                <w:i/>
                <w:iCs/>
                <w:color w:val="FF0000"/>
                <w:sz w:val="26"/>
                <w:szCs w:val="26"/>
              </w:rPr>
              <w:t>3</w:t>
            </w:r>
          </w:p>
        </w:tc>
        <w:tc>
          <w:tcPr>
            <w:tcW w:w="2777" w:type="dxa"/>
            <w:vMerge/>
            <w:tcBorders>
              <w:left w:val="single" w:sz="4" w:space="0" w:color="auto"/>
              <w:right w:val="nil"/>
            </w:tcBorders>
          </w:tcPr>
          <w:p w14:paraId="265CB9CB" w14:textId="77777777" w:rsidR="00741EE4" w:rsidRPr="00AA101E" w:rsidRDefault="00741EE4" w:rsidP="006145E7">
            <w:pPr>
              <w:pStyle w:val="Paragraphedeliste"/>
              <w:numPr>
                <w:ilvl w:val="0"/>
                <w:numId w:val="39"/>
              </w:numPr>
              <w:rPr>
                <w:sz w:val="26"/>
                <w:szCs w:val="26"/>
              </w:rPr>
            </w:pPr>
          </w:p>
        </w:tc>
      </w:tr>
      <w:tr w:rsidR="00741EE4" w:rsidRPr="00AA101E" w14:paraId="43125798" w14:textId="77777777">
        <w:trPr>
          <w:jc w:val="center"/>
        </w:trPr>
        <w:tc>
          <w:tcPr>
            <w:tcW w:w="6749" w:type="dxa"/>
          </w:tcPr>
          <w:p w14:paraId="7E2898EE" w14:textId="77777777" w:rsidR="00741EE4" w:rsidRPr="00AA101E" w:rsidRDefault="00351465" w:rsidP="006145E7">
            <w:pPr>
              <w:pStyle w:val="Paragraphedeliste"/>
              <w:numPr>
                <w:ilvl w:val="0"/>
                <w:numId w:val="38"/>
              </w:numPr>
              <w:rPr>
                <w:sz w:val="26"/>
                <w:szCs w:val="26"/>
              </w:rPr>
            </w:pPr>
            <w:r>
              <w:rPr>
                <w:sz w:val="26"/>
                <w:szCs w:val="26"/>
              </w:rPr>
              <w:t>Inflammation du pharynx</w:t>
            </w:r>
          </w:p>
        </w:tc>
        <w:tc>
          <w:tcPr>
            <w:tcW w:w="823" w:type="dxa"/>
            <w:tcBorders>
              <w:right w:val="single" w:sz="4" w:space="0" w:color="auto"/>
            </w:tcBorders>
          </w:tcPr>
          <w:p w14:paraId="767FEB47" w14:textId="2F4E1637" w:rsidR="00741EE4" w:rsidRPr="000C5407" w:rsidRDefault="000C5407" w:rsidP="00380396">
            <w:pPr>
              <w:pStyle w:val="Paragraphedeliste"/>
              <w:ind w:left="0"/>
              <w:jc w:val="center"/>
              <w:rPr>
                <w:i/>
                <w:iCs/>
                <w:color w:val="FF0000"/>
                <w:sz w:val="26"/>
                <w:szCs w:val="26"/>
              </w:rPr>
            </w:pPr>
            <w:r>
              <w:rPr>
                <w:i/>
                <w:iCs/>
                <w:color w:val="FF0000"/>
                <w:sz w:val="26"/>
                <w:szCs w:val="26"/>
              </w:rPr>
              <w:t>7</w:t>
            </w:r>
          </w:p>
        </w:tc>
        <w:tc>
          <w:tcPr>
            <w:tcW w:w="2777" w:type="dxa"/>
            <w:vMerge/>
            <w:tcBorders>
              <w:left w:val="single" w:sz="4" w:space="0" w:color="auto"/>
              <w:right w:val="nil"/>
            </w:tcBorders>
          </w:tcPr>
          <w:p w14:paraId="2471F6B6" w14:textId="77777777" w:rsidR="00741EE4" w:rsidRPr="006F2497" w:rsidRDefault="00741EE4" w:rsidP="006145E7">
            <w:pPr>
              <w:pStyle w:val="Paragraphedeliste"/>
              <w:numPr>
                <w:ilvl w:val="0"/>
                <w:numId w:val="39"/>
              </w:numPr>
              <w:rPr>
                <w:sz w:val="26"/>
                <w:szCs w:val="26"/>
              </w:rPr>
            </w:pPr>
          </w:p>
        </w:tc>
      </w:tr>
      <w:tr w:rsidR="00741EE4" w:rsidRPr="00AA101E" w14:paraId="428BF9CB" w14:textId="77777777">
        <w:trPr>
          <w:jc w:val="center"/>
        </w:trPr>
        <w:tc>
          <w:tcPr>
            <w:tcW w:w="6749" w:type="dxa"/>
          </w:tcPr>
          <w:p w14:paraId="31B733E4" w14:textId="77777777" w:rsidR="00741EE4" w:rsidRPr="00AA101E" w:rsidRDefault="00351465" w:rsidP="006145E7">
            <w:pPr>
              <w:pStyle w:val="Paragraphedeliste"/>
              <w:numPr>
                <w:ilvl w:val="0"/>
                <w:numId w:val="38"/>
              </w:numPr>
              <w:rPr>
                <w:sz w:val="26"/>
                <w:szCs w:val="26"/>
              </w:rPr>
            </w:pPr>
            <w:r>
              <w:rPr>
                <w:sz w:val="26"/>
                <w:szCs w:val="26"/>
              </w:rPr>
              <w:t>Inflammation aiguë des poumons causée par une infection</w:t>
            </w:r>
          </w:p>
        </w:tc>
        <w:tc>
          <w:tcPr>
            <w:tcW w:w="823" w:type="dxa"/>
            <w:tcBorders>
              <w:right w:val="single" w:sz="4" w:space="0" w:color="auto"/>
            </w:tcBorders>
          </w:tcPr>
          <w:p w14:paraId="5C4E8B37" w14:textId="025E0D18" w:rsidR="00741EE4" w:rsidRPr="000C5407" w:rsidRDefault="00E17FF4" w:rsidP="00380396">
            <w:pPr>
              <w:pStyle w:val="Paragraphedeliste"/>
              <w:ind w:left="0"/>
              <w:jc w:val="center"/>
              <w:rPr>
                <w:i/>
                <w:iCs/>
                <w:color w:val="FF0000"/>
                <w:sz w:val="26"/>
                <w:szCs w:val="26"/>
              </w:rPr>
            </w:pPr>
            <w:r>
              <w:rPr>
                <w:i/>
                <w:iCs/>
                <w:color w:val="FF0000"/>
                <w:sz w:val="26"/>
                <w:szCs w:val="26"/>
              </w:rPr>
              <w:t>6</w:t>
            </w:r>
          </w:p>
        </w:tc>
        <w:tc>
          <w:tcPr>
            <w:tcW w:w="2777" w:type="dxa"/>
            <w:vMerge/>
            <w:tcBorders>
              <w:left w:val="single" w:sz="4" w:space="0" w:color="auto"/>
              <w:right w:val="nil"/>
            </w:tcBorders>
          </w:tcPr>
          <w:p w14:paraId="4C3FB192" w14:textId="77777777" w:rsidR="00741EE4" w:rsidRPr="00AA101E" w:rsidRDefault="00741EE4" w:rsidP="006145E7">
            <w:pPr>
              <w:pStyle w:val="Paragraphedeliste"/>
              <w:numPr>
                <w:ilvl w:val="0"/>
                <w:numId w:val="39"/>
              </w:numPr>
              <w:rPr>
                <w:sz w:val="26"/>
                <w:szCs w:val="26"/>
              </w:rPr>
            </w:pPr>
          </w:p>
        </w:tc>
      </w:tr>
      <w:tr w:rsidR="00741EE4" w:rsidRPr="00AA101E" w14:paraId="72541B04" w14:textId="77777777">
        <w:trPr>
          <w:jc w:val="center"/>
        </w:trPr>
        <w:tc>
          <w:tcPr>
            <w:tcW w:w="6749" w:type="dxa"/>
          </w:tcPr>
          <w:p w14:paraId="0EFAACBA" w14:textId="77777777" w:rsidR="00741EE4" w:rsidRPr="00AA101E" w:rsidRDefault="00351465" w:rsidP="006145E7">
            <w:pPr>
              <w:pStyle w:val="Paragraphedeliste"/>
              <w:numPr>
                <w:ilvl w:val="0"/>
                <w:numId w:val="38"/>
              </w:numPr>
              <w:rPr>
                <w:sz w:val="26"/>
                <w:szCs w:val="26"/>
              </w:rPr>
            </w:pPr>
            <w:r>
              <w:rPr>
                <w:sz w:val="26"/>
                <w:szCs w:val="26"/>
              </w:rPr>
              <w:t xml:space="preserve">Infection des voies respiratoires supérieures (IVRS) causée </w:t>
            </w:r>
            <w:r w:rsidR="000565C6">
              <w:rPr>
                <w:sz w:val="26"/>
                <w:szCs w:val="26"/>
              </w:rPr>
              <w:t xml:space="preserve">par un virus nommé </w:t>
            </w:r>
            <w:r w:rsidR="000565C6" w:rsidRPr="000565C6">
              <w:rPr>
                <w:i/>
                <w:iCs/>
                <w:sz w:val="26"/>
                <w:szCs w:val="26"/>
              </w:rPr>
              <w:t>« Influenza »</w:t>
            </w:r>
          </w:p>
        </w:tc>
        <w:tc>
          <w:tcPr>
            <w:tcW w:w="823" w:type="dxa"/>
            <w:tcBorders>
              <w:right w:val="single" w:sz="4" w:space="0" w:color="auto"/>
            </w:tcBorders>
          </w:tcPr>
          <w:p w14:paraId="41C11617" w14:textId="27DF0781" w:rsidR="00741EE4" w:rsidRPr="000C5407" w:rsidRDefault="0004679C" w:rsidP="00380396">
            <w:pPr>
              <w:pStyle w:val="Paragraphedeliste"/>
              <w:ind w:left="0"/>
              <w:jc w:val="center"/>
              <w:rPr>
                <w:i/>
                <w:iCs/>
                <w:color w:val="FF0000"/>
                <w:sz w:val="26"/>
                <w:szCs w:val="26"/>
              </w:rPr>
            </w:pPr>
            <w:r>
              <w:rPr>
                <w:i/>
                <w:iCs/>
                <w:color w:val="FF0000"/>
                <w:sz w:val="26"/>
                <w:szCs w:val="26"/>
              </w:rPr>
              <w:t>8</w:t>
            </w:r>
          </w:p>
        </w:tc>
        <w:tc>
          <w:tcPr>
            <w:tcW w:w="2777" w:type="dxa"/>
            <w:vMerge/>
            <w:tcBorders>
              <w:left w:val="single" w:sz="4" w:space="0" w:color="auto"/>
              <w:right w:val="nil"/>
            </w:tcBorders>
          </w:tcPr>
          <w:p w14:paraId="277944E0" w14:textId="77777777" w:rsidR="00741EE4" w:rsidRPr="00AA101E" w:rsidRDefault="00741EE4" w:rsidP="006145E7">
            <w:pPr>
              <w:pStyle w:val="Paragraphedeliste"/>
              <w:numPr>
                <w:ilvl w:val="0"/>
                <w:numId w:val="39"/>
              </w:numPr>
              <w:rPr>
                <w:sz w:val="26"/>
                <w:szCs w:val="26"/>
              </w:rPr>
            </w:pPr>
          </w:p>
        </w:tc>
      </w:tr>
      <w:tr w:rsidR="00741EE4" w:rsidRPr="00AA101E" w14:paraId="634EA2DE" w14:textId="77777777">
        <w:trPr>
          <w:jc w:val="center"/>
        </w:trPr>
        <w:tc>
          <w:tcPr>
            <w:tcW w:w="6749" w:type="dxa"/>
          </w:tcPr>
          <w:p w14:paraId="1F9D59E6" w14:textId="77777777" w:rsidR="00741EE4" w:rsidRPr="00AA101E" w:rsidRDefault="000565C6" w:rsidP="006145E7">
            <w:pPr>
              <w:pStyle w:val="Paragraphedeliste"/>
              <w:numPr>
                <w:ilvl w:val="0"/>
                <w:numId w:val="38"/>
              </w:numPr>
              <w:rPr>
                <w:sz w:val="26"/>
                <w:szCs w:val="26"/>
              </w:rPr>
            </w:pPr>
            <w:r>
              <w:rPr>
                <w:sz w:val="26"/>
                <w:szCs w:val="26"/>
              </w:rPr>
              <w:t>Présence d’air dans la cavité pleurale</w:t>
            </w:r>
            <w:r w:rsidR="00762537">
              <w:rPr>
                <w:sz w:val="26"/>
                <w:szCs w:val="26"/>
              </w:rPr>
              <w:t xml:space="preserve"> qui comprime le poumon et l’empêche de remplir ses fonctions</w:t>
            </w:r>
          </w:p>
        </w:tc>
        <w:tc>
          <w:tcPr>
            <w:tcW w:w="823" w:type="dxa"/>
            <w:tcBorders>
              <w:right w:val="single" w:sz="4" w:space="0" w:color="auto"/>
            </w:tcBorders>
          </w:tcPr>
          <w:p w14:paraId="728E8054" w14:textId="6989FBDE" w:rsidR="00741EE4" w:rsidRPr="000C5407" w:rsidRDefault="0004679C" w:rsidP="00380396">
            <w:pPr>
              <w:pStyle w:val="Paragraphedeliste"/>
              <w:ind w:left="0"/>
              <w:jc w:val="center"/>
              <w:rPr>
                <w:i/>
                <w:iCs/>
                <w:color w:val="FF0000"/>
                <w:sz w:val="26"/>
                <w:szCs w:val="26"/>
              </w:rPr>
            </w:pPr>
            <w:r>
              <w:rPr>
                <w:i/>
                <w:iCs/>
                <w:color w:val="FF0000"/>
                <w:sz w:val="26"/>
                <w:szCs w:val="26"/>
              </w:rPr>
              <w:t>11</w:t>
            </w:r>
          </w:p>
        </w:tc>
        <w:tc>
          <w:tcPr>
            <w:tcW w:w="2777" w:type="dxa"/>
            <w:vMerge/>
            <w:tcBorders>
              <w:left w:val="single" w:sz="4" w:space="0" w:color="auto"/>
              <w:right w:val="nil"/>
            </w:tcBorders>
          </w:tcPr>
          <w:p w14:paraId="5FDE040F" w14:textId="77777777" w:rsidR="00741EE4" w:rsidRPr="00AA101E" w:rsidRDefault="00741EE4" w:rsidP="006145E7">
            <w:pPr>
              <w:pStyle w:val="Paragraphedeliste"/>
              <w:numPr>
                <w:ilvl w:val="0"/>
                <w:numId w:val="39"/>
              </w:numPr>
              <w:rPr>
                <w:sz w:val="26"/>
                <w:szCs w:val="26"/>
              </w:rPr>
            </w:pPr>
          </w:p>
        </w:tc>
      </w:tr>
      <w:tr w:rsidR="00741EE4" w:rsidRPr="00AA101E" w14:paraId="0180B863" w14:textId="77777777">
        <w:trPr>
          <w:jc w:val="center"/>
        </w:trPr>
        <w:tc>
          <w:tcPr>
            <w:tcW w:w="6749" w:type="dxa"/>
          </w:tcPr>
          <w:p w14:paraId="5ACAFC4F" w14:textId="77777777" w:rsidR="00741EE4" w:rsidRPr="00AA101E" w:rsidRDefault="00762537" w:rsidP="006145E7">
            <w:pPr>
              <w:pStyle w:val="Paragraphedeliste"/>
              <w:numPr>
                <w:ilvl w:val="0"/>
                <w:numId w:val="38"/>
              </w:numPr>
              <w:rPr>
                <w:sz w:val="26"/>
                <w:szCs w:val="26"/>
              </w:rPr>
            </w:pPr>
            <w:r>
              <w:rPr>
                <w:sz w:val="26"/>
                <w:szCs w:val="26"/>
              </w:rPr>
              <w:t>Inflammation ou infection du larynx</w:t>
            </w:r>
          </w:p>
        </w:tc>
        <w:tc>
          <w:tcPr>
            <w:tcW w:w="823" w:type="dxa"/>
            <w:tcBorders>
              <w:right w:val="single" w:sz="4" w:space="0" w:color="auto"/>
            </w:tcBorders>
          </w:tcPr>
          <w:p w14:paraId="383E3E7D" w14:textId="608AF9C5" w:rsidR="00741EE4" w:rsidRPr="000C5407" w:rsidRDefault="00ED2A3F" w:rsidP="00380396">
            <w:pPr>
              <w:pStyle w:val="Paragraphedeliste"/>
              <w:ind w:left="0"/>
              <w:jc w:val="center"/>
              <w:rPr>
                <w:i/>
                <w:iCs/>
                <w:color w:val="FF0000"/>
                <w:sz w:val="26"/>
                <w:szCs w:val="26"/>
              </w:rPr>
            </w:pPr>
            <w:r>
              <w:rPr>
                <w:i/>
                <w:iCs/>
                <w:color w:val="FF0000"/>
                <w:sz w:val="26"/>
                <w:szCs w:val="26"/>
              </w:rPr>
              <w:t>9</w:t>
            </w:r>
          </w:p>
        </w:tc>
        <w:tc>
          <w:tcPr>
            <w:tcW w:w="2777" w:type="dxa"/>
            <w:vMerge/>
            <w:tcBorders>
              <w:left w:val="single" w:sz="4" w:space="0" w:color="auto"/>
              <w:right w:val="nil"/>
            </w:tcBorders>
          </w:tcPr>
          <w:p w14:paraId="46F00871" w14:textId="77777777" w:rsidR="00741EE4" w:rsidRPr="00AA101E" w:rsidRDefault="00741EE4">
            <w:pPr>
              <w:pStyle w:val="Paragraphedeliste"/>
              <w:rPr>
                <w:sz w:val="26"/>
                <w:szCs w:val="26"/>
              </w:rPr>
            </w:pPr>
          </w:p>
        </w:tc>
      </w:tr>
      <w:tr w:rsidR="00741EE4" w:rsidRPr="00AA101E" w14:paraId="289C61F4" w14:textId="77777777">
        <w:trPr>
          <w:jc w:val="center"/>
        </w:trPr>
        <w:tc>
          <w:tcPr>
            <w:tcW w:w="6749" w:type="dxa"/>
          </w:tcPr>
          <w:p w14:paraId="422E5F91" w14:textId="77777777" w:rsidR="00741EE4" w:rsidRPr="00AA101E" w:rsidRDefault="00762537" w:rsidP="006145E7">
            <w:pPr>
              <w:pStyle w:val="Paragraphedeliste"/>
              <w:numPr>
                <w:ilvl w:val="0"/>
                <w:numId w:val="38"/>
              </w:numPr>
              <w:rPr>
                <w:sz w:val="26"/>
                <w:szCs w:val="26"/>
              </w:rPr>
            </w:pPr>
            <w:r>
              <w:rPr>
                <w:sz w:val="26"/>
                <w:szCs w:val="26"/>
              </w:rPr>
              <w:t>Inflammation de la plèvre</w:t>
            </w:r>
          </w:p>
        </w:tc>
        <w:tc>
          <w:tcPr>
            <w:tcW w:w="823" w:type="dxa"/>
            <w:tcBorders>
              <w:right w:val="single" w:sz="4" w:space="0" w:color="auto"/>
            </w:tcBorders>
          </w:tcPr>
          <w:p w14:paraId="081520F6" w14:textId="2C6D7665" w:rsidR="00741EE4" w:rsidRPr="000C5407" w:rsidRDefault="0004679C" w:rsidP="00380396">
            <w:pPr>
              <w:pStyle w:val="Paragraphedeliste"/>
              <w:ind w:left="0"/>
              <w:jc w:val="center"/>
              <w:rPr>
                <w:i/>
                <w:iCs/>
                <w:color w:val="FF0000"/>
                <w:sz w:val="26"/>
                <w:szCs w:val="26"/>
              </w:rPr>
            </w:pPr>
            <w:r>
              <w:rPr>
                <w:i/>
                <w:iCs/>
                <w:color w:val="FF0000"/>
                <w:sz w:val="26"/>
                <w:szCs w:val="26"/>
              </w:rPr>
              <w:t>13</w:t>
            </w:r>
          </w:p>
        </w:tc>
        <w:tc>
          <w:tcPr>
            <w:tcW w:w="2777" w:type="dxa"/>
            <w:vMerge/>
            <w:tcBorders>
              <w:left w:val="single" w:sz="4" w:space="0" w:color="auto"/>
              <w:right w:val="nil"/>
            </w:tcBorders>
          </w:tcPr>
          <w:p w14:paraId="2D9E2FCC" w14:textId="77777777" w:rsidR="00741EE4" w:rsidRPr="00AA101E" w:rsidRDefault="00741EE4">
            <w:pPr>
              <w:pStyle w:val="Paragraphedeliste"/>
              <w:rPr>
                <w:sz w:val="26"/>
                <w:szCs w:val="26"/>
              </w:rPr>
            </w:pPr>
          </w:p>
        </w:tc>
      </w:tr>
      <w:tr w:rsidR="00741EE4" w:rsidRPr="00AA101E" w14:paraId="59E62448" w14:textId="77777777" w:rsidTr="00741EE4">
        <w:trPr>
          <w:jc w:val="center"/>
        </w:trPr>
        <w:tc>
          <w:tcPr>
            <w:tcW w:w="6749" w:type="dxa"/>
          </w:tcPr>
          <w:p w14:paraId="12669400" w14:textId="77777777" w:rsidR="00741EE4" w:rsidRPr="00AA101E" w:rsidRDefault="00762537" w:rsidP="006145E7">
            <w:pPr>
              <w:pStyle w:val="Paragraphedeliste"/>
              <w:numPr>
                <w:ilvl w:val="0"/>
                <w:numId w:val="38"/>
              </w:numPr>
              <w:rPr>
                <w:sz w:val="26"/>
                <w:szCs w:val="26"/>
              </w:rPr>
            </w:pPr>
            <w:r>
              <w:rPr>
                <w:sz w:val="26"/>
                <w:szCs w:val="26"/>
              </w:rPr>
              <w:t xml:space="preserve">Oblitération brusque d’une ou de plusieurs artères </w:t>
            </w:r>
            <w:r w:rsidR="00F72DD6">
              <w:rPr>
                <w:sz w:val="26"/>
                <w:szCs w:val="26"/>
              </w:rPr>
              <w:t>pulmonaires par un corps étranger (Caillot, bulle d’air, fragment graisseux ou osseux …)</w:t>
            </w:r>
          </w:p>
        </w:tc>
        <w:tc>
          <w:tcPr>
            <w:tcW w:w="823" w:type="dxa"/>
            <w:tcBorders>
              <w:right w:val="single" w:sz="4" w:space="0" w:color="auto"/>
            </w:tcBorders>
          </w:tcPr>
          <w:p w14:paraId="04488CFC" w14:textId="6B0062B7" w:rsidR="00741EE4" w:rsidRPr="000C5407" w:rsidRDefault="003A29BC" w:rsidP="00380396">
            <w:pPr>
              <w:pStyle w:val="Paragraphedeliste"/>
              <w:ind w:left="0"/>
              <w:jc w:val="center"/>
              <w:rPr>
                <w:i/>
                <w:iCs/>
                <w:color w:val="FF0000"/>
                <w:sz w:val="26"/>
                <w:szCs w:val="26"/>
              </w:rPr>
            </w:pPr>
            <w:r>
              <w:rPr>
                <w:i/>
                <w:iCs/>
                <w:color w:val="FF0000"/>
                <w:sz w:val="26"/>
                <w:szCs w:val="26"/>
              </w:rPr>
              <w:t>12</w:t>
            </w:r>
          </w:p>
        </w:tc>
        <w:tc>
          <w:tcPr>
            <w:tcW w:w="2777" w:type="dxa"/>
            <w:vMerge/>
            <w:tcBorders>
              <w:left w:val="single" w:sz="4" w:space="0" w:color="auto"/>
              <w:right w:val="nil"/>
            </w:tcBorders>
          </w:tcPr>
          <w:p w14:paraId="6E554FE0" w14:textId="77777777" w:rsidR="00741EE4" w:rsidRPr="00AA101E" w:rsidRDefault="00741EE4">
            <w:pPr>
              <w:pStyle w:val="Paragraphedeliste"/>
              <w:rPr>
                <w:sz w:val="26"/>
                <w:szCs w:val="26"/>
              </w:rPr>
            </w:pPr>
          </w:p>
        </w:tc>
      </w:tr>
      <w:tr w:rsidR="00741EE4" w:rsidRPr="00AA101E" w14:paraId="3EA4FF3B" w14:textId="77777777" w:rsidTr="00741EE4">
        <w:trPr>
          <w:jc w:val="center"/>
        </w:trPr>
        <w:tc>
          <w:tcPr>
            <w:tcW w:w="6749" w:type="dxa"/>
          </w:tcPr>
          <w:p w14:paraId="6D0ACB2D" w14:textId="77777777" w:rsidR="00741EE4" w:rsidRDefault="00F72DD6" w:rsidP="006145E7">
            <w:pPr>
              <w:pStyle w:val="Paragraphedeliste"/>
              <w:numPr>
                <w:ilvl w:val="0"/>
                <w:numId w:val="38"/>
              </w:numPr>
              <w:rPr>
                <w:sz w:val="26"/>
                <w:szCs w:val="26"/>
              </w:rPr>
            </w:pPr>
            <w:r>
              <w:rPr>
                <w:sz w:val="26"/>
                <w:szCs w:val="26"/>
              </w:rPr>
              <w:t xml:space="preserve">Inflammation </w:t>
            </w:r>
            <w:r w:rsidR="00A71E54">
              <w:rPr>
                <w:sz w:val="26"/>
                <w:szCs w:val="26"/>
              </w:rPr>
              <w:t>permanente des bronches avec sécrétion de mucus qui obstrue le passage de l</w:t>
            </w:r>
            <w:r w:rsidR="00112AD3">
              <w:rPr>
                <w:sz w:val="26"/>
                <w:szCs w:val="26"/>
              </w:rPr>
              <w:t>’</w:t>
            </w:r>
            <w:r w:rsidR="00A71E54">
              <w:rPr>
                <w:sz w:val="26"/>
                <w:szCs w:val="26"/>
              </w:rPr>
              <w:t xml:space="preserve">air dans les poumons, </w:t>
            </w:r>
            <w:r w:rsidR="00112AD3">
              <w:rPr>
                <w:sz w:val="26"/>
                <w:szCs w:val="26"/>
              </w:rPr>
              <w:t>fait partie des MPOC</w:t>
            </w:r>
          </w:p>
        </w:tc>
        <w:tc>
          <w:tcPr>
            <w:tcW w:w="823" w:type="dxa"/>
            <w:tcBorders>
              <w:right w:val="single" w:sz="4" w:space="0" w:color="auto"/>
            </w:tcBorders>
          </w:tcPr>
          <w:p w14:paraId="617145BC" w14:textId="77777777" w:rsidR="00741EE4" w:rsidRDefault="00741EE4" w:rsidP="00380396">
            <w:pPr>
              <w:pStyle w:val="Paragraphedeliste"/>
              <w:ind w:left="0"/>
              <w:jc w:val="center"/>
              <w:rPr>
                <w:i/>
                <w:iCs/>
                <w:color w:val="FF0000"/>
                <w:sz w:val="26"/>
                <w:szCs w:val="26"/>
              </w:rPr>
            </w:pPr>
          </w:p>
          <w:p w14:paraId="52216233" w14:textId="518D29A4" w:rsidR="003A29BC" w:rsidRPr="000C5407" w:rsidRDefault="003A29BC" w:rsidP="00380396">
            <w:pPr>
              <w:pStyle w:val="Paragraphedeliste"/>
              <w:ind w:left="0"/>
              <w:jc w:val="center"/>
              <w:rPr>
                <w:i/>
                <w:iCs/>
                <w:color w:val="FF0000"/>
                <w:sz w:val="26"/>
                <w:szCs w:val="26"/>
              </w:rPr>
            </w:pPr>
            <w:r>
              <w:rPr>
                <w:i/>
                <w:iCs/>
                <w:color w:val="FF0000"/>
                <w:sz w:val="26"/>
                <w:szCs w:val="26"/>
              </w:rPr>
              <w:t>5</w:t>
            </w:r>
          </w:p>
        </w:tc>
        <w:tc>
          <w:tcPr>
            <w:tcW w:w="2777" w:type="dxa"/>
            <w:vMerge/>
            <w:tcBorders>
              <w:left w:val="single" w:sz="4" w:space="0" w:color="auto"/>
              <w:right w:val="nil"/>
            </w:tcBorders>
          </w:tcPr>
          <w:p w14:paraId="65C12B3F" w14:textId="77777777" w:rsidR="00741EE4" w:rsidRPr="00AA101E" w:rsidRDefault="00741EE4">
            <w:pPr>
              <w:pStyle w:val="Paragraphedeliste"/>
              <w:rPr>
                <w:sz w:val="26"/>
                <w:szCs w:val="26"/>
              </w:rPr>
            </w:pPr>
          </w:p>
        </w:tc>
      </w:tr>
      <w:tr w:rsidR="00741EE4" w:rsidRPr="00AA101E" w14:paraId="11926874" w14:textId="77777777" w:rsidTr="00741EE4">
        <w:trPr>
          <w:jc w:val="center"/>
        </w:trPr>
        <w:tc>
          <w:tcPr>
            <w:tcW w:w="6749" w:type="dxa"/>
          </w:tcPr>
          <w:p w14:paraId="5AE05120" w14:textId="77777777" w:rsidR="00741EE4" w:rsidRDefault="00112AD3" w:rsidP="006145E7">
            <w:pPr>
              <w:pStyle w:val="Paragraphedeliste"/>
              <w:numPr>
                <w:ilvl w:val="0"/>
                <w:numId w:val="38"/>
              </w:numPr>
              <w:rPr>
                <w:sz w:val="26"/>
                <w:szCs w:val="26"/>
              </w:rPr>
            </w:pPr>
            <w:r>
              <w:rPr>
                <w:sz w:val="26"/>
                <w:szCs w:val="26"/>
              </w:rPr>
              <w:t>Destruction des alvéoles et dilatation permanente des bronchioles pulmonaires</w:t>
            </w:r>
            <w:r w:rsidR="0044058C">
              <w:rPr>
                <w:sz w:val="26"/>
                <w:szCs w:val="26"/>
              </w:rPr>
              <w:t xml:space="preserve"> avec perte d’élasticité des poumons, fait partie des MPOC</w:t>
            </w:r>
          </w:p>
        </w:tc>
        <w:tc>
          <w:tcPr>
            <w:tcW w:w="823" w:type="dxa"/>
            <w:tcBorders>
              <w:right w:val="single" w:sz="4" w:space="0" w:color="auto"/>
            </w:tcBorders>
          </w:tcPr>
          <w:p w14:paraId="5FBDB959" w14:textId="77777777" w:rsidR="00741EE4" w:rsidRDefault="00741EE4" w:rsidP="00380396">
            <w:pPr>
              <w:pStyle w:val="Paragraphedeliste"/>
              <w:ind w:left="0"/>
              <w:jc w:val="center"/>
              <w:rPr>
                <w:i/>
                <w:iCs/>
                <w:color w:val="FF0000"/>
                <w:sz w:val="26"/>
                <w:szCs w:val="26"/>
              </w:rPr>
            </w:pPr>
          </w:p>
          <w:p w14:paraId="6A951888" w14:textId="0C7C695F" w:rsidR="003A29BC" w:rsidRPr="000C5407" w:rsidRDefault="003A29BC" w:rsidP="00380396">
            <w:pPr>
              <w:pStyle w:val="Paragraphedeliste"/>
              <w:ind w:left="0"/>
              <w:jc w:val="center"/>
              <w:rPr>
                <w:i/>
                <w:iCs/>
                <w:color w:val="FF0000"/>
                <w:sz w:val="26"/>
                <w:szCs w:val="26"/>
              </w:rPr>
            </w:pPr>
            <w:r>
              <w:rPr>
                <w:i/>
                <w:iCs/>
                <w:color w:val="FF0000"/>
                <w:sz w:val="26"/>
                <w:szCs w:val="26"/>
              </w:rPr>
              <w:t>1</w:t>
            </w:r>
          </w:p>
        </w:tc>
        <w:tc>
          <w:tcPr>
            <w:tcW w:w="2777" w:type="dxa"/>
            <w:vMerge/>
            <w:tcBorders>
              <w:left w:val="single" w:sz="4" w:space="0" w:color="auto"/>
              <w:right w:val="nil"/>
            </w:tcBorders>
          </w:tcPr>
          <w:p w14:paraId="74DB066D" w14:textId="77777777" w:rsidR="00741EE4" w:rsidRPr="00AA101E" w:rsidRDefault="00741EE4">
            <w:pPr>
              <w:pStyle w:val="Paragraphedeliste"/>
              <w:rPr>
                <w:sz w:val="26"/>
                <w:szCs w:val="26"/>
              </w:rPr>
            </w:pPr>
          </w:p>
        </w:tc>
      </w:tr>
      <w:tr w:rsidR="00741EE4" w:rsidRPr="00AA101E" w14:paraId="175EF2C9" w14:textId="77777777" w:rsidTr="00741EE4">
        <w:trPr>
          <w:jc w:val="center"/>
        </w:trPr>
        <w:tc>
          <w:tcPr>
            <w:tcW w:w="6749" w:type="dxa"/>
          </w:tcPr>
          <w:p w14:paraId="38BDF080" w14:textId="77777777" w:rsidR="00741EE4" w:rsidRDefault="0044058C" w:rsidP="006145E7">
            <w:pPr>
              <w:pStyle w:val="Paragraphedeliste"/>
              <w:numPr>
                <w:ilvl w:val="0"/>
                <w:numId w:val="38"/>
              </w:numPr>
              <w:rPr>
                <w:sz w:val="26"/>
                <w:szCs w:val="26"/>
              </w:rPr>
            </w:pPr>
            <w:r>
              <w:rPr>
                <w:sz w:val="26"/>
                <w:szCs w:val="26"/>
              </w:rPr>
              <w:t>Tumeur maligne logée au niveau du larynx</w:t>
            </w:r>
          </w:p>
        </w:tc>
        <w:tc>
          <w:tcPr>
            <w:tcW w:w="823" w:type="dxa"/>
            <w:tcBorders>
              <w:right w:val="single" w:sz="4" w:space="0" w:color="auto"/>
            </w:tcBorders>
          </w:tcPr>
          <w:p w14:paraId="69C0277A" w14:textId="1BE3136B" w:rsidR="00741EE4" w:rsidRPr="000C5407" w:rsidRDefault="003A29BC" w:rsidP="00380396">
            <w:pPr>
              <w:pStyle w:val="Paragraphedeliste"/>
              <w:ind w:left="0"/>
              <w:jc w:val="center"/>
              <w:rPr>
                <w:i/>
                <w:iCs/>
                <w:color w:val="FF0000"/>
                <w:sz w:val="26"/>
                <w:szCs w:val="26"/>
              </w:rPr>
            </w:pPr>
            <w:r>
              <w:rPr>
                <w:i/>
                <w:iCs/>
                <w:color w:val="FF0000"/>
                <w:sz w:val="26"/>
                <w:szCs w:val="26"/>
              </w:rPr>
              <w:t>2</w:t>
            </w:r>
          </w:p>
        </w:tc>
        <w:tc>
          <w:tcPr>
            <w:tcW w:w="2777" w:type="dxa"/>
            <w:vMerge/>
            <w:tcBorders>
              <w:left w:val="single" w:sz="4" w:space="0" w:color="auto"/>
              <w:right w:val="nil"/>
            </w:tcBorders>
          </w:tcPr>
          <w:p w14:paraId="0BB77061" w14:textId="77777777" w:rsidR="00741EE4" w:rsidRPr="00AA101E" w:rsidRDefault="00741EE4">
            <w:pPr>
              <w:pStyle w:val="Paragraphedeliste"/>
              <w:rPr>
                <w:sz w:val="26"/>
                <w:szCs w:val="26"/>
              </w:rPr>
            </w:pPr>
          </w:p>
        </w:tc>
      </w:tr>
      <w:tr w:rsidR="00741EE4" w:rsidRPr="00AA101E" w14:paraId="195555FE" w14:textId="77777777">
        <w:trPr>
          <w:jc w:val="center"/>
        </w:trPr>
        <w:tc>
          <w:tcPr>
            <w:tcW w:w="6749" w:type="dxa"/>
          </w:tcPr>
          <w:p w14:paraId="3094CFAE" w14:textId="77777777" w:rsidR="00741EE4" w:rsidRDefault="0044058C" w:rsidP="006145E7">
            <w:pPr>
              <w:pStyle w:val="Paragraphedeliste"/>
              <w:numPr>
                <w:ilvl w:val="0"/>
                <w:numId w:val="38"/>
              </w:numPr>
              <w:rPr>
                <w:sz w:val="26"/>
                <w:szCs w:val="26"/>
              </w:rPr>
            </w:pPr>
            <w:r>
              <w:rPr>
                <w:sz w:val="26"/>
                <w:szCs w:val="26"/>
              </w:rPr>
              <w:t>Infection des voies respiratoires supérieures (IVRS)</w:t>
            </w:r>
            <w:r w:rsidR="00014045">
              <w:rPr>
                <w:sz w:val="26"/>
                <w:szCs w:val="26"/>
              </w:rPr>
              <w:t xml:space="preserve"> causée par un virus dont les symptômes </w:t>
            </w:r>
            <w:r w:rsidR="009350DF">
              <w:rPr>
                <w:sz w:val="26"/>
                <w:szCs w:val="26"/>
              </w:rPr>
              <w:t>s’apparentent</w:t>
            </w:r>
            <w:r w:rsidR="00014045">
              <w:rPr>
                <w:sz w:val="26"/>
                <w:szCs w:val="26"/>
              </w:rPr>
              <w:t xml:space="preserve"> à ceux de l’influenza </w:t>
            </w:r>
            <w:r w:rsidR="00457414">
              <w:rPr>
                <w:sz w:val="26"/>
                <w:szCs w:val="26"/>
              </w:rPr>
              <w:t>mais en plus léger</w:t>
            </w:r>
          </w:p>
        </w:tc>
        <w:tc>
          <w:tcPr>
            <w:tcW w:w="823" w:type="dxa"/>
            <w:tcBorders>
              <w:right w:val="single" w:sz="4" w:space="0" w:color="auto"/>
            </w:tcBorders>
          </w:tcPr>
          <w:p w14:paraId="6F9B20D0" w14:textId="77777777" w:rsidR="00741EE4" w:rsidRDefault="00741EE4" w:rsidP="00380396">
            <w:pPr>
              <w:pStyle w:val="Paragraphedeliste"/>
              <w:ind w:left="0"/>
              <w:jc w:val="center"/>
              <w:rPr>
                <w:i/>
                <w:iCs/>
                <w:color w:val="FF0000"/>
                <w:sz w:val="26"/>
                <w:szCs w:val="26"/>
              </w:rPr>
            </w:pPr>
          </w:p>
          <w:p w14:paraId="57F004B3" w14:textId="2BAECF09" w:rsidR="003A29BC" w:rsidRPr="003A29BC" w:rsidRDefault="003726F7" w:rsidP="00380396">
            <w:pPr>
              <w:pStyle w:val="Paragraphedeliste"/>
              <w:ind w:left="0"/>
              <w:jc w:val="center"/>
              <w:rPr>
                <w:i/>
                <w:iCs/>
                <w:color w:val="FF0000"/>
                <w:sz w:val="26"/>
                <w:szCs w:val="26"/>
              </w:rPr>
            </w:pPr>
            <w:r>
              <w:rPr>
                <w:i/>
                <w:iCs/>
                <w:color w:val="FF0000"/>
                <w:sz w:val="26"/>
                <w:szCs w:val="26"/>
              </w:rPr>
              <w:t>4</w:t>
            </w:r>
          </w:p>
        </w:tc>
        <w:tc>
          <w:tcPr>
            <w:tcW w:w="2777" w:type="dxa"/>
            <w:vMerge/>
            <w:tcBorders>
              <w:left w:val="single" w:sz="4" w:space="0" w:color="auto"/>
              <w:bottom w:val="nil"/>
              <w:right w:val="nil"/>
            </w:tcBorders>
          </w:tcPr>
          <w:p w14:paraId="2DF1339A" w14:textId="77777777" w:rsidR="00741EE4" w:rsidRPr="00AA101E" w:rsidRDefault="00741EE4">
            <w:pPr>
              <w:pStyle w:val="Paragraphedeliste"/>
              <w:rPr>
                <w:sz w:val="26"/>
                <w:szCs w:val="26"/>
              </w:rPr>
            </w:pPr>
          </w:p>
        </w:tc>
      </w:tr>
    </w:tbl>
    <w:p w14:paraId="79D0A9D7" w14:textId="77777777" w:rsidR="006145E7" w:rsidRDefault="006145E7" w:rsidP="006145E7">
      <w:pPr>
        <w:pStyle w:val="Paragraphedeliste"/>
        <w:rPr>
          <w:rFonts w:cstheme="minorHAnsi"/>
          <w:sz w:val="26"/>
          <w:szCs w:val="26"/>
        </w:rPr>
      </w:pPr>
    </w:p>
    <w:p w14:paraId="5510A2A0" w14:textId="77777777" w:rsidR="006145E7" w:rsidRDefault="006145E7" w:rsidP="006145E7">
      <w:pPr>
        <w:pStyle w:val="Paragraphedeliste"/>
        <w:rPr>
          <w:rFonts w:cstheme="minorHAnsi"/>
          <w:sz w:val="26"/>
          <w:szCs w:val="26"/>
        </w:rPr>
      </w:pPr>
    </w:p>
    <w:p w14:paraId="7A3BC856" w14:textId="77777777" w:rsidR="00741EE4" w:rsidRDefault="00741EE4" w:rsidP="006145E7">
      <w:pPr>
        <w:pStyle w:val="Paragraphedeliste"/>
        <w:rPr>
          <w:rFonts w:cstheme="minorHAnsi"/>
          <w:sz w:val="26"/>
          <w:szCs w:val="26"/>
        </w:rPr>
      </w:pPr>
    </w:p>
    <w:p w14:paraId="628180E1" w14:textId="77777777" w:rsidR="00741EE4" w:rsidRDefault="00741EE4" w:rsidP="006145E7">
      <w:pPr>
        <w:pStyle w:val="Paragraphedeliste"/>
        <w:rPr>
          <w:rFonts w:cstheme="minorHAnsi"/>
          <w:sz w:val="26"/>
          <w:szCs w:val="26"/>
        </w:rPr>
      </w:pPr>
    </w:p>
    <w:p w14:paraId="1D3A1879" w14:textId="77777777" w:rsidR="00741EE4" w:rsidRDefault="00741EE4" w:rsidP="006145E7">
      <w:pPr>
        <w:pStyle w:val="Paragraphedeliste"/>
        <w:rPr>
          <w:rFonts w:cstheme="minorHAnsi"/>
          <w:sz w:val="26"/>
          <w:szCs w:val="26"/>
        </w:rPr>
      </w:pPr>
    </w:p>
    <w:p w14:paraId="58C9A08A" w14:textId="77777777" w:rsidR="00457414" w:rsidRDefault="00457414" w:rsidP="006145E7">
      <w:pPr>
        <w:pStyle w:val="Paragraphedeliste"/>
        <w:rPr>
          <w:rFonts w:cstheme="minorHAnsi"/>
          <w:sz w:val="26"/>
          <w:szCs w:val="26"/>
        </w:rPr>
      </w:pPr>
    </w:p>
    <w:p w14:paraId="360D4F5D" w14:textId="77777777" w:rsidR="00793EAD" w:rsidRPr="00793EAD" w:rsidRDefault="00793EAD" w:rsidP="00793EAD">
      <w:pPr>
        <w:rPr>
          <w:rFonts w:cstheme="minorHAnsi"/>
          <w:sz w:val="26"/>
          <w:szCs w:val="26"/>
        </w:rPr>
      </w:pPr>
    </w:p>
    <w:sectPr w:rsidR="00793EAD" w:rsidRPr="00793EAD">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B0E4D"/>
    <w:multiLevelType w:val="hybridMultilevel"/>
    <w:tmpl w:val="0E227E72"/>
    <w:lvl w:ilvl="0" w:tplc="7204642C">
      <w:start w:val="1"/>
      <w:numFmt w:val="bullet"/>
      <w:lvlText w:val=""/>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C346AD9"/>
    <w:multiLevelType w:val="hybridMultilevel"/>
    <w:tmpl w:val="A15CB15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706E41"/>
    <w:multiLevelType w:val="hybridMultilevel"/>
    <w:tmpl w:val="8A74FB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5840EF0"/>
    <w:multiLevelType w:val="hybridMultilevel"/>
    <w:tmpl w:val="D08641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6E4079"/>
    <w:multiLevelType w:val="hybridMultilevel"/>
    <w:tmpl w:val="629084D0"/>
    <w:lvl w:ilvl="0" w:tplc="2840718C">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B221541"/>
    <w:multiLevelType w:val="hybridMultilevel"/>
    <w:tmpl w:val="7C9E2516"/>
    <w:lvl w:ilvl="0" w:tplc="4338325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1BDD3087"/>
    <w:multiLevelType w:val="hybridMultilevel"/>
    <w:tmpl w:val="AF7EF5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B51452"/>
    <w:multiLevelType w:val="hybridMultilevel"/>
    <w:tmpl w:val="D08641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F05E2E"/>
    <w:multiLevelType w:val="hybridMultilevel"/>
    <w:tmpl w:val="33547EE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E387DFE"/>
    <w:multiLevelType w:val="hybridMultilevel"/>
    <w:tmpl w:val="A15CB15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175D93"/>
    <w:multiLevelType w:val="hybridMultilevel"/>
    <w:tmpl w:val="33547EE8"/>
    <w:lvl w:ilvl="0" w:tplc="46B2903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1FAA6799"/>
    <w:multiLevelType w:val="hybridMultilevel"/>
    <w:tmpl w:val="A15CB15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7B352B"/>
    <w:multiLevelType w:val="hybridMultilevel"/>
    <w:tmpl w:val="15A4777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3CC7E29"/>
    <w:multiLevelType w:val="hybridMultilevel"/>
    <w:tmpl w:val="AF7EF5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061AAD"/>
    <w:multiLevelType w:val="hybridMultilevel"/>
    <w:tmpl w:val="AF7EF5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D7078A"/>
    <w:multiLevelType w:val="hybridMultilevel"/>
    <w:tmpl w:val="C8A2A49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2F8C395B"/>
    <w:multiLevelType w:val="hybridMultilevel"/>
    <w:tmpl w:val="99B89B18"/>
    <w:lvl w:ilvl="0" w:tplc="D466E2F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 w15:restartNumberingAfterBreak="0">
    <w:nsid w:val="2FE06A91"/>
    <w:multiLevelType w:val="hybridMultilevel"/>
    <w:tmpl w:val="AD3EB97C"/>
    <w:lvl w:ilvl="0" w:tplc="B1B4F19C">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1763341"/>
    <w:multiLevelType w:val="hybridMultilevel"/>
    <w:tmpl w:val="5744531C"/>
    <w:lvl w:ilvl="0" w:tplc="3120003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35537C31"/>
    <w:multiLevelType w:val="hybridMultilevel"/>
    <w:tmpl w:val="33547EE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C74004"/>
    <w:multiLevelType w:val="hybridMultilevel"/>
    <w:tmpl w:val="A1FE32CA"/>
    <w:lvl w:ilvl="0" w:tplc="0C0C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0652FB"/>
    <w:multiLevelType w:val="hybridMultilevel"/>
    <w:tmpl w:val="4CFE3A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3DFA718A"/>
    <w:multiLevelType w:val="hybridMultilevel"/>
    <w:tmpl w:val="A15CB15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C5508A"/>
    <w:multiLevelType w:val="hybridMultilevel"/>
    <w:tmpl w:val="57EC70AE"/>
    <w:lvl w:ilvl="0" w:tplc="4B70728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10B7B39"/>
    <w:multiLevelType w:val="hybridMultilevel"/>
    <w:tmpl w:val="AF7EF586"/>
    <w:lvl w:ilvl="0" w:tplc="0C0C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42867CB"/>
    <w:multiLevelType w:val="hybridMultilevel"/>
    <w:tmpl w:val="AB906234"/>
    <w:lvl w:ilvl="0" w:tplc="DF008376">
      <w:start w:val="1"/>
      <w:numFmt w:val="bullet"/>
      <w:lvlText w:val=""/>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6" w15:restartNumberingAfterBreak="0">
    <w:nsid w:val="448C7733"/>
    <w:multiLevelType w:val="hybridMultilevel"/>
    <w:tmpl w:val="D08641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73F7328"/>
    <w:multiLevelType w:val="hybridMultilevel"/>
    <w:tmpl w:val="45C031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C3C55A1"/>
    <w:multiLevelType w:val="hybridMultilevel"/>
    <w:tmpl w:val="A1FE32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58457D"/>
    <w:multiLevelType w:val="hybridMultilevel"/>
    <w:tmpl w:val="F144620E"/>
    <w:lvl w:ilvl="0" w:tplc="FB88283C">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7657569"/>
    <w:multiLevelType w:val="hybridMultilevel"/>
    <w:tmpl w:val="E31AE67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97531E6"/>
    <w:multiLevelType w:val="hybridMultilevel"/>
    <w:tmpl w:val="45C0313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F156167"/>
    <w:multiLevelType w:val="hybridMultilevel"/>
    <w:tmpl w:val="AF7EF5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BB6CAD"/>
    <w:multiLevelType w:val="hybridMultilevel"/>
    <w:tmpl w:val="D08641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9BA424B"/>
    <w:multiLevelType w:val="hybridMultilevel"/>
    <w:tmpl w:val="AF7EF5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E503998"/>
    <w:multiLevelType w:val="hybridMultilevel"/>
    <w:tmpl w:val="496E7EE4"/>
    <w:lvl w:ilvl="0" w:tplc="4CC0F54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6" w15:restartNumberingAfterBreak="0">
    <w:nsid w:val="731719B8"/>
    <w:multiLevelType w:val="hybridMultilevel"/>
    <w:tmpl w:val="E5A461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4E72394"/>
    <w:multiLevelType w:val="hybridMultilevel"/>
    <w:tmpl w:val="F38284AA"/>
    <w:lvl w:ilvl="0" w:tplc="03D67FB6">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BE1392F"/>
    <w:multiLevelType w:val="hybridMultilevel"/>
    <w:tmpl w:val="D08641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D97219"/>
    <w:multiLevelType w:val="hybridMultilevel"/>
    <w:tmpl w:val="AF7EF5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FB4843"/>
    <w:multiLevelType w:val="hybridMultilevel"/>
    <w:tmpl w:val="5054171A"/>
    <w:lvl w:ilvl="0" w:tplc="05DE99A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16cid:durableId="1156874047">
    <w:abstractNumId w:val="36"/>
  </w:num>
  <w:num w:numId="2" w16cid:durableId="2052804290">
    <w:abstractNumId w:val="23"/>
  </w:num>
  <w:num w:numId="3" w16cid:durableId="1831218041">
    <w:abstractNumId w:val="12"/>
  </w:num>
  <w:num w:numId="4" w16cid:durableId="1291588740">
    <w:abstractNumId w:val="1"/>
  </w:num>
  <w:num w:numId="5" w16cid:durableId="200359465">
    <w:abstractNumId w:val="24"/>
  </w:num>
  <w:num w:numId="6" w16cid:durableId="369114675">
    <w:abstractNumId w:val="11"/>
  </w:num>
  <w:num w:numId="7" w16cid:durableId="679550414">
    <w:abstractNumId w:val="20"/>
  </w:num>
  <w:num w:numId="8" w16cid:durableId="128209893">
    <w:abstractNumId w:val="39"/>
  </w:num>
  <w:num w:numId="9" w16cid:durableId="1065493147">
    <w:abstractNumId w:val="9"/>
  </w:num>
  <w:num w:numId="10" w16cid:durableId="178157283">
    <w:abstractNumId w:val="22"/>
  </w:num>
  <w:num w:numId="11" w16cid:durableId="1830173967">
    <w:abstractNumId w:val="38"/>
  </w:num>
  <w:num w:numId="12" w16cid:durableId="580069034">
    <w:abstractNumId w:val="30"/>
  </w:num>
  <w:num w:numId="13" w16cid:durableId="1449277276">
    <w:abstractNumId w:val="29"/>
  </w:num>
  <w:num w:numId="14" w16cid:durableId="1844970694">
    <w:abstractNumId w:val="17"/>
  </w:num>
  <w:num w:numId="15" w16cid:durableId="1566842724">
    <w:abstractNumId w:val="37"/>
  </w:num>
  <w:num w:numId="16" w16cid:durableId="262887052">
    <w:abstractNumId w:val="31"/>
  </w:num>
  <w:num w:numId="17" w16cid:durableId="566764164">
    <w:abstractNumId w:val="27"/>
  </w:num>
  <w:num w:numId="18" w16cid:durableId="1210917346">
    <w:abstractNumId w:val="28"/>
  </w:num>
  <w:num w:numId="19" w16cid:durableId="278071250">
    <w:abstractNumId w:val="14"/>
  </w:num>
  <w:num w:numId="20" w16cid:durableId="1371418274">
    <w:abstractNumId w:val="15"/>
  </w:num>
  <w:num w:numId="21" w16cid:durableId="765732860">
    <w:abstractNumId w:val="18"/>
  </w:num>
  <w:num w:numId="22" w16cid:durableId="606156368">
    <w:abstractNumId w:val="16"/>
  </w:num>
  <w:num w:numId="23" w16cid:durableId="1048991217">
    <w:abstractNumId w:val="7"/>
  </w:num>
  <w:num w:numId="24" w16cid:durableId="1326588190">
    <w:abstractNumId w:val="13"/>
  </w:num>
  <w:num w:numId="25" w16cid:durableId="875046684">
    <w:abstractNumId w:val="26"/>
  </w:num>
  <w:num w:numId="26" w16cid:durableId="19547644">
    <w:abstractNumId w:val="34"/>
  </w:num>
  <w:num w:numId="27" w16cid:durableId="648172550">
    <w:abstractNumId w:val="35"/>
  </w:num>
  <w:num w:numId="28" w16cid:durableId="560292781">
    <w:abstractNumId w:val="5"/>
  </w:num>
  <w:num w:numId="29" w16cid:durableId="1637642627">
    <w:abstractNumId w:val="40"/>
  </w:num>
  <w:num w:numId="30" w16cid:durableId="1818111413">
    <w:abstractNumId w:val="10"/>
  </w:num>
  <w:num w:numId="31" w16cid:durableId="135028405">
    <w:abstractNumId w:val="0"/>
  </w:num>
  <w:num w:numId="32" w16cid:durableId="311564137">
    <w:abstractNumId w:val="21"/>
  </w:num>
  <w:num w:numId="33" w16cid:durableId="893201358">
    <w:abstractNumId w:val="25"/>
  </w:num>
  <w:num w:numId="34" w16cid:durableId="1114204313">
    <w:abstractNumId w:val="8"/>
  </w:num>
  <w:num w:numId="35" w16cid:durableId="936601450">
    <w:abstractNumId w:val="19"/>
  </w:num>
  <w:num w:numId="36" w16cid:durableId="1898391829">
    <w:abstractNumId w:val="33"/>
  </w:num>
  <w:num w:numId="37" w16cid:durableId="1516843117">
    <w:abstractNumId w:val="6"/>
  </w:num>
  <w:num w:numId="38" w16cid:durableId="1021931095">
    <w:abstractNumId w:val="3"/>
  </w:num>
  <w:num w:numId="39" w16cid:durableId="1715620741">
    <w:abstractNumId w:val="32"/>
  </w:num>
  <w:num w:numId="40" w16cid:durableId="1450927325">
    <w:abstractNumId w:val="2"/>
  </w:num>
  <w:num w:numId="41" w16cid:durableId="8856036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BF"/>
    <w:rsid w:val="0000295D"/>
    <w:rsid w:val="00004458"/>
    <w:rsid w:val="000068DE"/>
    <w:rsid w:val="00014045"/>
    <w:rsid w:val="000166CF"/>
    <w:rsid w:val="00034DBF"/>
    <w:rsid w:val="0004679C"/>
    <w:rsid w:val="000565C6"/>
    <w:rsid w:val="00063666"/>
    <w:rsid w:val="000954EF"/>
    <w:rsid w:val="0009627F"/>
    <w:rsid w:val="000A232F"/>
    <w:rsid w:val="000A419E"/>
    <w:rsid w:val="000B4DE5"/>
    <w:rsid w:val="000C2837"/>
    <w:rsid w:val="000C5407"/>
    <w:rsid w:val="000C666F"/>
    <w:rsid w:val="000D3243"/>
    <w:rsid w:val="000E7A39"/>
    <w:rsid w:val="00112AD3"/>
    <w:rsid w:val="00125F5B"/>
    <w:rsid w:val="001325D3"/>
    <w:rsid w:val="001549A8"/>
    <w:rsid w:val="00156E2C"/>
    <w:rsid w:val="001632D5"/>
    <w:rsid w:val="00171D59"/>
    <w:rsid w:val="00174849"/>
    <w:rsid w:val="00184160"/>
    <w:rsid w:val="001D7EB8"/>
    <w:rsid w:val="001E4353"/>
    <w:rsid w:val="001F4544"/>
    <w:rsid w:val="001F567B"/>
    <w:rsid w:val="002073FC"/>
    <w:rsid w:val="0022483A"/>
    <w:rsid w:val="0024221D"/>
    <w:rsid w:val="00252386"/>
    <w:rsid w:val="0027708B"/>
    <w:rsid w:val="002818C2"/>
    <w:rsid w:val="002C2FC9"/>
    <w:rsid w:val="002C4168"/>
    <w:rsid w:val="002D2D54"/>
    <w:rsid w:val="002F11AB"/>
    <w:rsid w:val="002F5A09"/>
    <w:rsid w:val="0030594A"/>
    <w:rsid w:val="0032263A"/>
    <w:rsid w:val="00331935"/>
    <w:rsid w:val="00333450"/>
    <w:rsid w:val="0035097F"/>
    <w:rsid w:val="00351465"/>
    <w:rsid w:val="00356F72"/>
    <w:rsid w:val="00363354"/>
    <w:rsid w:val="00367E70"/>
    <w:rsid w:val="003726F7"/>
    <w:rsid w:val="003756B3"/>
    <w:rsid w:val="00380396"/>
    <w:rsid w:val="003864AF"/>
    <w:rsid w:val="00390835"/>
    <w:rsid w:val="00393D6B"/>
    <w:rsid w:val="003A29BC"/>
    <w:rsid w:val="003A679F"/>
    <w:rsid w:val="00415067"/>
    <w:rsid w:val="0043712F"/>
    <w:rsid w:val="0044058C"/>
    <w:rsid w:val="00441D60"/>
    <w:rsid w:val="00455564"/>
    <w:rsid w:val="00457414"/>
    <w:rsid w:val="00462B6C"/>
    <w:rsid w:val="00465F85"/>
    <w:rsid w:val="00467E20"/>
    <w:rsid w:val="00475BCE"/>
    <w:rsid w:val="00485DC3"/>
    <w:rsid w:val="00486133"/>
    <w:rsid w:val="00491E94"/>
    <w:rsid w:val="00492A9E"/>
    <w:rsid w:val="004B754E"/>
    <w:rsid w:val="004D351C"/>
    <w:rsid w:val="004F5F4D"/>
    <w:rsid w:val="0051576B"/>
    <w:rsid w:val="00515AFD"/>
    <w:rsid w:val="0051768D"/>
    <w:rsid w:val="00532971"/>
    <w:rsid w:val="00542CBB"/>
    <w:rsid w:val="00564326"/>
    <w:rsid w:val="00582E66"/>
    <w:rsid w:val="005871E3"/>
    <w:rsid w:val="00597454"/>
    <w:rsid w:val="005B28E9"/>
    <w:rsid w:val="005C5851"/>
    <w:rsid w:val="005D47E5"/>
    <w:rsid w:val="005D4FC7"/>
    <w:rsid w:val="005D5296"/>
    <w:rsid w:val="005E6C43"/>
    <w:rsid w:val="005F5D98"/>
    <w:rsid w:val="005F68EE"/>
    <w:rsid w:val="006055DC"/>
    <w:rsid w:val="006068FF"/>
    <w:rsid w:val="006145E7"/>
    <w:rsid w:val="006375FB"/>
    <w:rsid w:val="00662C1C"/>
    <w:rsid w:val="00672911"/>
    <w:rsid w:val="00677B58"/>
    <w:rsid w:val="0068721D"/>
    <w:rsid w:val="0069306F"/>
    <w:rsid w:val="006B233D"/>
    <w:rsid w:val="006B2E57"/>
    <w:rsid w:val="006D2293"/>
    <w:rsid w:val="006D6A44"/>
    <w:rsid w:val="006E56F2"/>
    <w:rsid w:val="006F2497"/>
    <w:rsid w:val="006F2E3B"/>
    <w:rsid w:val="006F4C8E"/>
    <w:rsid w:val="00734939"/>
    <w:rsid w:val="0073548F"/>
    <w:rsid w:val="00741EE4"/>
    <w:rsid w:val="007621BA"/>
    <w:rsid w:val="00762537"/>
    <w:rsid w:val="00763536"/>
    <w:rsid w:val="00764C83"/>
    <w:rsid w:val="00780D0C"/>
    <w:rsid w:val="007836E8"/>
    <w:rsid w:val="00793EAD"/>
    <w:rsid w:val="007A18D3"/>
    <w:rsid w:val="007A3A30"/>
    <w:rsid w:val="007B600F"/>
    <w:rsid w:val="007C0DEE"/>
    <w:rsid w:val="007C6CE3"/>
    <w:rsid w:val="007C798F"/>
    <w:rsid w:val="007E6209"/>
    <w:rsid w:val="007F0B22"/>
    <w:rsid w:val="007F3F75"/>
    <w:rsid w:val="007F5AFF"/>
    <w:rsid w:val="008017CE"/>
    <w:rsid w:val="00805521"/>
    <w:rsid w:val="00810138"/>
    <w:rsid w:val="008138A6"/>
    <w:rsid w:val="008170AB"/>
    <w:rsid w:val="00820AB5"/>
    <w:rsid w:val="0082603B"/>
    <w:rsid w:val="008321AA"/>
    <w:rsid w:val="008367F9"/>
    <w:rsid w:val="00837714"/>
    <w:rsid w:val="008407DC"/>
    <w:rsid w:val="00845276"/>
    <w:rsid w:val="00851707"/>
    <w:rsid w:val="0086744F"/>
    <w:rsid w:val="00874D77"/>
    <w:rsid w:val="008751CE"/>
    <w:rsid w:val="00877459"/>
    <w:rsid w:val="00882FD1"/>
    <w:rsid w:val="008856EE"/>
    <w:rsid w:val="008902DE"/>
    <w:rsid w:val="00892CAB"/>
    <w:rsid w:val="00893270"/>
    <w:rsid w:val="008A35E1"/>
    <w:rsid w:val="008A39A7"/>
    <w:rsid w:val="008A611C"/>
    <w:rsid w:val="008B17E5"/>
    <w:rsid w:val="008B5F86"/>
    <w:rsid w:val="008C407C"/>
    <w:rsid w:val="008D112C"/>
    <w:rsid w:val="008E0462"/>
    <w:rsid w:val="008E418A"/>
    <w:rsid w:val="00912B7C"/>
    <w:rsid w:val="00924F4B"/>
    <w:rsid w:val="00926B63"/>
    <w:rsid w:val="009350DF"/>
    <w:rsid w:val="0094256E"/>
    <w:rsid w:val="00953942"/>
    <w:rsid w:val="00973BEA"/>
    <w:rsid w:val="00974382"/>
    <w:rsid w:val="00980AEC"/>
    <w:rsid w:val="00985A5F"/>
    <w:rsid w:val="00994BB9"/>
    <w:rsid w:val="00995CB1"/>
    <w:rsid w:val="00997F1C"/>
    <w:rsid w:val="009A1090"/>
    <w:rsid w:val="009A4A09"/>
    <w:rsid w:val="009A4E21"/>
    <w:rsid w:val="009A5F0F"/>
    <w:rsid w:val="009C6B57"/>
    <w:rsid w:val="009D4FBD"/>
    <w:rsid w:val="009E6E08"/>
    <w:rsid w:val="00A30590"/>
    <w:rsid w:val="00A32588"/>
    <w:rsid w:val="00A57985"/>
    <w:rsid w:val="00A67DC9"/>
    <w:rsid w:val="00A71C46"/>
    <w:rsid w:val="00A71E54"/>
    <w:rsid w:val="00A835E0"/>
    <w:rsid w:val="00A844BD"/>
    <w:rsid w:val="00A95B42"/>
    <w:rsid w:val="00A961D8"/>
    <w:rsid w:val="00AA0B89"/>
    <w:rsid w:val="00AA0E37"/>
    <w:rsid w:val="00AA101E"/>
    <w:rsid w:val="00AA2DA3"/>
    <w:rsid w:val="00AA39FC"/>
    <w:rsid w:val="00AB43D2"/>
    <w:rsid w:val="00AC50E1"/>
    <w:rsid w:val="00AD2BF0"/>
    <w:rsid w:val="00AE05E9"/>
    <w:rsid w:val="00AE10ED"/>
    <w:rsid w:val="00AE3D80"/>
    <w:rsid w:val="00B153B0"/>
    <w:rsid w:val="00B160BF"/>
    <w:rsid w:val="00B3559C"/>
    <w:rsid w:val="00B46477"/>
    <w:rsid w:val="00B54DAD"/>
    <w:rsid w:val="00B80DD3"/>
    <w:rsid w:val="00B8580C"/>
    <w:rsid w:val="00B95358"/>
    <w:rsid w:val="00BA2534"/>
    <w:rsid w:val="00BA2DE6"/>
    <w:rsid w:val="00BC192F"/>
    <w:rsid w:val="00BC21D4"/>
    <w:rsid w:val="00BC365A"/>
    <w:rsid w:val="00BE2F67"/>
    <w:rsid w:val="00BF2F1F"/>
    <w:rsid w:val="00C07803"/>
    <w:rsid w:val="00C1059C"/>
    <w:rsid w:val="00C47988"/>
    <w:rsid w:val="00C736D5"/>
    <w:rsid w:val="00C80E1B"/>
    <w:rsid w:val="00C81B28"/>
    <w:rsid w:val="00C84E17"/>
    <w:rsid w:val="00C84EEC"/>
    <w:rsid w:val="00CA4F39"/>
    <w:rsid w:val="00CA5852"/>
    <w:rsid w:val="00CA5C02"/>
    <w:rsid w:val="00CA6F36"/>
    <w:rsid w:val="00CB49A0"/>
    <w:rsid w:val="00CD74CD"/>
    <w:rsid w:val="00D00DD4"/>
    <w:rsid w:val="00D2173A"/>
    <w:rsid w:val="00D24493"/>
    <w:rsid w:val="00D42F9A"/>
    <w:rsid w:val="00D6556B"/>
    <w:rsid w:val="00D6559E"/>
    <w:rsid w:val="00D67195"/>
    <w:rsid w:val="00DD3722"/>
    <w:rsid w:val="00DF0692"/>
    <w:rsid w:val="00E0043B"/>
    <w:rsid w:val="00E17FF4"/>
    <w:rsid w:val="00E23758"/>
    <w:rsid w:val="00E323F5"/>
    <w:rsid w:val="00E615E1"/>
    <w:rsid w:val="00E64C97"/>
    <w:rsid w:val="00E670C4"/>
    <w:rsid w:val="00E702CF"/>
    <w:rsid w:val="00E70365"/>
    <w:rsid w:val="00E75802"/>
    <w:rsid w:val="00E80E48"/>
    <w:rsid w:val="00E85A4C"/>
    <w:rsid w:val="00E92B21"/>
    <w:rsid w:val="00E94D78"/>
    <w:rsid w:val="00EA1B18"/>
    <w:rsid w:val="00EA25F3"/>
    <w:rsid w:val="00EA3F4B"/>
    <w:rsid w:val="00EB1D70"/>
    <w:rsid w:val="00EB3361"/>
    <w:rsid w:val="00EB64F3"/>
    <w:rsid w:val="00EC33AB"/>
    <w:rsid w:val="00ED2A3F"/>
    <w:rsid w:val="00ED73FE"/>
    <w:rsid w:val="00EE343D"/>
    <w:rsid w:val="00EF6386"/>
    <w:rsid w:val="00F0327B"/>
    <w:rsid w:val="00F124F1"/>
    <w:rsid w:val="00F1541C"/>
    <w:rsid w:val="00F16E38"/>
    <w:rsid w:val="00F30237"/>
    <w:rsid w:val="00F56DDB"/>
    <w:rsid w:val="00F63F73"/>
    <w:rsid w:val="00F72DD6"/>
    <w:rsid w:val="00F840B3"/>
    <w:rsid w:val="00FA4F76"/>
    <w:rsid w:val="00FB77C4"/>
    <w:rsid w:val="00FB78E4"/>
    <w:rsid w:val="00FE6606"/>
    <w:rsid w:val="00FF7DF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51E88"/>
  <w15:docId w15:val="{3D55DBB3-8CF4-41A6-BC08-52B5B5A3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5E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160BF"/>
    <w:pPr>
      <w:ind w:left="720"/>
      <w:contextualSpacing/>
    </w:pPr>
  </w:style>
  <w:style w:type="table" w:styleId="Grilledutableau">
    <w:name w:val="Table Grid"/>
    <w:basedOn w:val="TableauNormal"/>
    <w:uiPriority w:val="39"/>
    <w:rsid w:val="00B16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r.dreamstime.com/photo-libre-de-droits-poumons-syst%C3%A8me-pulmonaire-vue-de-face-image19497975"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8</Pages>
  <Words>1364</Words>
  <Characters>7502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bolduc, Karole-anne</dc:creator>
  <cp:keywords/>
  <dc:description/>
  <cp:lastModifiedBy>bolduc, Karole-anne</cp:lastModifiedBy>
  <cp:revision>52</cp:revision>
  <dcterms:created xsi:type="dcterms:W3CDTF">2024-04-19T14:07:00Z</dcterms:created>
  <dcterms:modified xsi:type="dcterms:W3CDTF">2024-04-23T17:34:00Z</dcterms:modified>
</cp:coreProperties>
</file>