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B724" w14:textId="2EC36D7B" w:rsidR="00BA2534" w:rsidRPr="00793EAD" w:rsidRDefault="00B160BF" w:rsidP="00B160BF">
      <w:pPr>
        <w:jc w:val="right"/>
        <w:rPr>
          <w:sz w:val="26"/>
          <w:szCs w:val="26"/>
        </w:rPr>
      </w:pPr>
      <w:r w:rsidRPr="00793EAD">
        <w:rPr>
          <w:sz w:val="26"/>
          <w:szCs w:val="26"/>
        </w:rPr>
        <w:t xml:space="preserve">Nom : </w:t>
      </w:r>
      <w:r w:rsidR="004C62CE" w:rsidRPr="004C62CE">
        <w:rPr>
          <w:i/>
          <w:iCs/>
          <w:color w:val="FF0000"/>
          <w:sz w:val="26"/>
          <w:szCs w:val="26"/>
        </w:rPr>
        <w:t>Corrigé</w:t>
      </w:r>
    </w:p>
    <w:p w14:paraId="0BF7C77C" w14:textId="77777777" w:rsidR="00B160BF" w:rsidRPr="00793EAD" w:rsidRDefault="00B160BF" w:rsidP="00B160BF">
      <w:pPr>
        <w:jc w:val="right"/>
        <w:rPr>
          <w:sz w:val="26"/>
          <w:szCs w:val="26"/>
        </w:rPr>
      </w:pPr>
    </w:p>
    <w:p w14:paraId="3BAC86A3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>Système cardiovasculaire et respiratoire</w:t>
      </w:r>
    </w:p>
    <w:p w14:paraId="64B5E398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 xml:space="preserve">Aide à l’apprentissage </w:t>
      </w:r>
      <w:r w:rsidR="006B4857">
        <w:rPr>
          <w:sz w:val="26"/>
          <w:szCs w:val="26"/>
        </w:rPr>
        <w:t>synthèse</w:t>
      </w:r>
    </w:p>
    <w:p w14:paraId="30E929E4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7BF8EA57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1742F5A2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noProof/>
          <w:sz w:val="26"/>
          <w:szCs w:val="26"/>
        </w:rPr>
        <w:drawing>
          <wp:inline distT="0" distB="0" distL="0" distR="0" wp14:anchorId="648ED992" wp14:editId="573D9D4A">
            <wp:extent cx="3070013" cy="3733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013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5FC39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723A15A2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395CDCAA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>Élaboré par Isabelle Audet</w:t>
      </w:r>
    </w:p>
    <w:p w14:paraId="3A8A467E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>Modifié par Karole-Anne Bolduc 2024</w:t>
      </w:r>
    </w:p>
    <w:p w14:paraId="65BF165B" w14:textId="77777777" w:rsidR="00B160BF" w:rsidRPr="00793EAD" w:rsidRDefault="00B160BF" w:rsidP="00B160BF">
      <w:pPr>
        <w:jc w:val="center"/>
        <w:rPr>
          <w:sz w:val="26"/>
          <w:szCs w:val="26"/>
        </w:rPr>
      </w:pPr>
    </w:p>
    <w:p w14:paraId="6EC97EF1" w14:textId="77777777" w:rsidR="00B160BF" w:rsidRPr="00793EAD" w:rsidRDefault="00B160BF" w:rsidP="00B160BF">
      <w:pPr>
        <w:jc w:val="center"/>
        <w:rPr>
          <w:sz w:val="26"/>
          <w:szCs w:val="26"/>
        </w:rPr>
      </w:pPr>
      <w:r w:rsidRPr="00793EAD">
        <w:rPr>
          <w:sz w:val="26"/>
          <w:szCs w:val="26"/>
        </w:rPr>
        <w:t xml:space="preserve">Centre de formation professionnelle Performance Plus </w:t>
      </w:r>
    </w:p>
    <w:p w14:paraId="4317D43E" w14:textId="77777777" w:rsidR="0043712F" w:rsidRPr="00F27FF0" w:rsidRDefault="006B4857" w:rsidP="00F27FF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C80542" wp14:editId="57285AAD">
            <wp:extent cx="1239487" cy="285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28" cy="287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362F8F" w14:textId="77777777" w:rsidR="008B5F86" w:rsidRPr="00AA101E" w:rsidRDefault="008E418A" w:rsidP="008E418A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AA101E">
        <w:rPr>
          <w:sz w:val="26"/>
          <w:szCs w:val="26"/>
        </w:rPr>
        <w:lastRenderedPageBreak/>
        <w:t xml:space="preserve">Associez </w:t>
      </w:r>
      <w:r w:rsidR="004D351C" w:rsidRPr="00AA101E">
        <w:rPr>
          <w:sz w:val="26"/>
          <w:szCs w:val="26"/>
        </w:rPr>
        <w:t xml:space="preserve">les </w:t>
      </w:r>
      <w:r w:rsidR="0043712F">
        <w:rPr>
          <w:sz w:val="26"/>
          <w:szCs w:val="26"/>
        </w:rPr>
        <w:t xml:space="preserve">structures </w:t>
      </w:r>
      <w:r w:rsidR="006055DC">
        <w:rPr>
          <w:sz w:val="26"/>
          <w:szCs w:val="26"/>
        </w:rPr>
        <w:t>aux numéros sur le schéma</w:t>
      </w:r>
    </w:p>
    <w:p w14:paraId="2DCB3D0B" w14:textId="77777777" w:rsidR="004D351C" w:rsidRPr="00AA101E" w:rsidRDefault="004D351C" w:rsidP="004D351C">
      <w:pPr>
        <w:pStyle w:val="Paragraphedeliste"/>
        <w:rPr>
          <w:sz w:val="26"/>
          <w:szCs w:val="26"/>
        </w:rPr>
      </w:pPr>
    </w:p>
    <w:tbl>
      <w:tblPr>
        <w:tblStyle w:val="Grilledutableau"/>
        <w:tblW w:w="9903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5655"/>
      </w:tblGrid>
      <w:tr w:rsidR="006B4857" w:rsidRPr="00AA101E" w14:paraId="3BB2B61F" w14:textId="77777777" w:rsidTr="000859F4">
        <w:trPr>
          <w:trHeight w:val="293"/>
          <w:jc w:val="center"/>
        </w:trPr>
        <w:tc>
          <w:tcPr>
            <w:tcW w:w="3256" w:type="dxa"/>
          </w:tcPr>
          <w:p w14:paraId="68F19C65" w14:textId="77777777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Oreillette gauche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809C0E3" w14:textId="6B376D70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565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9710C" w14:textId="77777777" w:rsidR="006B4857" w:rsidRPr="00AA101E" w:rsidRDefault="006B4857" w:rsidP="006B4857">
            <w:pPr>
              <w:pStyle w:val="Paragraphedeliste"/>
              <w:jc w:val="right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1397E74B" wp14:editId="4590E370">
                  <wp:extent cx="2915285" cy="3008473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648" cy="305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857" w:rsidRPr="00AA101E" w14:paraId="0DB2EFBB" w14:textId="77777777" w:rsidTr="000859F4">
        <w:trPr>
          <w:jc w:val="center"/>
        </w:trPr>
        <w:tc>
          <w:tcPr>
            <w:tcW w:w="3256" w:type="dxa"/>
          </w:tcPr>
          <w:p w14:paraId="52019828" w14:textId="77777777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Apex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23708A8" w14:textId="4A0AE37A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13</w:t>
            </w: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53CB81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7082819C" w14:textId="77777777" w:rsidTr="000859F4">
        <w:trPr>
          <w:jc w:val="center"/>
        </w:trPr>
        <w:tc>
          <w:tcPr>
            <w:tcW w:w="3256" w:type="dxa"/>
          </w:tcPr>
          <w:p w14:paraId="24A38093" w14:textId="77777777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Aorte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F883E40" w14:textId="1EC59830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8F598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73C8C90E" w14:textId="77777777" w:rsidTr="000859F4">
        <w:trPr>
          <w:trHeight w:val="218"/>
          <w:jc w:val="center"/>
        </w:trPr>
        <w:tc>
          <w:tcPr>
            <w:tcW w:w="3256" w:type="dxa"/>
          </w:tcPr>
          <w:p w14:paraId="59B3431E" w14:textId="77777777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Veine cave supérieure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D22C312" w14:textId="1D6C2D40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255F7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33AA1D35" w14:textId="77777777" w:rsidTr="000859F4">
        <w:trPr>
          <w:trHeight w:val="218"/>
          <w:jc w:val="center"/>
        </w:trPr>
        <w:tc>
          <w:tcPr>
            <w:tcW w:w="3256" w:type="dxa"/>
          </w:tcPr>
          <w:p w14:paraId="78D6269A" w14:textId="77777777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Ventricule droit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93E059" w14:textId="5A10B27C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12A0A8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20353D29" w14:textId="77777777" w:rsidTr="000859F4">
        <w:trPr>
          <w:trHeight w:val="218"/>
          <w:jc w:val="center"/>
        </w:trPr>
        <w:tc>
          <w:tcPr>
            <w:tcW w:w="3256" w:type="dxa"/>
          </w:tcPr>
          <w:p w14:paraId="202F3B5E" w14:textId="77777777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Artères pulmonaire droites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F055911" w14:textId="4D9C2EC4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36CBCD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3A9092C0" w14:textId="77777777" w:rsidTr="000859F4">
        <w:trPr>
          <w:trHeight w:val="218"/>
          <w:jc w:val="center"/>
        </w:trPr>
        <w:tc>
          <w:tcPr>
            <w:tcW w:w="3256" w:type="dxa"/>
          </w:tcPr>
          <w:p w14:paraId="3577FE86" w14:textId="77777777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Veines pulmonaires gauches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76C3019" w14:textId="7BBAE85F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9</w:t>
            </w: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E0B9E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0DF99088" w14:textId="77777777" w:rsidTr="000859F4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75AAE62" w14:textId="77777777" w:rsidR="006B4857" w:rsidRPr="006B4857" w:rsidRDefault="006B4857" w:rsidP="000A024E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Artère coronaire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4CE0CF40" w14:textId="37CF8B51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11</w:t>
            </w:r>
          </w:p>
        </w:tc>
        <w:tc>
          <w:tcPr>
            <w:tcW w:w="56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BA86F" w14:textId="77777777" w:rsidR="006B4857" w:rsidRPr="00AA101E" w:rsidRDefault="006B4857" w:rsidP="006B4857">
            <w:pPr>
              <w:rPr>
                <w:sz w:val="26"/>
                <w:szCs w:val="26"/>
              </w:rPr>
            </w:pPr>
          </w:p>
        </w:tc>
      </w:tr>
      <w:tr w:rsidR="008E0462" w:rsidRPr="00AA101E" w14:paraId="3D20EADF" w14:textId="77777777" w:rsidTr="000859F4">
        <w:trPr>
          <w:trHeight w:val="1477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A5B97" w14:textId="77777777" w:rsidR="008E0462" w:rsidRDefault="008E0462" w:rsidP="008E0462">
            <w:pPr>
              <w:pStyle w:val="Paragraphedeliste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893D0" w14:textId="77777777" w:rsidR="008E0462" w:rsidRPr="00AA101E" w:rsidRDefault="008E0462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565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B51E1" w14:textId="77777777" w:rsidR="008E0462" w:rsidRPr="00AA101E" w:rsidRDefault="008E0462">
            <w:pPr>
              <w:rPr>
                <w:sz w:val="26"/>
                <w:szCs w:val="26"/>
              </w:rPr>
            </w:pPr>
          </w:p>
        </w:tc>
      </w:tr>
    </w:tbl>
    <w:p w14:paraId="32DF4774" w14:textId="77777777" w:rsidR="00F27FF0" w:rsidRDefault="00F27FF0" w:rsidP="00F27FF0">
      <w:pPr>
        <w:pStyle w:val="Paragraphedeliste"/>
        <w:rPr>
          <w:sz w:val="26"/>
          <w:szCs w:val="26"/>
        </w:rPr>
      </w:pPr>
    </w:p>
    <w:p w14:paraId="3AC4E9D5" w14:textId="77777777" w:rsidR="006B4857" w:rsidRPr="00AA101E" w:rsidRDefault="006B4857" w:rsidP="006B4857">
      <w:pPr>
        <w:pStyle w:val="Paragraphedeliste"/>
        <w:numPr>
          <w:ilvl w:val="0"/>
          <w:numId w:val="1"/>
        </w:numPr>
        <w:rPr>
          <w:sz w:val="26"/>
          <w:szCs w:val="26"/>
        </w:rPr>
      </w:pPr>
      <w:r w:rsidRPr="00AA101E">
        <w:rPr>
          <w:sz w:val="26"/>
          <w:szCs w:val="26"/>
        </w:rPr>
        <w:t xml:space="preserve">Associez les </w:t>
      </w:r>
      <w:r>
        <w:rPr>
          <w:sz w:val="26"/>
          <w:szCs w:val="26"/>
        </w:rPr>
        <w:t>structures aux numéros sur le schéma</w:t>
      </w:r>
    </w:p>
    <w:p w14:paraId="2F4B6F2A" w14:textId="77777777" w:rsidR="006B4857" w:rsidRPr="00AA101E" w:rsidRDefault="006B4857" w:rsidP="006B4857">
      <w:pPr>
        <w:pStyle w:val="Paragraphedeliste"/>
        <w:rPr>
          <w:sz w:val="26"/>
          <w:szCs w:val="26"/>
        </w:rPr>
      </w:pPr>
    </w:p>
    <w:tbl>
      <w:tblPr>
        <w:tblStyle w:val="Grilledutableau"/>
        <w:tblW w:w="8800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567"/>
        <w:gridCol w:w="4977"/>
      </w:tblGrid>
      <w:tr w:rsidR="00F27FF0" w:rsidRPr="00AA101E" w14:paraId="6D1CF4B7" w14:textId="77777777" w:rsidTr="00F27FF0">
        <w:trPr>
          <w:trHeight w:val="293"/>
          <w:jc w:val="center"/>
        </w:trPr>
        <w:tc>
          <w:tcPr>
            <w:tcW w:w="3256" w:type="dxa"/>
          </w:tcPr>
          <w:p w14:paraId="7BF46F7A" w14:textId="77777777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Ventricule gauche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6597A0" w14:textId="695A6DBA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14</w:t>
            </w:r>
          </w:p>
        </w:tc>
        <w:tc>
          <w:tcPr>
            <w:tcW w:w="497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376BC27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 wp14:anchorId="62722C8E" wp14:editId="512440DE">
                  <wp:extent cx="2894330" cy="3021720"/>
                  <wp:effectExtent l="0" t="0" r="1270" b="762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69"/>
                          <a:stretch/>
                        </pic:blipFill>
                        <pic:spPr bwMode="auto">
                          <a:xfrm>
                            <a:off x="0" y="0"/>
                            <a:ext cx="2923034" cy="3051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FF0" w:rsidRPr="00AA101E" w14:paraId="7716FE5A" w14:textId="77777777" w:rsidTr="00F27FF0">
        <w:trPr>
          <w:jc w:val="center"/>
        </w:trPr>
        <w:tc>
          <w:tcPr>
            <w:tcW w:w="3256" w:type="dxa"/>
          </w:tcPr>
          <w:p w14:paraId="0AE4F470" w14:textId="77777777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Septum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822C28" w14:textId="546E59F1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13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78E4A83C" w14:textId="77777777" w:rsidR="006B4857" w:rsidRPr="00AA101E" w:rsidRDefault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2B071F28" w14:textId="77777777" w:rsidTr="00F27FF0">
        <w:trPr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828CCF0" w14:textId="77777777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Valvule tricuspide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4AF1F8" w14:textId="287D530F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3631AEAE" w14:textId="77777777" w:rsidR="006B4857" w:rsidRPr="00AA101E" w:rsidRDefault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67B6681F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B43021E" w14:textId="77777777" w:rsidR="006B4857" w:rsidRPr="006B4857" w:rsidRDefault="006B4857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Veine cave </w:t>
            </w:r>
            <w:r w:rsidR="00F27FF0">
              <w:rPr>
                <w:rFonts w:cstheme="minorHAnsi"/>
                <w:sz w:val="26"/>
                <w:szCs w:val="26"/>
              </w:rPr>
              <w:t>inférieure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4B528C4" w14:textId="6AE83E7D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14E9C850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52C11A1D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BC55CE7" w14:textId="77777777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Oreillette droite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D89FC7C" w14:textId="6AB22BA8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71A7F078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4F2DE970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513A160" w14:textId="77777777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Veine cave supérieure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D22CDB8" w14:textId="5041BBC0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6B3AF09F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43C06BEE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F615A43" w14:textId="77777777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Aorte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4D07762" w14:textId="3587340A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15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0C80C98A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6B4857" w:rsidRPr="00AA101E" w14:paraId="71CC9341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7F95729" w14:textId="77777777" w:rsidR="006B4857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Valvule bicuspide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391A798" w14:textId="327F1A81" w:rsidR="006B4857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12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45D75B0B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  <w:tr w:rsidR="00F27FF0" w:rsidRPr="00AA101E" w14:paraId="20E51213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503A11C8" w14:textId="77777777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Oreillette gauche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EC91885" w14:textId="51289922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9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63BE919D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4318DF3D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0EF314CF" w14:textId="77777777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Ventricule droit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E71FBA1" w14:textId="1D879820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15CF0C55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28FFC2FB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38F024" w14:textId="77777777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Veines pulmonaires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F616BC6" w14:textId="75E3D73E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77704479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1C7756A7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76E7D5BF" w14:textId="77777777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Artères pulmonaires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6FFF3ED" w14:textId="40C55AA3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8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143DA889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7DDA72B3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29441811" w14:textId="77777777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Valvule aortique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45BFE05" w14:textId="33FF65F7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11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482CE859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0BF31E94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406F2B19" w14:textId="77777777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Crosse de l’aorte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3D5317B" w14:textId="67F79443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7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24D7F588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0DB8B103" w14:textId="77777777" w:rsidTr="00F27FF0">
        <w:trPr>
          <w:trHeight w:val="218"/>
          <w:jc w:val="center"/>
        </w:trPr>
        <w:tc>
          <w:tcPr>
            <w:tcW w:w="3256" w:type="dxa"/>
            <w:tcBorders>
              <w:bottom w:val="single" w:sz="4" w:space="0" w:color="auto"/>
            </w:tcBorders>
          </w:tcPr>
          <w:p w14:paraId="08E8C1C6" w14:textId="77777777" w:rsidR="00F27FF0" w:rsidRPr="006B4857" w:rsidRDefault="00F27FF0" w:rsidP="000A024E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Valvule pulmoanire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45E90A2" w14:textId="314AB733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4977" w:type="dxa"/>
            <w:vMerge/>
            <w:tcBorders>
              <w:left w:val="single" w:sz="4" w:space="0" w:color="auto"/>
              <w:right w:val="nil"/>
            </w:tcBorders>
          </w:tcPr>
          <w:p w14:paraId="1ADF908A" w14:textId="77777777" w:rsidR="00F27FF0" w:rsidRPr="00AA101E" w:rsidRDefault="00F27FF0">
            <w:pPr>
              <w:rPr>
                <w:sz w:val="26"/>
                <w:szCs w:val="26"/>
              </w:rPr>
            </w:pPr>
          </w:p>
        </w:tc>
      </w:tr>
      <w:tr w:rsidR="00F27FF0" w:rsidRPr="00AA101E" w14:paraId="100C639C" w14:textId="77777777" w:rsidTr="00F27FF0">
        <w:trPr>
          <w:trHeight w:val="1477"/>
          <w:jc w:val="center"/>
        </w:trPr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B8062" w14:textId="77777777" w:rsidR="00F27FF0" w:rsidRPr="00F27FF0" w:rsidRDefault="00F27FF0" w:rsidP="00F27FF0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8DD3C" w14:textId="77777777" w:rsidR="006B4857" w:rsidRPr="00AA101E" w:rsidRDefault="006B4857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4977" w:type="dxa"/>
            <w:vMerge/>
            <w:tcBorders>
              <w:left w:val="nil"/>
              <w:bottom w:val="nil"/>
              <w:right w:val="nil"/>
            </w:tcBorders>
          </w:tcPr>
          <w:p w14:paraId="7EBC1206" w14:textId="77777777" w:rsidR="006B4857" w:rsidRPr="00AA101E" w:rsidRDefault="006B4857">
            <w:pPr>
              <w:rPr>
                <w:sz w:val="26"/>
                <w:szCs w:val="26"/>
              </w:rPr>
            </w:pPr>
          </w:p>
        </w:tc>
      </w:tr>
    </w:tbl>
    <w:p w14:paraId="46561770" w14:textId="77777777" w:rsidR="00EB1D70" w:rsidRPr="00F27FF0" w:rsidRDefault="00734939" w:rsidP="00F27FF0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27FF0">
        <w:rPr>
          <w:rFonts w:cstheme="minorHAnsi"/>
          <w:sz w:val="26"/>
          <w:szCs w:val="26"/>
        </w:rPr>
        <w:lastRenderedPageBreak/>
        <w:t xml:space="preserve">Associez les </w:t>
      </w:r>
      <w:r w:rsidR="00F1541C" w:rsidRPr="00F27FF0">
        <w:rPr>
          <w:rFonts w:cstheme="minorHAnsi"/>
          <w:sz w:val="26"/>
          <w:szCs w:val="26"/>
        </w:rPr>
        <w:t xml:space="preserve">rôles aux </w:t>
      </w:r>
      <w:r w:rsidR="006B4857" w:rsidRPr="00F27FF0">
        <w:rPr>
          <w:rFonts w:cstheme="minorHAnsi"/>
          <w:sz w:val="26"/>
          <w:szCs w:val="26"/>
        </w:rPr>
        <w:t xml:space="preserve">structures </w:t>
      </w:r>
      <w:r w:rsidR="000A024E">
        <w:rPr>
          <w:rFonts w:cstheme="minorHAnsi"/>
          <w:sz w:val="26"/>
          <w:szCs w:val="26"/>
        </w:rPr>
        <w:t xml:space="preserve">du système cardiaque </w:t>
      </w:r>
      <w:r w:rsidR="006B4857" w:rsidRPr="00F27FF0">
        <w:rPr>
          <w:rFonts w:cstheme="minorHAnsi"/>
          <w:sz w:val="26"/>
          <w:szCs w:val="26"/>
        </w:rPr>
        <w:t>correspondantes</w:t>
      </w:r>
    </w:p>
    <w:p w14:paraId="6FCDED44" w14:textId="77777777" w:rsidR="00734939" w:rsidRDefault="00734939" w:rsidP="00734939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749"/>
        <w:gridCol w:w="823"/>
        <w:gridCol w:w="2777"/>
      </w:tblGrid>
      <w:tr w:rsidR="006B4857" w:rsidRPr="00AA101E" w14:paraId="5CF0C39C" w14:textId="77777777" w:rsidTr="00F1541C">
        <w:trPr>
          <w:trHeight w:val="293"/>
          <w:jc w:val="center"/>
        </w:trPr>
        <w:tc>
          <w:tcPr>
            <w:tcW w:w="6749" w:type="dxa"/>
          </w:tcPr>
          <w:p w14:paraId="4A1431C7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Je ramène tout le sang pauvre en oxygène du corps.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3C684AD" w14:textId="1A62E3DD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8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DC8B1B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Valvule aortique</w:t>
            </w:r>
          </w:p>
          <w:p w14:paraId="34D175BB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Artère pulmonaire</w:t>
            </w:r>
          </w:p>
          <w:p w14:paraId="629E6890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Péricarde</w:t>
            </w:r>
          </w:p>
          <w:p w14:paraId="721E5026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Veine pulmonaire</w:t>
            </w:r>
          </w:p>
          <w:p w14:paraId="0FF5BAF8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Nœud sinusal</w:t>
            </w:r>
          </w:p>
          <w:p w14:paraId="611264A1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Oreillette droite</w:t>
            </w:r>
          </w:p>
          <w:p w14:paraId="19AB5898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Artère coronaire</w:t>
            </w:r>
          </w:p>
          <w:p w14:paraId="5D728C78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Veine cave</w:t>
            </w:r>
          </w:p>
          <w:p w14:paraId="0E83BBDA" w14:textId="77777777" w:rsidR="006B4857" w:rsidRPr="006B4857" w:rsidRDefault="00AD3C3B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Valve </w:t>
            </w:r>
            <w:r w:rsidR="00244B52">
              <w:rPr>
                <w:sz w:val="26"/>
                <w:szCs w:val="26"/>
                <w:lang w:val="fr-FR"/>
              </w:rPr>
              <w:t>mitra</w:t>
            </w:r>
            <w:r w:rsidR="00240FA9">
              <w:rPr>
                <w:sz w:val="26"/>
                <w:szCs w:val="26"/>
                <w:lang w:val="fr-FR"/>
              </w:rPr>
              <w:t>le</w:t>
            </w:r>
          </w:p>
          <w:p w14:paraId="6ECA4F04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Valvule tricuspide</w:t>
            </w:r>
          </w:p>
          <w:p w14:paraId="62464ED4" w14:textId="77777777" w:rsidR="006B4857" w:rsidRPr="006B485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  <w:lang w:val="fr-FR"/>
              </w:rPr>
            </w:pPr>
            <w:r w:rsidRPr="006B4857">
              <w:rPr>
                <w:sz w:val="26"/>
                <w:szCs w:val="26"/>
                <w:lang w:val="fr-FR"/>
              </w:rPr>
              <w:t>Aorte</w:t>
            </w:r>
          </w:p>
          <w:p w14:paraId="3E4AF6F4" w14:textId="77777777" w:rsidR="006B4857" w:rsidRPr="0069306F" w:rsidRDefault="006B4857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079AC923" w14:textId="77777777" w:rsidTr="00F1541C">
        <w:trPr>
          <w:jc w:val="center"/>
        </w:trPr>
        <w:tc>
          <w:tcPr>
            <w:tcW w:w="6749" w:type="dxa"/>
          </w:tcPr>
          <w:p w14:paraId="1B8D10C4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J’empêche le sang de refluer entre le ventricule droit et l’oreillette droite.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DC8E18F" w14:textId="61D6070E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E81E0D2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7965E953" w14:textId="77777777" w:rsidTr="00F1541C">
        <w:trPr>
          <w:jc w:val="center"/>
        </w:trPr>
        <w:tc>
          <w:tcPr>
            <w:tcW w:w="6749" w:type="dxa"/>
          </w:tcPr>
          <w:p w14:paraId="5822E61B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J’expulse le sang oxygéné vers les organes du corps.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4DE281F5" w14:textId="39E5438A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11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5A08047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64E6FAD9" w14:textId="77777777" w:rsidTr="00F1541C">
        <w:trPr>
          <w:jc w:val="center"/>
        </w:trPr>
        <w:tc>
          <w:tcPr>
            <w:tcW w:w="6749" w:type="dxa"/>
          </w:tcPr>
          <w:p w14:paraId="55B50492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Je maintiens le cœur en place et je le protège.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1C7D32C7" w14:textId="2B5CD6E2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A11B8B0" w14:textId="77777777" w:rsidR="006B4857" w:rsidRPr="006F2497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513F7466" w14:textId="77777777" w:rsidTr="00F1541C">
        <w:trPr>
          <w:jc w:val="center"/>
        </w:trPr>
        <w:tc>
          <w:tcPr>
            <w:tcW w:w="6749" w:type="dxa"/>
          </w:tcPr>
          <w:p w14:paraId="0C32388B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J’empêche le sang de refluer entre le ventricule gauche et l’oreillette gauche.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DAFDA93" w14:textId="23AC5619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9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E612E70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0FC2DB2F" w14:textId="77777777" w:rsidTr="00F1541C">
        <w:trPr>
          <w:jc w:val="center"/>
        </w:trPr>
        <w:tc>
          <w:tcPr>
            <w:tcW w:w="6749" w:type="dxa"/>
          </w:tcPr>
          <w:p w14:paraId="0A61549C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J’apporte au cœur le sang oxygéné et des nutriments.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52F79932" w14:textId="256FC730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7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FBCF9AA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03CC9667" w14:textId="77777777" w:rsidTr="00F1541C">
        <w:trPr>
          <w:jc w:val="center"/>
        </w:trPr>
        <w:tc>
          <w:tcPr>
            <w:tcW w:w="6749" w:type="dxa"/>
          </w:tcPr>
          <w:p w14:paraId="415F4742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Je ramène au cœur le sang oxygéné des poumons.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F3D76C1" w14:textId="4C394890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401CAC3" w14:textId="77777777" w:rsidR="006B4857" w:rsidRPr="00AA101E" w:rsidRDefault="006B4857" w:rsidP="000A024E">
            <w:pPr>
              <w:pStyle w:val="Paragraphedeliste"/>
              <w:numPr>
                <w:ilvl w:val="0"/>
                <w:numId w:val="6"/>
              </w:numPr>
              <w:rPr>
                <w:sz w:val="26"/>
                <w:szCs w:val="26"/>
              </w:rPr>
            </w:pPr>
          </w:p>
        </w:tc>
      </w:tr>
      <w:tr w:rsidR="006B4857" w:rsidRPr="00AA101E" w14:paraId="63F87700" w14:textId="77777777" w:rsidTr="00F1541C">
        <w:trPr>
          <w:jc w:val="center"/>
        </w:trPr>
        <w:tc>
          <w:tcPr>
            <w:tcW w:w="6749" w:type="dxa"/>
          </w:tcPr>
          <w:p w14:paraId="5AB28EC2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Je reçois le sang désoxygéné provenant de la circulation systémique.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F1BA22A" w14:textId="4CA1AB22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228D823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14EC93CE" w14:textId="77777777" w:rsidTr="00F1541C">
        <w:trPr>
          <w:jc w:val="center"/>
        </w:trPr>
        <w:tc>
          <w:tcPr>
            <w:tcW w:w="6749" w:type="dxa"/>
          </w:tcPr>
          <w:p w14:paraId="4DFA355B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J’apporte le sang pauvre en oxygène du cœur aux poumons.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12DDD5A7" w14:textId="712F03A0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35A293A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06F564AC" w14:textId="77777777" w:rsidTr="00F1541C">
        <w:trPr>
          <w:jc w:val="center"/>
        </w:trPr>
        <w:tc>
          <w:tcPr>
            <w:tcW w:w="6749" w:type="dxa"/>
          </w:tcPr>
          <w:p w14:paraId="52EEF15E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 xml:space="preserve">Je distribue </w:t>
            </w:r>
            <w:r w:rsidR="0094079B">
              <w:rPr>
                <w:rFonts w:cstheme="minorHAnsi"/>
                <w:sz w:val="26"/>
                <w:szCs w:val="26"/>
              </w:rPr>
              <w:t xml:space="preserve">les influx nerveux reçus du système nerveux extrinsèque au travers du cœur </w:t>
            </w:r>
            <w:r w:rsidRPr="006B4857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3AE9172" w14:textId="33AB0DE2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B0E8447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6B4857" w:rsidRPr="00AA101E" w14:paraId="49FCB732" w14:textId="77777777" w:rsidTr="00F1541C">
        <w:trPr>
          <w:jc w:val="center"/>
        </w:trPr>
        <w:tc>
          <w:tcPr>
            <w:tcW w:w="6749" w:type="dxa"/>
          </w:tcPr>
          <w:p w14:paraId="0F23DBE6" w14:textId="77777777" w:rsidR="006B4857" w:rsidRPr="006B4857" w:rsidRDefault="006B4857" w:rsidP="000A024E">
            <w:pPr>
              <w:pStyle w:val="Paragraphedeliste"/>
              <w:numPr>
                <w:ilvl w:val="0"/>
                <w:numId w:val="5"/>
              </w:numPr>
              <w:rPr>
                <w:rFonts w:cstheme="minorHAnsi"/>
                <w:sz w:val="26"/>
                <w:szCs w:val="26"/>
              </w:rPr>
            </w:pPr>
            <w:r w:rsidRPr="006B4857">
              <w:rPr>
                <w:rFonts w:cstheme="minorHAnsi"/>
                <w:sz w:val="26"/>
                <w:szCs w:val="26"/>
              </w:rPr>
              <w:t>J’empêche le sang de refluer entre le ventricule gauche et l’aorte.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6DB7CFFB" w14:textId="44405B36" w:rsidR="006B4857" w:rsidRPr="004C62CE" w:rsidRDefault="004C62CE" w:rsidP="00011ECF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B2D0B0" w14:textId="77777777" w:rsidR="006B4857" w:rsidRPr="00AA101E" w:rsidRDefault="006B4857" w:rsidP="006B4857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7F0CC909" w14:textId="77777777" w:rsidR="00F1541C" w:rsidRPr="006B4857" w:rsidRDefault="00F1541C" w:rsidP="006B4857">
      <w:pPr>
        <w:rPr>
          <w:rFonts w:cstheme="minorHAnsi"/>
          <w:sz w:val="26"/>
          <w:szCs w:val="26"/>
        </w:rPr>
      </w:pPr>
    </w:p>
    <w:p w14:paraId="2889503D" w14:textId="77777777" w:rsidR="00EA1B18" w:rsidRDefault="00EA1B18" w:rsidP="00EA1B18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Associez les </w:t>
      </w:r>
      <w:r w:rsidR="00156E2C">
        <w:rPr>
          <w:rFonts w:cstheme="minorHAnsi"/>
          <w:sz w:val="26"/>
          <w:szCs w:val="26"/>
        </w:rPr>
        <w:t>phénomènes respiratoires à la phase respiratoire approprié</w:t>
      </w:r>
      <w:r w:rsidR="00532971">
        <w:rPr>
          <w:rFonts w:cstheme="minorHAnsi"/>
          <w:sz w:val="26"/>
          <w:szCs w:val="26"/>
        </w:rPr>
        <w:t>e</w:t>
      </w:r>
    </w:p>
    <w:p w14:paraId="36D7F247" w14:textId="77777777" w:rsidR="00532971" w:rsidRDefault="00532971" w:rsidP="00532971">
      <w:pPr>
        <w:pStyle w:val="Paragraphedeliste"/>
        <w:rPr>
          <w:rFonts w:cstheme="minorHAnsi"/>
          <w:sz w:val="26"/>
          <w:szCs w:val="26"/>
        </w:rPr>
      </w:pPr>
      <w:r w:rsidRPr="00532971">
        <w:rPr>
          <w:rFonts w:cstheme="minorHAnsi"/>
          <w:i/>
          <w:iCs/>
          <w:sz w:val="26"/>
          <w:szCs w:val="26"/>
        </w:rPr>
        <w:t>Inspiration (I</w:t>
      </w:r>
      <w:r>
        <w:rPr>
          <w:rFonts w:cstheme="minorHAnsi"/>
          <w:sz w:val="26"/>
          <w:szCs w:val="26"/>
        </w:rPr>
        <w:t xml:space="preserve">) ou </w:t>
      </w:r>
      <w:r w:rsidRPr="00532971">
        <w:rPr>
          <w:rFonts w:cstheme="minorHAnsi"/>
          <w:i/>
          <w:iCs/>
          <w:sz w:val="26"/>
          <w:szCs w:val="26"/>
        </w:rPr>
        <w:t>Expiration (E)</w:t>
      </w:r>
    </w:p>
    <w:p w14:paraId="15765786" w14:textId="77777777" w:rsidR="00EA1B18" w:rsidRDefault="00EA1B18" w:rsidP="00EA1B18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9215" w:type="dxa"/>
        <w:jc w:val="center"/>
        <w:tblLook w:val="04A0" w:firstRow="1" w:lastRow="0" w:firstColumn="1" w:lastColumn="0" w:noHBand="0" w:noVBand="1"/>
      </w:tblPr>
      <w:tblGrid>
        <w:gridCol w:w="6232"/>
        <w:gridCol w:w="2983"/>
      </w:tblGrid>
      <w:tr w:rsidR="00367E70" w:rsidRPr="00AA101E" w14:paraId="7FE27651" w14:textId="77777777" w:rsidTr="000954EF">
        <w:trPr>
          <w:trHeight w:val="293"/>
          <w:jc w:val="center"/>
        </w:trPr>
        <w:tc>
          <w:tcPr>
            <w:tcW w:w="6232" w:type="dxa"/>
          </w:tcPr>
          <w:p w14:paraId="78087F53" w14:textId="77777777" w:rsidR="00367E70" w:rsidRPr="00AA101E" w:rsidRDefault="00367E70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Contraction du diaphragme 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79099693" w14:textId="577C7861" w:rsidR="00367E7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I – Inspiratoire</w:t>
            </w:r>
          </w:p>
        </w:tc>
      </w:tr>
      <w:tr w:rsidR="00367E70" w:rsidRPr="00AA101E" w14:paraId="7E355005" w14:textId="77777777" w:rsidTr="000954EF">
        <w:trPr>
          <w:jc w:val="center"/>
        </w:trPr>
        <w:tc>
          <w:tcPr>
            <w:tcW w:w="6232" w:type="dxa"/>
          </w:tcPr>
          <w:p w14:paraId="2DE1F770" w14:textId="77777777" w:rsidR="00367E70" w:rsidRPr="00AA101E" w:rsidRDefault="00367E70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Rétraction des alvéoles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50DE60D3" w14:textId="538F406C" w:rsidR="004C62CE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E – Expiratoire</w:t>
            </w:r>
          </w:p>
        </w:tc>
      </w:tr>
      <w:tr w:rsidR="00367E70" w:rsidRPr="00AA101E" w14:paraId="5D87DF05" w14:textId="77777777" w:rsidTr="000954EF">
        <w:trPr>
          <w:jc w:val="center"/>
        </w:trPr>
        <w:tc>
          <w:tcPr>
            <w:tcW w:w="6232" w:type="dxa"/>
          </w:tcPr>
          <w:p w14:paraId="5E4BDA0F" w14:textId="77777777" w:rsidR="00367E70" w:rsidRPr="00AA101E" w:rsidRDefault="00912B7C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Diminution du volume intrapulmonaire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1EF9503C" w14:textId="3650E1EA" w:rsidR="00367E7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 xml:space="preserve">E – Expiratoire </w:t>
            </w:r>
          </w:p>
        </w:tc>
      </w:tr>
      <w:tr w:rsidR="00367E70" w:rsidRPr="00AA101E" w14:paraId="6ADD1277" w14:textId="77777777" w:rsidTr="000954EF">
        <w:trPr>
          <w:jc w:val="center"/>
        </w:trPr>
        <w:tc>
          <w:tcPr>
            <w:tcW w:w="6232" w:type="dxa"/>
          </w:tcPr>
          <w:p w14:paraId="408398C2" w14:textId="77777777" w:rsidR="00367E70" w:rsidRPr="00AA101E" w:rsidRDefault="00912B7C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Abaissement des côtes</w:t>
            </w:r>
            <w:r w:rsidR="00367E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1388316E" w14:textId="3A90C4D4" w:rsidR="00367E7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 xml:space="preserve">E – Expiratoire </w:t>
            </w:r>
          </w:p>
        </w:tc>
      </w:tr>
      <w:tr w:rsidR="00367E70" w:rsidRPr="00AA101E" w14:paraId="2BA9C567" w14:textId="77777777" w:rsidTr="000954EF">
        <w:trPr>
          <w:jc w:val="center"/>
        </w:trPr>
        <w:tc>
          <w:tcPr>
            <w:tcW w:w="6232" w:type="dxa"/>
          </w:tcPr>
          <w:p w14:paraId="3E1A4057" w14:textId="77777777" w:rsidR="00367E70" w:rsidRPr="00AA101E" w:rsidRDefault="00912B7C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Élévation </w:t>
            </w:r>
            <w:r w:rsidR="00EC33AB">
              <w:rPr>
                <w:sz w:val="26"/>
                <w:szCs w:val="26"/>
              </w:rPr>
              <w:t>du diaphragme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10230CAB" w14:textId="26CD233D" w:rsidR="00367E7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 xml:space="preserve">E – Expiratoire </w:t>
            </w:r>
          </w:p>
        </w:tc>
      </w:tr>
      <w:tr w:rsidR="00367E70" w:rsidRPr="00AA101E" w14:paraId="68875C97" w14:textId="77777777" w:rsidTr="000954EF">
        <w:trPr>
          <w:jc w:val="center"/>
        </w:trPr>
        <w:tc>
          <w:tcPr>
            <w:tcW w:w="6232" w:type="dxa"/>
          </w:tcPr>
          <w:p w14:paraId="2B06CC9F" w14:textId="77777777" w:rsidR="00367E70" w:rsidRPr="00AA101E" w:rsidRDefault="00EC33AB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Augmentation de la pression dans les poumons</w:t>
            </w:r>
            <w:r w:rsidR="00367E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3EE4BF30" w14:textId="55D6FB3B" w:rsidR="00367E7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 xml:space="preserve">E – Expiratoire </w:t>
            </w:r>
          </w:p>
        </w:tc>
      </w:tr>
      <w:tr w:rsidR="00171D59" w:rsidRPr="00AA101E" w14:paraId="5D24EB22" w14:textId="77777777" w:rsidTr="000954EF">
        <w:trPr>
          <w:jc w:val="center"/>
        </w:trPr>
        <w:tc>
          <w:tcPr>
            <w:tcW w:w="6232" w:type="dxa"/>
          </w:tcPr>
          <w:p w14:paraId="2BF809FD" w14:textId="77777777" w:rsidR="00171D59" w:rsidRDefault="00171D59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Soulèvement des côtes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65A3EF6C" w14:textId="79369A78" w:rsidR="00171D59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 xml:space="preserve">I – Inspiratoire </w:t>
            </w:r>
          </w:p>
        </w:tc>
      </w:tr>
      <w:tr w:rsidR="00171D59" w:rsidRPr="00AA101E" w14:paraId="526858E0" w14:textId="77777777" w:rsidTr="000954EF">
        <w:trPr>
          <w:jc w:val="center"/>
        </w:trPr>
        <w:tc>
          <w:tcPr>
            <w:tcW w:w="6232" w:type="dxa"/>
          </w:tcPr>
          <w:p w14:paraId="6C5D5C94" w14:textId="77777777" w:rsidR="00171D59" w:rsidRDefault="00171D59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Mouvement du diaphragme</w:t>
            </w:r>
            <w:r w:rsidR="000954EF">
              <w:rPr>
                <w:sz w:val="26"/>
                <w:szCs w:val="26"/>
              </w:rPr>
              <w:t xml:space="preserve"> vers le bas</w:t>
            </w:r>
          </w:p>
        </w:tc>
        <w:tc>
          <w:tcPr>
            <w:tcW w:w="2983" w:type="dxa"/>
            <w:tcBorders>
              <w:right w:val="single" w:sz="4" w:space="0" w:color="auto"/>
            </w:tcBorders>
          </w:tcPr>
          <w:p w14:paraId="54B582D0" w14:textId="49F9CB92" w:rsidR="00171D59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 xml:space="preserve">I – Inspiratoire </w:t>
            </w:r>
          </w:p>
        </w:tc>
      </w:tr>
      <w:tr w:rsidR="00171D59" w:rsidRPr="00AA101E" w14:paraId="5AFE758D" w14:textId="77777777" w:rsidTr="004C62CE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14:paraId="0826781F" w14:textId="77777777" w:rsidR="00171D59" w:rsidRDefault="000954EF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Augmentation du volume intrapulmonaire</w:t>
            </w:r>
          </w:p>
        </w:tc>
        <w:tc>
          <w:tcPr>
            <w:tcW w:w="2983" w:type="dxa"/>
            <w:tcBorders>
              <w:bottom w:val="single" w:sz="4" w:space="0" w:color="auto"/>
              <w:right w:val="single" w:sz="4" w:space="0" w:color="auto"/>
            </w:tcBorders>
          </w:tcPr>
          <w:p w14:paraId="46DB0292" w14:textId="1486F17B" w:rsidR="00171D59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 xml:space="preserve">I – Inspiratoire </w:t>
            </w:r>
          </w:p>
        </w:tc>
      </w:tr>
      <w:tr w:rsidR="00171D59" w:rsidRPr="00AA101E" w14:paraId="67971DF8" w14:textId="77777777" w:rsidTr="004C62CE">
        <w:trPr>
          <w:jc w:val="center"/>
        </w:trPr>
        <w:tc>
          <w:tcPr>
            <w:tcW w:w="6232" w:type="dxa"/>
            <w:tcBorders>
              <w:bottom w:val="single" w:sz="4" w:space="0" w:color="auto"/>
            </w:tcBorders>
          </w:tcPr>
          <w:p w14:paraId="6EF08C3E" w14:textId="77777777" w:rsidR="00171D59" w:rsidRDefault="000954EF" w:rsidP="000A024E">
            <w:pPr>
              <w:pStyle w:val="Paragraphedeliste"/>
              <w:numPr>
                <w:ilvl w:val="0"/>
                <w:numId w:val="7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Dilatation des alvéoles</w:t>
            </w:r>
          </w:p>
        </w:tc>
        <w:tc>
          <w:tcPr>
            <w:tcW w:w="2983" w:type="dxa"/>
            <w:tcBorders>
              <w:bottom w:val="single" w:sz="4" w:space="0" w:color="auto"/>
              <w:right w:val="single" w:sz="4" w:space="0" w:color="auto"/>
            </w:tcBorders>
          </w:tcPr>
          <w:p w14:paraId="1D41278D" w14:textId="188C7C77" w:rsidR="00171D59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 xml:space="preserve">I – Inspiratoire </w:t>
            </w:r>
          </w:p>
        </w:tc>
      </w:tr>
    </w:tbl>
    <w:p w14:paraId="2B659374" w14:textId="77777777" w:rsidR="00F27FF0" w:rsidRDefault="00F27FF0" w:rsidP="00F27FF0">
      <w:pPr>
        <w:pStyle w:val="Paragraphedeliste"/>
        <w:rPr>
          <w:rFonts w:cstheme="minorHAnsi"/>
          <w:sz w:val="26"/>
          <w:szCs w:val="26"/>
        </w:rPr>
      </w:pPr>
    </w:p>
    <w:p w14:paraId="72D6933E" w14:textId="77777777" w:rsidR="000A024E" w:rsidRDefault="000A024E" w:rsidP="00F27FF0">
      <w:pPr>
        <w:pStyle w:val="Paragraphedeliste"/>
        <w:rPr>
          <w:rFonts w:cstheme="minorHAnsi"/>
          <w:sz w:val="26"/>
          <w:szCs w:val="26"/>
        </w:rPr>
      </w:pPr>
    </w:p>
    <w:p w14:paraId="2CDBA404" w14:textId="77777777" w:rsidR="000A024E" w:rsidRDefault="000A024E" w:rsidP="00F27FF0">
      <w:pPr>
        <w:pStyle w:val="Paragraphedeliste"/>
        <w:rPr>
          <w:rFonts w:cstheme="minorHAnsi"/>
          <w:sz w:val="26"/>
          <w:szCs w:val="26"/>
        </w:rPr>
      </w:pPr>
    </w:p>
    <w:p w14:paraId="012FF5EA" w14:textId="77777777" w:rsidR="000A024E" w:rsidRDefault="000A024E" w:rsidP="00F27FF0">
      <w:pPr>
        <w:pStyle w:val="Paragraphedeliste"/>
        <w:rPr>
          <w:rFonts w:cstheme="minorHAnsi"/>
          <w:sz w:val="26"/>
          <w:szCs w:val="26"/>
        </w:rPr>
      </w:pPr>
    </w:p>
    <w:p w14:paraId="27F9B7EC" w14:textId="77777777" w:rsidR="000A024E" w:rsidRDefault="000A024E" w:rsidP="00F27FF0">
      <w:pPr>
        <w:pStyle w:val="Paragraphedeliste"/>
        <w:rPr>
          <w:rFonts w:cstheme="minorHAnsi"/>
          <w:sz w:val="26"/>
          <w:szCs w:val="26"/>
        </w:rPr>
      </w:pPr>
    </w:p>
    <w:p w14:paraId="3211AF21" w14:textId="77777777" w:rsidR="00F27FF0" w:rsidRDefault="00F27FF0" w:rsidP="00F27FF0">
      <w:pPr>
        <w:pStyle w:val="Paragraphedeliste"/>
        <w:rPr>
          <w:rFonts w:cstheme="minorHAnsi"/>
          <w:sz w:val="26"/>
          <w:szCs w:val="26"/>
        </w:rPr>
      </w:pPr>
    </w:p>
    <w:p w14:paraId="6B785486" w14:textId="77777777" w:rsidR="00F27FF0" w:rsidRDefault="00F27FF0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Associez les rôles à l’étape de la révolution cardiaque</w:t>
      </w:r>
    </w:p>
    <w:p w14:paraId="024F7E79" w14:textId="77777777" w:rsidR="000A024E" w:rsidRP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749"/>
        <w:gridCol w:w="823"/>
        <w:gridCol w:w="2777"/>
      </w:tblGrid>
      <w:tr w:rsidR="00F27FF0" w:rsidRPr="00AA101E" w14:paraId="4E114110" w14:textId="77777777">
        <w:trPr>
          <w:trHeight w:val="293"/>
          <w:jc w:val="center"/>
        </w:trPr>
        <w:tc>
          <w:tcPr>
            <w:tcW w:w="6749" w:type="dxa"/>
          </w:tcPr>
          <w:p w14:paraId="3EB3A579" w14:textId="77777777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 w:rsidRPr="00F27FF0">
              <w:rPr>
                <w:rFonts w:cstheme="minorHAnsi"/>
                <w:sz w:val="26"/>
                <w:szCs w:val="26"/>
              </w:rPr>
              <w:t>Fermeture des valves bicuspide et tricuspide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CDFF1AC" w14:textId="608FA5F0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470E62" w14:textId="77777777" w:rsidR="00F27FF0" w:rsidRPr="006B4857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Systole auriculaire</w:t>
            </w:r>
          </w:p>
          <w:p w14:paraId="6EFF703C" w14:textId="77777777" w:rsidR="00F27FF0" w:rsidRPr="006B4857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Systole ventriculaire</w:t>
            </w:r>
          </w:p>
          <w:p w14:paraId="58819532" w14:textId="77777777" w:rsidR="00F27FF0" w:rsidRPr="006B4857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Diastole</w:t>
            </w:r>
          </w:p>
          <w:p w14:paraId="7E45927A" w14:textId="77777777" w:rsidR="00F27FF0" w:rsidRPr="0069306F" w:rsidRDefault="00F27FF0" w:rsidP="00F27FF0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76A13386" w14:textId="77777777">
        <w:trPr>
          <w:jc w:val="center"/>
        </w:trPr>
        <w:tc>
          <w:tcPr>
            <w:tcW w:w="6749" w:type="dxa"/>
          </w:tcPr>
          <w:p w14:paraId="06F9EEA3" w14:textId="77777777" w:rsidR="00F27FF0" w:rsidRPr="00F27FF0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Remplissage auriculaire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D44A54D" w14:textId="01DDD7AF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D865CC2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66FF578A" w14:textId="77777777">
        <w:trPr>
          <w:jc w:val="center"/>
        </w:trPr>
        <w:tc>
          <w:tcPr>
            <w:tcW w:w="6749" w:type="dxa"/>
          </w:tcPr>
          <w:p w14:paraId="21428C99" w14:textId="77777777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ventricules se contractent.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1118993C" w14:textId="36A812D7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7BB497E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7364F8FC" w14:textId="77777777">
        <w:trPr>
          <w:jc w:val="center"/>
        </w:trPr>
        <w:tc>
          <w:tcPr>
            <w:tcW w:w="6749" w:type="dxa"/>
          </w:tcPr>
          <w:p w14:paraId="6CCE3135" w14:textId="77777777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oreillettes se remplissent de sang.</w:t>
            </w:r>
            <w:r w:rsidRPr="006B4857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D42A38F" w14:textId="68E799C6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0896E9B" w14:textId="77777777" w:rsidR="00F27FF0" w:rsidRPr="006F2497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650CA41C" w14:textId="77777777">
        <w:trPr>
          <w:jc w:val="center"/>
        </w:trPr>
        <w:tc>
          <w:tcPr>
            <w:tcW w:w="6749" w:type="dxa"/>
          </w:tcPr>
          <w:p w14:paraId="03B0E319" w14:textId="77777777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valvules auriculoventriculaires se ferment.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404D9D3" w14:textId="18031F58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9253FC8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125766C7" w14:textId="77777777">
        <w:trPr>
          <w:jc w:val="center"/>
        </w:trPr>
        <w:tc>
          <w:tcPr>
            <w:tcW w:w="6749" w:type="dxa"/>
          </w:tcPr>
          <w:p w14:paraId="3100B8D0" w14:textId="77777777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Éjection ventriculaire.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3BED9F5" w14:textId="4AD62159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BBC500A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1A22D034" w14:textId="77777777">
        <w:trPr>
          <w:jc w:val="center"/>
        </w:trPr>
        <w:tc>
          <w:tcPr>
            <w:tcW w:w="6749" w:type="dxa"/>
          </w:tcPr>
          <w:p w14:paraId="3E0E9D49" w14:textId="77777777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oreillettes se contractent.</w:t>
            </w:r>
            <w:r w:rsidRPr="006B4857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51B4CDD0" w14:textId="13CA3DE2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0488BAB" w14:textId="77777777" w:rsidR="00F27FF0" w:rsidRPr="00AA101E" w:rsidRDefault="00F27FF0" w:rsidP="000A024E">
            <w:pPr>
              <w:pStyle w:val="Paragraphedeliste"/>
              <w:numPr>
                <w:ilvl w:val="0"/>
                <w:numId w:val="14"/>
              </w:numPr>
              <w:rPr>
                <w:sz w:val="26"/>
                <w:szCs w:val="26"/>
              </w:rPr>
            </w:pPr>
          </w:p>
        </w:tc>
      </w:tr>
      <w:tr w:rsidR="00F27FF0" w:rsidRPr="00AA101E" w14:paraId="1D02E0CD" w14:textId="77777777">
        <w:trPr>
          <w:jc w:val="center"/>
        </w:trPr>
        <w:tc>
          <w:tcPr>
            <w:tcW w:w="6749" w:type="dxa"/>
          </w:tcPr>
          <w:p w14:paraId="449A0D64" w14:textId="77777777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Les valvules aortique et pulmonaire sont ouvertes.</w:t>
            </w:r>
            <w:r w:rsidRPr="006B4857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65009F80" w14:textId="50B4C5D1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3F3DA19" w14:textId="77777777" w:rsidR="00F27FF0" w:rsidRPr="00AA101E" w:rsidRDefault="00F27FF0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7236951D" w14:textId="77777777">
        <w:trPr>
          <w:jc w:val="center"/>
        </w:trPr>
        <w:tc>
          <w:tcPr>
            <w:tcW w:w="6749" w:type="dxa"/>
          </w:tcPr>
          <w:p w14:paraId="1276EBA5" w14:textId="77777777" w:rsidR="00F27FF0" w:rsidRPr="006B4857" w:rsidRDefault="00F27FF0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Temps de repos du cœur.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73AE43E" w14:textId="4215BE0A" w:rsidR="00F27FF0" w:rsidRPr="004C62CE" w:rsidRDefault="004C62CE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9530D6B" w14:textId="77777777" w:rsidR="00F27FF0" w:rsidRPr="00AA101E" w:rsidRDefault="00F27FF0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27FF0" w:rsidRPr="00AA101E" w14:paraId="4E927398" w14:textId="77777777">
        <w:trPr>
          <w:jc w:val="center"/>
        </w:trPr>
        <w:tc>
          <w:tcPr>
            <w:tcW w:w="6749" w:type="dxa"/>
          </w:tcPr>
          <w:p w14:paraId="3303722C" w14:textId="77777777" w:rsidR="00F27FF0" w:rsidRPr="006B4857" w:rsidRDefault="007248B2" w:rsidP="000A024E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Propulsion du sang des oreillettes aux ventricules. 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263FC68C" w14:textId="4F4B1E41" w:rsidR="00F27FF0" w:rsidRPr="004C62CE" w:rsidRDefault="00863D03" w:rsidP="004C62CE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7B0A40D" w14:textId="77777777" w:rsidR="00F27FF0" w:rsidRPr="00AA101E" w:rsidRDefault="00F27FF0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63696535" w14:textId="77777777" w:rsidR="000A024E" w:rsidRDefault="000A024E" w:rsidP="000A024E">
      <w:pPr>
        <w:rPr>
          <w:rFonts w:cstheme="minorHAnsi"/>
          <w:sz w:val="26"/>
          <w:szCs w:val="26"/>
        </w:rPr>
      </w:pPr>
    </w:p>
    <w:p w14:paraId="5D5C9E09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Associez les symptômes présentés aux altérations du système cardiovasculaire</w:t>
      </w:r>
    </w:p>
    <w:p w14:paraId="45279BCE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7029"/>
        <w:gridCol w:w="562"/>
        <w:gridCol w:w="2894"/>
      </w:tblGrid>
      <w:tr w:rsidR="000A024E" w:rsidRPr="00AA101E" w14:paraId="075BC258" w14:textId="77777777" w:rsidTr="0003281F">
        <w:trPr>
          <w:trHeight w:val="293"/>
          <w:jc w:val="center"/>
        </w:trPr>
        <w:tc>
          <w:tcPr>
            <w:tcW w:w="7029" w:type="dxa"/>
          </w:tcPr>
          <w:p w14:paraId="1B911431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Douleur rétrosternale avec irradiation possible à la mâchoire ou au bras, survient suite à un effort ou un stress, sensation d’oppression, anxiété.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27C053ED" w14:textId="0FD47477" w:rsidR="000A024E" w:rsidRPr="00863D03" w:rsidRDefault="00863D03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8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606073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Œdème aigu du poumon</w:t>
            </w:r>
          </w:p>
          <w:p w14:paraId="4460DBD7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Angine de poitrine</w:t>
            </w:r>
          </w:p>
          <w:p w14:paraId="52DEAC8F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Péricardite</w:t>
            </w:r>
          </w:p>
          <w:p w14:paraId="438EC18A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Insuffisance veineuse chronique</w:t>
            </w:r>
          </w:p>
          <w:p w14:paraId="56A3B1EF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Fibrillation auriculaire</w:t>
            </w:r>
          </w:p>
          <w:p w14:paraId="60EDFFC1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Insuffisance cardiaque</w:t>
            </w:r>
          </w:p>
          <w:p w14:paraId="25797877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Insuffisance artérielle</w:t>
            </w:r>
          </w:p>
          <w:p w14:paraId="400F2F8B" w14:textId="77777777" w:rsidR="000A024E" w:rsidRPr="000A024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  <w:lang w:val="fr-FR"/>
              </w:rPr>
            </w:pPr>
            <w:r w:rsidRPr="000A024E">
              <w:rPr>
                <w:sz w:val="26"/>
                <w:szCs w:val="26"/>
                <w:lang w:val="fr-FR"/>
              </w:rPr>
              <w:t>Leucémie</w:t>
            </w:r>
          </w:p>
          <w:p w14:paraId="219FB7D2" w14:textId="77777777" w:rsidR="000A024E" w:rsidRPr="0069306F" w:rsidRDefault="000A024E" w:rsidP="0003281F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0A024E" w:rsidRPr="00AA101E" w14:paraId="23F5E882" w14:textId="77777777" w:rsidTr="0003281F">
        <w:trPr>
          <w:jc w:val="center"/>
        </w:trPr>
        <w:tc>
          <w:tcPr>
            <w:tcW w:w="7029" w:type="dxa"/>
          </w:tcPr>
          <w:p w14:paraId="663B4F48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Hyperthermie, tachycardie, douleur thoracique pouvant irradier sous les clavicules et les épaules.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0C5D6888" w14:textId="6484AC54" w:rsidR="000A024E" w:rsidRPr="00863D03" w:rsidRDefault="00863D03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67FE80B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225EAB7F" w14:textId="77777777" w:rsidTr="0003281F">
        <w:trPr>
          <w:jc w:val="center"/>
        </w:trPr>
        <w:tc>
          <w:tcPr>
            <w:tcW w:w="7029" w:type="dxa"/>
          </w:tcPr>
          <w:p w14:paraId="2BE5761B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Dyspnée progressive à l’effort, orthopnée, tolérance à l’effort diminuée, fatigue, confusion, œdème périphérique et congestion progressive des viscères.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1CF0AA19" w14:textId="50D40E12" w:rsidR="000A024E" w:rsidRPr="00863D03" w:rsidRDefault="00863D03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BA5513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18E70ECA" w14:textId="77777777" w:rsidTr="0003281F">
        <w:trPr>
          <w:jc w:val="center"/>
        </w:trPr>
        <w:tc>
          <w:tcPr>
            <w:tcW w:w="7029" w:type="dxa"/>
          </w:tcPr>
          <w:p w14:paraId="24E5E8B3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Œdème des membres inférieurs, décoloration ou hyperpigmentation de la peau, peau sèche et craquelée, desquamation, prurit.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231CF265" w14:textId="722CB688" w:rsidR="000A024E" w:rsidRPr="00863D03" w:rsidRDefault="00863D03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88BDE97" w14:textId="77777777" w:rsidR="000A024E" w:rsidRPr="006F2497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624A4CA5" w14:textId="77777777" w:rsidTr="0003281F">
        <w:trPr>
          <w:jc w:val="center"/>
        </w:trPr>
        <w:tc>
          <w:tcPr>
            <w:tcW w:w="7029" w:type="dxa"/>
          </w:tcPr>
          <w:p w14:paraId="732F1D3E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>Anémie, pâleur, fatigue, manque de résistance aux infections, pétéchies, ecchymoses.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7181C6C3" w14:textId="3863721F" w:rsidR="000A024E" w:rsidRPr="00863D03" w:rsidRDefault="00863D03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8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AB30EC5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5F9157DE" w14:textId="77777777" w:rsidTr="0003281F">
        <w:trPr>
          <w:jc w:val="center"/>
        </w:trPr>
        <w:tc>
          <w:tcPr>
            <w:tcW w:w="7029" w:type="dxa"/>
          </w:tcPr>
          <w:p w14:paraId="576B2ECE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Asphyxie soudaine avec sensation de suffocation, dyspnée qui augmente de plus en plus, toux avec expectorations spumeuses rosées, respiration bruyante avec râles bronchiques, teint grisâtre, cyanose des extrémités, agitation, anxiété.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45EF7F02" w14:textId="5A1DECB2" w:rsidR="000A024E" w:rsidRPr="00863D03" w:rsidRDefault="00863D03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FE85854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35AE08D0" w14:textId="77777777" w:rsidTr="0003281F">
        <w:trPr>
          <w:jc w:val="center"/>
        </w:trPr>
        <w:tc>
          <w:tcPr>
            <w:tcW w:w="7029" w:type="dxa"/>
          </w:tcPr>
          <w:p w14:paraId="65E4D92E" w14:textId="77777777" w:rsidR="000A024E" w:rsidRPr="000A024E" w:rsidRDefault="000A024E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Palpitations, essoufflement, fatigue, étourdissements, pouls irrégulier.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176CAB61" w14:textId="490E55E9" w:rsidR="000A024E" w:rsidRPr="00863D03" w:rsidRDefault="00863D03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EF770C5" w14:textId="77777777" w:rsidR="000A024E" w:rsidRPr="00AA101E" w:rsidRDefault="000A024E" w:rsidP="000A024E">
            <w:pPr>
              <w:pStyle w:val="Paragraphedeliste"/>
              <w:numPr>
                <w:ilvl w:val="0"/>
                <w:numId w:val="26"/>
              </w:numPr>
              <w:rPr>
                <w:sz w:val="26"/>
                <w:szCs w:val="26"/>
              </w:rPr>
            </w:pPr>
          </w:p>
        </w:tc>
      </w:tr>
      <w:tr w:rsidR="000A024E" w:rsidRPr="00AA101E" w14:paraId="155A9202" w14:textId="77777777" w:rsidTr="0003281F">
        <w:trPr>
          <w:jc w:val="center"/>
        </w:trPr>
        <w:tc>
          <w:tcPr>
            <w:tcW w:w="7029" w:type="dxa"/>
          </w:tcPr>
          <w:p w14:paraId="7094E5D5" w14:textId="77777777" w:rsidR="000A024E" w:rsidRPr="000A024E" w:rsidRDefault="00E168D6" w:rsidP="000A024E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Altération de l</w:t>
            </w:r>
            <w:r w:rsidR="00F33AC1">
              <w:rPr>
                <w:rFonts w:cstheme="minorHAnsi"/>
                <w:sz w:val="26"/>
                <w:szCs w:val="26"/>
              </w:rPr>
              <w:t xml:space="preserve">’intégrité de la peau pouvant mener à la gangrène, absence de pouls périphériques et </w:t>
            </w:r>
            <w:r w:rsidR="009905BD">
              <w:rPr>
                <w:rFonts w:cstheme="minorHAnsi"/>
                <w:sz w:val="26"/>
                <w:szCs w:val="26"/>
              </w:rPr>
              <w:t xml:space="preserve">perte de sensibilité. </w:t>
            </w:r>
            <w:r w:rsidR="000A024E" w:rsidRPr="000A024E">
              <w:rPr>
                <w:rFonts w:cstheme="minorHAnsi"/>
                <w:sz w:val="26"/>
                <w:szCs w:val="26"/>
              </w:rPr>
              <w:t xml:space="preserve"> 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14:paraId="1B420727" w14:textId="46029F0A" w:rsidR="000A024E" w:rsidRPr="00863D03" w:rsidRDefault="00863D03" w:rsidP="008521F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7</w:t>
            </w:r>
          </w:p>
        </w:tc>
        <w:tc>
          <w:tcPr>
            <w:tcW w:w="289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F1936DD" w14:textId="77777777" w:rsidR="000A024E" w:rsidRPr="00AA101E" w:rsidRDefault="000A024E" w:rsidP="0003281F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6B894C03" w14:textId="343CD17E" w:rsidR="00F313CC" w:rsidRPr="00863D03" w:rsidRDefault="007248B2" w:rsidP="00863D03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863D03">
        <w:rPr>
          <w:rFonts w:cstheme="minorHAnsi"/>
          <w:sz w:val="26"/>
          <w:szCs w:val="26"/>
        </w:rPr>
        <w:lastRenderedPageBreak/>
        <w:t xml:space="preserve">Associez les définitions aux altérations du système cardiovasculaire </w:t>
      </w:r>
    </w:p>
    <w:p w14:paraId="0D35EF14" w14:textId="77777777" w:rsidR="000A024E" w:rsidRP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6787"/>
        <w:gridCol w:w="561"/>
        <w:gridCol w:w="3137"/>
      </w:tblGrid>
      <w:tr w:rsidR="00F313CC" w:rsidRPr="00AA101E" w14:paraId="06A51A7C" w14:textId="77777777" w:rsidTr="00F313CC">
        <w:trPr>
          <w:trHeight w:val="293"/>
          <w:jc w:val="center"/>
        </w:trPr>
        <w:tc>
          <w:tcPr>
            <w:tcW w:w="7083" w:type="dxa"/>
          </w:tcPr>
          <w:p w14:paraId="6921799A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Inflammation des feuillets séreux du cœur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42F0A5" w14:textId="7FA84D4A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716D2C4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Insuffisance cardiaque</w:t>
            </w:r>
          </w:p>
          <w:p w14:paraId="21A08777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Infarctus</w:t>
            </w:r>
          </w:p>
          <w:p w14:paraId="2679A70A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Œdème aigu du poumon</w:t>
            </w:r>
          </w:p>
          <w:p w14:paraId="2409F710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Péricardite</w:t>
            </w:r>
          </w:p>
          <w:p w14:paraId="2D57DEC8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Artériosclérose</w:t>
            </w:r>
          </w:p>
          <w:p w14:paraId="1F0A5A74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Arythmie</w:t>
            </w:r>
          </w:p>
          <w:p w14:paraId="6B3CC5AA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Insuffisance mitrale</w:t>
            </w:r>
          </w:p>
          <w:p w14:paraId="15780D70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Athérosclérose</w:t>
            </w:r>
          </w:p>
          <w:p w14:paraId="39A82CC6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Thrombophlébite</w:t>
            </w:r>
          </w:p>
          <w:p w14:paraId="03CA6C6B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Insuffisance veineuse chronique</w:t>
            </w:r>
          </w:p>
          <w:p w14:paraId="07ADF91A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Anémie ferriprive</w:t>
            </w:r>
          </w:p>
          <w:p w14:paraId="3839FEB6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Leucémie</w:t>
            </w:r>
          </w:p>
          <w:p w14:paraId="23ED62A9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Angine</w:t>
            </w:r>
          </w:p>
          <w:p w14:paraId="64EEBF5D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Anévrisme</w:t>
            </w:r>
          </w:p>
          <w:p w14:paraId="3630480D" w14:textId="77777777" w:rsidR="00F313CC" w:rsidRPr="00F313CC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  <w:lang w:val="fr-FR"/>
              </w:rPr>
            </w:pPr>
            <w:r w:rsidRPr="00F313CC">
              <w:rPr>
                <w:sz w:val="26"/>
                <w:szCs w:val="26"/>
                <w:lang w:val="fr-FR"/>
              </w:rPr>
              <w:t>Sténose mitrale</w:t>
            </w:r>
          </w:p>
          <w:p w14:paraId="7548D876" w14:textId="77777777" w:rsidR="00F313CC" w:rsidRPr="0069306F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44E06C9B" w14:textId="77777777" w:rsidTr="00F313CC">
        <w:trPr>
          <w:jc w:val="center"/>
        </w:trPr>
        <w:tc>
          <w:tcPr>
            <w:tcW w:w="7083" w:type="dxa"/>
          </w:tcPr>
          <w:p w14:paraId="06F5C504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Durcissement et épaississement de la paroi artérielle.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93E640" w14:textId="76A9FFE6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4DF4D6C7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06402561" w14:textId="77777777" w:rsidTr="00F313CC">
        <w:trPr>
          <w:jc w:val="center"/>
        </w:trPr>
        <w:tc>
          <w:tcPr>
            <w:tcW w:w="7083" w:type="dxa"/>
          </w:tcPr>
          <w:p w14:paraId="70B347C1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Obstruction partielle d’une artère coronaire avec ischémie transitoire.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D4A1F6" w14:textId="65442CFE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0056351C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7175D20B" w14:textId="77777777" w:rsidTr="00F313CC">
        <w:trPr>
          <w:jc w:val="center"/>
        </w:trPr>
        <w:tc>
          <w:tcPr>
            <w:tcW w:w="7083" w:type="dxa"/>
          </w:tcPr>
          <w:p w14:paraId="65E6A22D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 xml:space="preserve">Processus néoplasique qui entraîne une surproduction de globules blancs non fonctionnels et une baisse des plaquettes et des érythrocytes.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E87970" w14:textId="3A090D46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0087B6A0" w14:textId="77777777" w:rsidR="00F313CC" w:rsidRPr="006F2497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670E8A51" w14:textId="77777777" w:rsidTr="00F313CC">
        <w:trPr>
          <w:jc w:val="center"/>
        </w:trPr>
        <w:tc>
          <w:tcPr>
            <w:tcW w:w="7083" w:type="dxa"/>
          </w:tcPr>
          <w:p w14:paraId="5007D97F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 xml:space="preserve">Rétrécissement de la valve bicuspide.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2FB8EC" w14:textId="55DBF3BA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15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39D62321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55248AAD" w14:textId="77777777" w:rsidTr="00F313CC">
        <w:trPr>
          <w:jc w:val="center"/>
        </w:trPr>
        <w:tc>
          <w:tcPr>
            <w:tcW w:w="7083" w:type="dxa"/>
          </w:tcPr>
          <w:p w14:paraId="33DD43C2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Altération du nombre ou de la qualité des globules rouge</w:t>
            </w:r>
            <w:r>
              <w:rPr>
                <w:sz w:val="26"/>
                <w:szCs w:val="26"/>
              </w:rPr>
              <w:t>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7D2665" w14:textId="584D657C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3E36BE05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288E8F69" w14:textId="77777777" w:rsidTr="00F313CC">
        <w:trPr>
          <w:jc w:val="center"/>
        </w:trPr>
        <w:tc>
          <w:tcPr>
            <w:tcW w:w="7083" w:type="dxa"/>
          </w:tcPr>
          <w:p w14:paraId="75E8E5E9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Diminution de la contractilité du myocarde du cœur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C91E66" w14:textId="6629445B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789FE12E" w14:textId="77777777" w:rsidR="00F313CC" w:rsidRPr="00AA101E" w:rsidRDefault="00F313CC" w:rsidP="000A024E">
            <w:pPr>
              <w:pStyle w:val="Paragraphedeliste"/>
              <w:numPr>
                <w:ilvl w:val="0"/>
                <w:numId w:val="16"/>
              </w:numPr>
              <w:rPr>
                <w:sz w:val="26"/>
                <w:szCs w:val="26"/>
              </w:rPr>
            </w:pPr>
          </w:p>
        </w:tc>
      </w:tr>
      <w:tr w:rsidR="00F313CC" w:rsidRPr="00AA101E" w14:paraId="54CC6582" w14:textId="77777777" w:rsidTr="00F313CC">
        <w:trPr>
          <w:jc w:val="center"/>
        </w:trPr>
        <w:tc>
          <w:tcPr>
            <w:tcW w:w="7083" w:type="dxa"/>
          </w:tcPr>
          <w:p w14:paraId="002076B5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Accumulation de liquide dans les poumons accompagné d’une détresse respiratoire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769CC5" w14:textId="58304354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79693969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387F0B43" w14:textId="77777777" w:rsidTr="00F313CC">
        <w:trPr>
          <w:jc w:val="center"/>
        </w:trPr>
        <w:tc>
          <w:tcPr>
            <w:tcW w:w="7083" w:type="dxa"/>
          </w:tcPr>
          <w:p w14:paraId="405F0983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Occlusion totale et brutale d’une artère coronaire qui provoque une ischémie avec nécrose du myocarde.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FCC5E7" w14:textId="4E93D969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3440E431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32EBFE44" w14:textId="77777777" w:rsidTr="00F313CC">
        <w:trPr>
          <w:jc w:val="center"/>
        </w:trPr>
        <w:tc>
          <w:tcPr>
            <w:tcW w:w="7083" w:type="dxa"/>
          </w:tcPr>
          <w:p w14:paraId="7CDFCC8C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Faiblesse de la paroi d’une artère qui entraîne la formation d’une « balloune » à risque de rupture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B71471" w14:textId="7638F1F8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14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7A97F702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1E83A3CF" w14:textId="77777777" w:rsidTr="00F313CC">
        <w:trPr>
          <w:jc w:val="center"/>
        </w:trPr>
        <w:tc>
          <w:tcPr>
            <w:tcW w:w="7083" w:type="dxa"/>
          </w:tcPr>
          <w:p w14:paraId="228637F8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Perturbation du système de conduction électrique.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1DE097" w14:textId="01A7B940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1F3DBCE0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7E3A1F07" w14:textId="77777777" w:rsidTr="00F313CC">
        <w:trPr>
          <w:jc w:val="center"/>
        </w:trPr>
        <w:tc>
          <w:tcPr>
            <w:tcW w:w="7083" w:type="dxa"/>
          </w:tcPr>
          <w:p w14:paraId="3B300C26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Rétrécissement de la lumière artérielle par des plaques d’athérome.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4EE060" w14:textId="1A7A6CFF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8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1602A329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64E05244" w14:textId="77777777" w:rsidTr="00F313CC">
        <w:trPr>
          <w:jc w:val="center"/>
        </w:trPr>
        <w:tc>
          <w:tcPr>
            <w:tcW w:w="7083" w:type="dxa"/>
          </w:tcPr>
          <w:p w14:paraId="16C54628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Défaut de fermeture d’une valve avec régurgitation qui entraîne le reflux du sang vers l’oreillette gauche.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2134B0" w14:textId="65B43493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7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79EF1AB4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08C64347" w14:textId="77777777" w:rsidTr="00F313CC">
        <w:trPr>
          <w:jc w:val="center"/>
        </w:trPr>
        <w:tc>
          <w:tcPr>
            <w:tcW w:w="7083" w:type="dxa"/>
          </w:tcPr>
          <w:p w14:paraId="0CC0E3AE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Stase du sang dans la région des membres inférieurs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EB500B" w14:textId="1E84C1A9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</w:tcPr>
          <w:p w14:paraId="046A9AEE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F313CC" w:rsidRPr="00AA101E" w14:paraId="2A36F447" w14:textId="77777777" w:rsidTr="00F313CC">
        <w:trPr>
          <w:trHeight w:val="70"/>
          <w:jc w:val="center"/>
        </w:trPr>
        <w:tc>
          <w:tcPr>
            <w:tcW w:w="7083" w:type="dxa"/>
          </w:tcPr>
          <w:p w14:paraId="390FB1B7" w14:textId="77777777" w:rsidR="00F313CC" w:rsidRPr="00F313CC" w:rsidRDefault="00F313CC" w:rsidP="000A024E">
            <w:pPr>
              <w:pStyle w:val="Paragraphedeliste"/>
              <w:numPr>
                <w:ilvl w:val="0"/>
                <w:numId w:val="15"/>
              </w:numPr>
              <w:rPr>
                <w:rFonts w:cstheme="minorHAnsi"/>
                <w:sz w:val="26"/>
                <w:szCs w:val="26"/>
              </w:rPr>
            </w:pPr>
            <w:r w:rsidRPr="00F313CC">
              <w:rPr>
                <w:sz w:val="26"/>
                <w:szCs w:val="26"/>
              </w:rPr>
              <w:t>Inflammation qui s’accompagne de la formation d’un thrombus dans une veine.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A2198CA" w14:textId="66064609" w:rsidR="00F313CC" w:rsidRPr="00863D03" w:rsidRDefault="00863D03" w:rsidP="00863D03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9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5EF5905" w14:textId="77777777" w:rsidR="00F313CC" w:rsidRPr="00AA101E" w:rsidRDefault="00F313CC" w:rsidP="00F313CC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19460B02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2F20FC95" w14:textId="77777777" w:rsidR="00A71C46" w:rsidRPr="00F313CC" w:rsidRDefault="009A5F0F" w:rsidP="00F313CC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 xml:space="preserve">Trouvez les 2 symptômes se rapportant à </w:t>
      </w:r>
      <w:r w:rsidR="00820AB5" w:rsidRPr="00F313CC">
        <w:rPr>
          <w:rFonts w:cstheme="minorHAnsi"/>
          <w:sz w:val="26"/>
          <w:szCs w:val="26"/>
        </w:rPr>
        <w:t>l’</w:t>
      </w:r>
      <w:r w:rsidR="00F313CC">
        <w:rPr>
          <w:rFonts w:cstheme="minorHAnsi"/>
          <w:sz w:val="26"/>
          <w:szCs w:val="26"/>
        </w:rPr>
        <w:t>infarctus</w:t>
      </w:r>
    </w:p>
    <w:p w14:paraId="1F86A417" w14:textId="77777777" w:rsidR="009A5F0F" w:rsidRDefault="009A5F0F" w:rsidP="009A5F0F">
      <w:pPr>
        <w:pStyle w:val="Paragraphedeliste"/>
        <w:rPr>
          <w:rFonts w:cstheme="minorHAnsi"/>
          <w:sz w:val="26"/>
          <w:szCs w:val="26"/>
        </w:rPr>
      </w:pPr>
    </w:p>
    <w:p w14:paraId="0B51D688" w14:textId="77777777" w:rsidR="00F313CC" w:rsidRPr="00863D03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63D03">
        <w:rPr>
          <w:rFonts w:cstheme="minorHAnsi"/>
          <w:i/>
          <w:iCs/>
          <w:color w:val="FF0000"/>
          <w:sz w:val="26"/>
          <w:szCs w:val="26"/>
          <w:u w:val="single"/>
        </w:rPr>
        <w:t>Nausées, vomissements</w:t>
      </w:r>
    </w:p>
    <w:p w14:paraId="5D9FE084" w14:textId="77777777" w:rsidR="00F313CC" w:rsidRPr="00F313CC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>Toux avec expectorations mousseuses rosées</w:t>
      </w:r>
    </w:p>
    <w:p w14:paraId="5975223C" w14:textId="77777777" w:rsidR="00F313CC" w:rsidRPr="00F313CC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>Point de côté violent</w:t>
      </w:r>
    </w:p>
    <w:p w14:paraId="7DAF426B" w14:textId="77777777" w:rsidR="00F313CC" w:rsidRPr="00863D03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63D03">
        <w:rPr>
          <w:rFonts w:cstheme="minorHAnsi"/>
          <w:i/>
          <w:iCs/>
          <w:color w:val="FF0000"/>
          <w:sz w:val="26"/>
          <w:szCs w:val="26"/>
          <w:u w:val="single"/>
        </w:rPr>
        <w:t>Douleur thoracique irradiant au bras gauche et à la mâchoire</w:t>
      </w:r>
    </w:p>
    <w:p w14:paraId="4793EEEB" w14:textId="77777777" w:rsidR="00F313CC" w:rsidRPr="00F313CC" w:rsidRDefault="00F313CC" w:rsidP="000A024E">
      <w:pPr>
        <w:pStyle w:val="Paragraphedeliste"/>
        <w:numPr>
          <w:ilvl w:val="0"/>
          <w:numId w:val="17"/>
        </w:numPr>
        <w:rPr>
          <w:rFonts w:cstheme="minorHAnsi"/>
          <w:sz w:val="26"/>
          <w:szCs w:val="26"/>
        </w:rPr>
      </w:pPr>
      <w:r w:rsidRPr="00F313CC">
        <w:rPr>
          <w:rFonts w:cstheme="minorHAnsi"/>
          <w:sz w:val="26"/>
          <w:szCs w:val="26"/>
        </w:rPr>
        <w:t>Douleur en coup de poignard augmentée à l’inspiration</w:t>
      </w:r>
    </w:p>
    <w:p w14:paraId="11418484" w14:textId="77777777" w:rsidR="00125F5B" w:rsidRDefault="00125F5B" w:rsidP="00125F5B">
      <w:pPr>
        <w:pStyle w:val="Paragraphedeliste"/>
        <w:ind w:left="1080"/>
        <w:rPr>
          <w:rFonts w:cstheme="minorHAnsi"/>
          <w:sz w:val="26"/>
          <w:szCs w:val="26"/>
        </w:rPr>
      </w:pPr>
    </w:p>
    <w:p w14:paraId="198578F3" w14:textId="77777777" w:rsidR="000A024E" w:rsidRDefault="000A024E" w:rsidP="00125F5B">
      <w:pPr>
        <w:pStyle w:val="Paragraphedeliste"/>
        <w:ind w:left="1080"/>
        <w:rPr>
          <w:rFonts w:cstheme="minorHAnsi"/>
          <w:sz w:val="26"/>
          <w:szCs w:val="26"/>
        </w:rPr>
      </w:pPr>
    </w:p>
    <w:p w14:paraId="307DB036" w14:textId="77777777" w:rsidR="000A024E" w:rsidRPr="000A024E" w:rsidRDefault="000A024E" w:rsidP="000A024E">
      <w:pPr>
        <w:rPr>
          <w:rFonts w:cstheme="minorHAnsi"/>
          <w:sz w:val="26"/>
          <w:szCs w:val="26"/>
        </w:rPr>
      </w:pPr>
    </w:p>
    <w:p w14:paraId="60DDC85B" w14:textId="77777777" w:rsidR="00F313CC" w:rsidRDefault="00F313CC" w:rsidP="00F313CC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Associez les rôles aux composants du sang. </w:t>
      </w:r>
    </w:p>
    <w:p w14:paraId="6DDBD037" w14:textId="77777777" w:rsidR="00BC5924" w:rsidRDefault="00BC5924" w:rsidP="00BC5924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207" w:type="dxa"/>
        <w:tblInd w:w="-318" w:type="dxa"/>
        <w:tblLook w:val="04A0" w:firstRow="1" w:lastRow="0" w:firstColumn="1" w:lastColumn="0" w:noHBand="0" w:noVBand="1"/>
      </w:tblPr>
      <w:tblGrid>
        <w:gridCol w:w="5208"/>
        <w:gridCol w:w="704"/>
        <w:gridCol w:w="4295"/>
      </w:tblGrid>
      <w:tr w:rsidR="00BC5924" w14:paraId="38E6ECB6" w14:textId="77777777" w:rsidTr="00BC5924">
        <w:tc>
          <w:tcPr>
            <w:tcW w:w="5208" w:type="dxa"/>
          </w:tcPr>
          <w:p w14:paraId="2B4FA3FB" w14:textId="6FA67C37" w:rsidR="00BC5924" w:rsidRDefault="00BC5924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Transporter les déchets organiques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952AEA0" w14:textId="49C4327C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42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9DFD2" w14:textId="77777777" w:rsidR="00BC5924" w:rsidRPr="00F313CC" w:rsidRDefault="00BC5924" w:rsidP="00BC5924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fr-FR"/>
              </w:rPr>
              <w:t>Globule blanc/Leucocytes/Lymphocytes</w:t>
            </w:r>
          </w:p>
          <w:p w14:paraId="5EEC4B9C" w14:textId="77777777" w:rsidR="00BC5924" w:rsidRPr="00F313CC" w:rsidRDefault="00BC5924" w:rsidP="00BC5924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fr-FR"/>
              </w:rPr>
              <w:t>Globules rouges/Érythrocytes/Hématie</w:t>
            </w:r>
          </w:p>
          <w:p w14:paraId="38F747D4" w14:textId="77777777" w:rsidR="00BC5924" w:rsidRPr="00BC5924" w:rsidRDefault="00BC5924" w:rsidP="00BC5924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  <w:lang w:val="fr-FR"/>
              </w:rPr>
              <w:t>Plaquettes/Thrombocytes</w:t>
            </w:r>
          </w:p>
          <w:p w14:paraId="6401ECD1" w14:textId="644EAAB2" w:rsidR="00BC5924" w:rsidRPr="00BC5924" w:rsidRDefault="00BC5924" w:rsidP="00BC5924">
            <w:pPr>
              <w:pStyle w:val="Paragraphedeliste"/>
              <w:numPr>
                <w:ilvl w:val="0"/>
                <w:numId w:val="19"/>
              </w:numPr>
              <w:spacing w:after="160" w:line="259" w:lineRule="auto"/>
              <w:rPr>
                <w:rFonts w:cstheme="minorHAnsi"/>
                <w:sz w:val="26"/>
                <w:szCs w:val="26"/>
              </w:rPr>
            </w:pPr>
            <w:r w:rsidRPr="00BC5924">
              <w:rPr>
                <w:rFonts w:cstheme="minorHAnsi"/>
                <w:sz w:val="26"/>
                <w:szCs w:val="26"/>
                <w:lang w:val="fr-FR"/>
              </w:rPr>
              <w:t xml:space="preserve">Plasma </w:t>
            </w:r>
          </w:p>
        </w:tc>
      </w:tr>
      <w:tr w:rsidR="00BC5924" w14:paraId="6C0EE811" w14:textId="77777777" w:rsidTr="00BC5924">
        <w:tc>
          <w:tcPr>
            <w:tcW w:w="5208" w:type="dxa"/>
          </w:tcPr>
          <w:p w14:paraId="0E13D358" w14:textId="790DFBBF" w:rsidR="00BC5924" w:rsidRDefault="00BC5924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Assurer la coagulation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99F868D" w14:textId="06D1A8B3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F98FCF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21E72559" w14:textId="77777777" w:rsidTr="00BC5924">
        <w:tc>
          <w:tcPr>
            <w:tcW w:w="5208" w:type="dxa"/>
          </w:tcPr>
          <w:p w14:paraId="12E9B549" w14:textId="2751F91B" w:rsidR="00BC5924" w:rsidRDefault="00BC5924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Transporter les électrolytes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ADC7495" w14:textId="344192DA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14168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1ABF3547" w14:textId="77777777" w:rsidTr="00BC5924">
        <w:tc>
          <w:tcPr>
            <w:tcW w:w="5208" w:type="dxa"/>
          </w:tcPr>
          <w:p w14:paraId="3B9096C2" w14:textId="5A35619C" w:rsidR="00BC5924" w:rsidRDefault="00BC5924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Participer au processus de l’hémostase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34F458A2" w14:textId="52AB7509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9159F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3F0715B4" w14:textId="77777777" w:rsidTr="00BC5924">
        <w:tc>
          <w:tcPr>
            <w:tcW w:w="5208" w:type="dxa"/>
          </w:tcPr>
          <w:p w14:paraId="346BA755" w14:textId="7B0F629E" w:rsidR="00BC5924" w:rsidRDefault="00BC5924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Transporter les protéines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0FF26BF" w14:textId="16B5AAD2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E3012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7CDC0BCF" w14:textId="77777777" w:rsidTr="00BC5924">
        <w:tc>
          <w:tcPr>
            <w:tcW w:w="5208" w:type="dxa"/>
          </w:tcPr>
          <w:p w14:paraId="0DD87B47" w14:textId="66E511B2" w:rsidR="00BC5924" w:rsidRDefault="00BC5924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Favoriser le maintien de la tension artérielle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44FE00F3" w14:textId="5266F7E1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73FEB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5717D3E8" w14:textId="77777777" w:rsidTr="00BC5924">
        <w:tc>
          <w:tcPr>
            <w:tcW w:w="5208" w:type="dxa"/>
          </w:tcPr>
          <w:p w14:paraId="20BE048E" w14:textId="6D11CE67" w:rsidR="00BC5924" w:rsidRDefault="00BC5924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Assurer l’immunité et la défense de l’organisme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34C174E8" w14:textId="5340586A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EC065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73E2BD21" w14:textId="77777777" w:rsidTr="00BC5924">
        <w:tc>
          <w:tcPr>
            <w:tcW w:w="5208" w:type="dxa"/>
          </w:tcPr>
          <w:p w14:paraId="482956CE" w14:textId="60CAFE5D" w:rsidR="00BC5924" w:rsidRDefault="00BC5924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Prévenir les pertes sanguines et les hémorragies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74F3E969" w14:textId="668CC700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42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4E5369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74268A8B" w14:textId="77777777" w:rsidTr="00BC5924">
        <w:tc>
          <w:tcPr>
            <w:tcW w:w="5208" w:type="dxa"/>
          </w:tcPr>
          <w:p w14:paraId="0FAAC40D" w14:textId="263DC9D0" w:rsidR="00BC5924" w:rsidRDefault="00EF7498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Assurer le transport de l’oxygène et du gaz carbonique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252FE1FE" w14:textId="41BB4BCD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42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FD9AC0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2FB5D74A" w14:textId="77777777" w:rsidTr="00BC5924">
        <w:tc>
          <w:tcPr>
            <w:tcW w:w="5208" w:type="dxa"/>
          </w:tcPr>
          <w:p w14:paraId="059DEBB0" w14:textId="69E381AB" w:rsidR="00BC5924" w:rsidRDefault="00EF7498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Assurer la phagocytose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166775B7" w14:textId="4957DA87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42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1B987E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  <w:tr w:rsidR="00BC5924" w14:paraId="79893B43" w14:textId="77777777" w:rsidTr="00BC5924">
        <w:tc>
          <w:tcPr>
            <w:tcW w:w="5208" w:type="dxa"/>
          </w:tcPr>
          <w:p w14:paraId="6E111097" w14:textId="2CCC5C19" w:rsidR="00BC5924" w:rsidRDefault="00EF7498" w:rsidP="00BC5924">
            <w:pPr>
              <w:pStyle w:val="Paragraphedeliste"/>
              <w:numPr>
                <w:ilvl w:val="0"/>
                <w:numId w:val="49"/>
              </w:num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Maintenir le volume sanguin</w:t>
            </w:r>
          </w:p>
        </w:tc>
        <w:tc>
          <w:tcPr>
            <w:tcW w:w="704" w:type="dxa"/>
            <w:tcBorders>
              <w:right w:val="single" w:sz="4" w:space="0" w:color="auto"/>
            </w:tcBorders>
          </w:tcPr>
          <w:p w14:paraId="1FB6617A" w14:textId="4A674BD4" w:rsidR="00BC5924" w:rsidRPr="00EF7498" w:rsidRDefault="00EF7498" w:rsidP="00EF7498">
            <w:pPr>
              <w:pStyle w:val="Paragraphedeliste"/>
              <w:ind w:left="0"/>
              <w:jc w:val="center"/>
              <w:rPr>
                <w:rFonts w:cstheme="minorHAnsi"/>
                <w:i/>
                <w:iCs/>
                <w:color w:val="FF0000"/>
                <w:sz w:val="26"/>
                <w:szCs w:val="26"/>
              </w:rPr>
            </w:pPr>
            <w:r>
              <w:rPr>
                <w:rFonts w:cstheme="minorHAnsi"/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42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C63919" w14:textId="77777777" w:rsidR="00BC5924" w:rsidRDefault="00BC5924" w:rsidP="00BC5924">
            <w:pPr>
              <w:pStyle w:val="Paragraphedeliste"/>
              <w:ind w:left="0"/>
              <w:rPr>
                <w:rFonts w:cstheme="minorHAnsi"/>
                <w:sz w:val="26"/>
                <w:szCs w:val="26"/>
              </w:rPr>
            </w:pPr>
          </w:p>
        </w:tc>
      </w:tr>
    </w:tbl>
    <w:p w14:paraId="1D9707EC" w14:textId="77777777" w:rsidR="00F313CC" w:rsidRPr="00BC5924" w:rsidRDefault="00F313CC" w:rsidP="00BC5924">
      <w:pPr>
        <w:rPr>
          <w:rFonts w:cstheme="minorHAnsi"/>
          <w:sz w:val="26"/>
          <w:szCs w:val="26"/>
        </w:rPr>
      </w:pPr>
    </w:p>
    <w:p w14:paraId="46179877" w14:textId="77777777" w:rsidR="00E670C4" w:rsidRDefault="00E670C4" w:rsidP="00E670C4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2 </w:t>
      </w:r>
      <w:r w:rsidR="00F313CC">
        <w:rPr>
          <w:rFonts w:cstheme="minorHAnsi"/>
          <w:sz w:val="26"/>
          <w:szCs w:val="26"/>
        </w:rPr>
        <w:t>symptômes</w:t>
      </w:r>
      <w:r>
        <w:rPr>
          <w:rFonts w:cstheme="minorHAnsi"/>
          <w:sz w:val="26"/>
          <w:szCs w:val="26"/>
        </w:rPr>
        <w:t xml:space="preserve"> se rapportant à </w:t>
      </w:r>
      <w:r w:rsidR="00C07803">
        <w:rPr>
          <w:rFonts w:cstheme="minorHAnsi"/>
          <w:sz w:val="26"/>
          <w:szCs w:val="26"/>
        </w:rPr>
        <w:t xml:space="preserve">la </w:t>
      </w:r>
      <w:r w:rsidR="003F6CA2">
        <w:rPr>
          <w:rFonts w:cstheme="minorHAnsi"/>
          <w:sz w:val="26"/>
          <w:szCs w:val="26"/>
        </w:rPr>
        <w:t>thrombophlébite</w:t>
      </w:r>
    </w:p>
    <w:p w14:paraId="1240DBC2" w14:textId="77777777" w:rsidR="00E670C4" w:rsidRDefault="00E670C4" w:rsidP="00E670C4">
      <w:pPr>
        <w:pStyle w:val="Paragraphedeliste"/>
        <w:rPr>
          <w:rFonts w:cstheme="minorHAnsi"/>
          <w:sz w:val="26"/>
          <w:szCs w:val="26"/>
        </w:rPr>
      </w:pPr>
    </w:p>
    <w:p w14:paraId="5D3B62BD" w14:textId="77777777" w:rsidR="003F6CA2" w:rsidRPr="003F6CA2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Absence de pouls périphérique</w:t>
      </w:r>
    </w:p>
    <w:p w14:paraId="4A47CE84" w14:textId="77777777" w:rsidR="003F6CA2" w:rsidRPr="00EF7498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EF7498">
        <w:rPr>
          <w:rFonts w:cstheme="minorHAnsi"/>
          <w:i/>
          <w:iCs/>
          <w:color w:val="FF0000"/>
          <w:sz w:val="26"/>
          <w:szCs w:val="26"/>
          <w:u w:val="single"/>
        </w:rPr>
        <w:t>Œdème local</w:t>
      </w:r>
    </w:p>
    <w:p w14:paraId="3FCA8056" w14:textId="77777777" w:rsidR="003F6CA2" w:rsidRPr="003F6CA2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Peau de coloration brunâtre</w:t>
      </w:r>
    </w:p>
    <w:p w14:paraId="56AA29AC" w14:textId="77777777" w:rsidR="003F6CA2" w:rsidRPr="00EF7498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EF7498">
        <w:rPr>
          <w:rFonts w:cstheme="minorHAnsi"/>
          <w:i/>
          <w:iCs/>
          <w:color w:val="FF0000"/>
          <w:sz w:val="26"/>
          <w:szCs w:val="26"/>
          <w:u w:val="single"/>
        </w:rPr>
        <w:t>Douleur au mollet à la dorsiflexion</w:t>
      </w:r>
    </w:p>
    <w:p w14:paraId="590DA1CC" w14:textId="77777777" w:rsidR="000A024E" w:rsidRDefault="003F6CA2" w:rsidP="000A024E">
      <w:pPr>
        <w:pStyle w:val="Paragraphedeliste"/>
        <w:numPr>
          <w:ilvl w:val="0"/>
          <w:numId w:val="20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Cyanose des orteils</w:t>
      </w:r>
    </w:p>
    <w:p w14:paraId="7B04E1AD" w14:textId="77777777" w:rsidR="000A024E" w:rsidRPr="000A024E" w:rsidRDefault="000A024E" w:rsidP="000A024E">
      <w:pPr>
        <w:pStyle w:val="Paragraphedeliste"/>
        <w:ind w:left="1068"/>
        <w:rPr>
          <w:rFonts w:cstheme="minorHAnsi"/>
          <w:sz w:val="26"/>
          <w:szCs w:val="26"/>
        </w:rPr>
      </w:pPr>
    </w:p>
    <w:p w14:paraId="0552B07F" w14:textId="77777777" w:rsidR="00EB3361" w:rsidRDefault="00EB3361" w:rsidP="00EB3361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les 2 </w:t>
      </w:r>
      <w:r w:rsidR="003F6CA2">
        <w:rPr>
          <w:rFonts w:cstheme="minorHAnsi"/>
          <w:sz w:val="26"/>
          <w:szCs w:val="26"/>
        </w:rPr>
        <w:t>symptômes</w:t>
      </w:r>
      <w:r>
        <w:rPr>
          <w:rFonts w:cstheme="minorHAnsi"/>
          <w:sz w:val="26"/>
          <w:szCs w:val="26"/>
        </w:rPr>
        <w:t xml:space="preserve"> </w:t>
      </w:r>
      <w:r w:rsidR="003F6CA2">
        <w:rPr>
          <w:rFonts w:cstheme="minorHAnsi"/>
          <w:sz w:val="26"/>
          <w:szCs w:val="26"/>
        </w:rPr>
        <w:t>se rapportant à l’hypertension artérielle</w:t>
      </w:r>
    </w:p>
    <w:p w14:paraId="5049BB59" w14:textId="77777777" w:rsidR="00EB3361" w:rsidRDefault="00EB3361" w:rsidP="00EB3361">
      <w:pPr>
        <w:pStyle w:val="Paragraphedeliste"/>
        <w:rPr>
          <w:rFonts w:cstheme="minorHAnsi"/>
          <w:sz w:val="26"/>
          <w:szCs w:val="26"/>
        </w:rPr>
      </w:pPr>
    </w:p>
    <w:p w14:paraId="37A51C8D" w14:textId="77777777" w:rsidR="003F6CA2" w:rsidRPr="00EF7498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EF7498">
        <w:rPr>
          <w:rFonts w:cstheme="minorHAnsi"/>
          <w:i/>
          <w:iCs/>
          <w:color w:val="FF0000"/>
          <w:sz w:val="26"/>
          <w:szCs w:val="26"/>
          <w:u w:val="single"/>
        </w:rPr>
        <w:t>Faciès rouge</w:t>
      </w:r>
    </w:p>
    <w:p w14:paraId="5445112F" w14:textId="77777777" w:rsidR="003F6CA2" w:rsidRPr="00EF7498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EF7498">
        <w:rPr>
          <w:rFonts w:cstheme="minorHAnsi"/>
          <w:i/>
          <w:iCs/>
          <w:color w:val="FF0000"/>
          <w:sz w:val="26"/>
          <w:szCs w:val="26"/>
          <w:u w:val="single"/>
        </w:rPr>
        <w:t>Vision brouillée</w:t>
      </w:r>
    </w:p>
    <w:p w14:paraId="78B1083F" w14:textId="77777777" w:rsidR="003F6CA2" w:rsidRPr="003F6CA2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Urine concentrée</w:t>
      </w:r>
    </w:p>
    <w:p w14:paraId="3A96405D" w14:textId="77777777" w:rsidR="003F6CA2" w:rsidRPr="003F6CA2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Teint pâle</w:t>
      </w:r>
    </w:p>
    <w:p w14:paraId="313003C8" w14:textId="77777777" w:rsidR="003F6CA2" w:rsidRPr="003F6CA2" w:rsidRDefault="003F6CA2" w:rsidP="000A024E">
      <w:pPr>
        <w:pStyle w:val="Paragraphedeliste"/>
        <w:numPr>
          <w:ilvl w:val="0"/>
          <w:numId w:val="21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Œdème des membres inférieurs</w:t>
      </w:r>
    </w:p>
    <w:p w14:paraId="1A0DDAE3" w14:textId="77777777" w:rsidR="00331935" w:rsidRDefault="00331935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2092F808" w14:textId="77777777" w:rsidR="000A024E" w:rsidRDefault="000A024E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4141FBE9" w14:textId="77777777" w:rsidR="000A024E" w:rsidRDefault="000A024E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597071A2" w14:textId="77777777" w:rsidR="00EF7498" w:rsidRDefault="00EF7498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1B69EB8B" w14:textId="77777777" w:rsidR="000A024E" w:rsidRPr="00441D60" w:rsidRDefault="000A024E" w:rsidP="00331935">
      <w:pPr>
        <w:pStyle w:val="Paragraphedeliste"/>
        <w:ind w:left="1080"/>
        <w:rPr>
          <w:rFonts w:cstheme="minorHAnsi"/>
          <w:sz w:val="26"/>
          <w:szCs w:val="26"/>
        </w:rPr>
      </w:pPr>
    </w:p>
    <w:p w14:paraId="497DFB6D" w14:textId="77777777" w:rsidR="00331935" w:rsidRDefault="00331935" w:rsidP="00331935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Trouvez les 2 soins d’assistance </w:t>
      </w:r>
      <w:r w:rsidR="003F6CA2">
        <w:rPr>
          <w:rFonts w:cstheme="minorHAnsi"/>
          <w:sz w:val="26"/>
          <w:szCs w:val="26"/>
        </w:rPr>
        <w:t>se rapportant à l’anémie ferriprive</w:t>
      </w:r>
    </w:p>
    <w:p w14:paraId="01236CD4" w14:textId="77777777" w:rsidR="00331935" w:rsidRDefault="00331935" w:rsidP="00331935">
      <w:pPr>
        <w:pStyle w:val="Paragraphedeliste"/>
        <w:rPr>
          <w:rFonts w:cstheme="minorHAnsi"/>
          <w:sz w:val="26"/>
          <w:szCs w:val="26"/>
        </w:rPr>
      </w:pPr>
    </w:p>
    <w:p w14:paraId="4712A787" w14:textId="77777777" w:rsidR="003F6CA2" w:rsidRPr="003F6CA2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Limiter les liquides</w:t>
      </w:r>
    </w:p>
    <w:p w14:paraId="31B1CDD2" w14:textId="77777777" w:rsidR="003F6CA2" w:rsidRPr="00EF7498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EF7498">
        <w:rPr>
          <w:rFonts w:cstheme="minorHAnsi"/>
          <w:i/>
          <w:iCs/>
          <w:color w:val="FF0000"/>
          <w:sz w:val="26"/>
          <w:szCs w:val="26"/>
          <w:u w:val="single"/>
        </w:rPr>
        <w:t>Privilégier une diète riche en fer (viandes rouges, légumes verts, foie, etc.)</w:t>
      </w:r>
    </w:p>
    <w:p w14:paraId="0D31C630" w14:textId="77777777" w:rsidR="003F6CA2" w:rsidRPr="00EF7498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EF7498">
        <w:rPr>
          <w:rFonts w:cstheme="minorHAnsi"/>
          <w:i/>
          <w:iCs/>
          <w:color w:val="FF0000"/>
          <w:sz w:val="26"/>
          <w:szCs w:val="26"/>
          <w:u w:val="single"/>
        </w:rPr>
        <w:t>Favoriser le repos</w:t>
      </w:r>
    </w:p>
    <w:p w14:paraId="498CCB32" w14:textId="77777777" w:rsidR="003F6CA2" w:rsidRPr="003F6CA2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Faire le bilan des ingesta et des excreta</w:t>
      </w:r>
    </w:p>
    <w:p w14:paraId="395C1A00" w14:textId="77777777" w:rsidR="003F6CA2" w:rsidRPr="003F6CA2" w:rsidRDefault="003F6CA2" w:rsidP="000A024E">
      <w:pPr>
        <w:pStyle w:val="Paragraphedeliste"/>
        <w:numPr>
          <w:ilvl w:val="0"/>
          <w:numId w:val="22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Favoriser une diète riche en fibres</w:t>
      </w:r>
    </w:p>
    <w:p w14:paraId="1D5E4DDD" w14:textId="77777777" w:rsidR="0030594A" w:rsidRDefault="0030594A" w:rsidP="0030594A">
      <w:pPr>
        <w:pStyle w:val="Paragraphedeliste"/>
        <w:ind w:left="1080"/>
        <w:rPr>
          <w:rFonts w:cstheme="minorHAnsi"/>
          <w:sz w:val="26"/>
          <w:szCs w:val="26"/>
        </w:rPr>
      </w:pPr>
    </w:p>
    <w:p w14:paraId="45DDE549" w14:textId="77777777" w:rsidR="0030594A" w:rsidRDefault="0030594A" w:rsidP="0030594A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les 2 soins d’assistance </w:t>
      </w:r>
      <w:r w:rsidR="00CA6F36">
        <w:rPr>
          <w:rFonts w:cstheme="minorHAnsi"/>
          <w:sz w:val="26"/>
          <w:szCs w:val="26"/>
        </w:rPr>
        <w:t>se rapportant à l</w:t>
      </w:r>
      <w:r w:rsidR="003F6CA2">
        <w:rPr>
          <w:rFonts w:cstheme="minorHAnsi"/>
          <w:sz w:val="26"/>
          <w:szCs w:val="26"/>
        </w:rPr>
        <w:t>’infarctus du myocarde</w:t>
      </w:r>
    </w:p>
    <w:p w14:paraId="6CB1FEBA" w14:textId="77777777" w:rsidR="0030594A" w:rsidRDefault="0030594A" w:rsidP="0030594A">
      <w:pPr>
        <w:pStyle w:val="Paragraphedeliste"/>
        <w:rPr>
          <w:rFonts w:cstheme="minorHAnsi"/>
          <w:sz w:val="26"/>
          <w:szCs w:val="26"/>
        </w:rPr>
      </w:pPr>
    </w:p>
    <w:p w14:paraId="03862447" w14:textId="77777777" w:rsidR="003F6CA2" w:rsidRPr="003F6CA2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Vérifier les signes neurovasculaires</w:t>
      </w:r>
    </w:p>
    <w:p w14:paraId="4C2A7143" w14:textId="77777777" w:rsidR="003F6CA2" w:rsidRPr="00101EA2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101EA2">
        <w:rPr>
          <w:rFonts w:cstheme="minorHAnsi"/>
          <w:i/>
          <w:iCs/>
          <w:color w:val="FF0000"/>
          <w:sz w:val="26"/>
          <w:szCs w:val="26"/>
          <w:u w:val="single"/>
        </w:rPr>
        <w:t>Assurer une présence rassurante</w:t>
      </w:r>
    </w:p>
    <w:p w14:paraId="1347FD65" w14:textId="77777777" w:rsidR="003F6CA2" w:rsidRPr="003F6CA2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Installer en position assise, jambes pendantes</w:t>
      </w:r>
    </w:p>
    <w:p w14:paraId="4BD0CE4D" w14:textId="77777777" w:rsidR="003F6CA2" w:rsidRPr="00101EA2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101EA2">
        <w:rPr>
          <w:rFonts w:cstheme="minorHAnsi"/>
          <w:i/>
          <w:iCs/>
          <w:color w:val="FF0000"/>
          <w:sz w:val="26"/>
          <w:szCs w:val="26"/>
          <w:u w:val="single"/>
        </w:rPr>
        <w:t>Repos au lit (si debout, faire asseoir, reconduire en fauteuil roulant si hors de la chambre)</w:t>
      </w:r>
    </w:p>
    <w:p w14:paraId="24874C2C" w14:textId="77777777" w:rsidR="00A32588" w:rsidRDefault="003F6CA2" w:rsidP="000A024E">
      <w:pPr>
        <w:pStyle w:val="Paragraphedeliste"/>
        <w:numPr>
          <w:ilvl w:val="0"/>
          <w:numId w:val="23"/>
        </w:numPr>
        <w:rPr>
          <w:rFonts w:cstheme="minorHAnsi"/>
          <w:sz w:val="26"/>
          <w:szCs w:val="26"/>
        </w:rPr>
      </w:pPr>
      <w:r w:rsidRPr="003F6CA2">
        <w:rPr>
          <w:rFonts w:cstheme="minorHAnsi"/>
          <w:sz w:val="26"/>
          <w:szCs w:val="26"/>
        </w:rPr>
        <w:t>Surélever les jambes</w:t>
      </w:r>
    </w:p>
    <w:p w14:paraId="7581F28C" w14:textId="77777777" w:rsidR="003F6CA2" w:rsidRDefault="003F6CA2" w:rsidP="003F6CA2">
      <w:pPr>
        <w:pStyle w:val="Paragraphedeliste"/>
        <w:ind w:left="786"/>
        <w:rPr>
          <w:rFonts w:cstheme="minorHAnsi"/>
          <w:sz w:val="26"/>
          <w:szCs w:val="26"/>
        </w:rPr>
      </w:pPr>
    </w:p>
    <w:p w14:paraId="1542D867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Nommez-moi trois soins à faire lorsque vous êtes en présence d’un patient présentant un œdème aigu pulmonaire</w:t>
      </w:r>
    </w:p>
    <w:p w14:paraId="40749E7E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368533CE" w14:textId="242543B8" w:rsidR="000A024E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Asseoir la personne les jambes pendantes et les bras sur une table</w:t>
      </w:r>
    </w:p>
    <w:p w14:paraId="57A8787D" w14:textId="4167CE67" w:rsidR="00E6027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Cesser tout ingesta et en faire la surveillance</w:t>
      </w:r>
    </w:p>
    <w:p w14:paraId="56821BE1" w14:textId="20AA795C" w:rsidR="00E6027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 xml:space="preserve">Ouvrir une veine et administrer de l’oxygène au besoin et selon le protocole </w:t>
      </w:r>
    </w:p>
    <w:p w14:paraId="1C3CFB94" w14:textId="456EF5C5" w:rsidR="00E6027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Appliquer le protocole d’urgence</w:t>
      </w:r>
    </w:p>
    <w:p w14:paraId="7C13590A" w14:textId="22BC9565" w:rsidR="00E60270" w:rsidRPr="00E6027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Assurer une présence rassurante et constante</w:t>
      </w:r>
    </w:p>
    <w:p w14:paraId="2F21485E" w14:textId="77777777" w:rsidR="000A024E" w:rsidRDefault="000A024E" w:rsidP="000A024E">
      <w:pPr>
        <w:pStyle w:val="Paragraphedeliste"/>
        <w:ind w:left="1440"/>
        <w:rPr>
          <w:rFonts w:cstheme="minorHAnsi"/>
          <w:sz w:val="26"/>
          <w:szCs w:val="26"/>
        </w:rPr>
      </w:pPr>
    </w:p>
    <w:p w14:paraId="2AE21285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Nommez-moi tous les soins à faire lorsque votre patient présente une crise d’angine (Y compris la médication)</w:t>
      </w:r>
    </w:p>
    <w:p w14:paraId="3DED4006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06468AF2" w14:textId="3EBED9AB" w:rsidR="000A024E" w:rsidRDefault="00725F5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 xml:space="preserve">Il faut garder la </w:t>
      </w:r>
      <w:r w:rsidR="00E60270">
        <w:rPr>
          <w:rFonts w:cstheme="minorHAnsi"/>
          <w:i/>
          <w:iCs/>
          <w:color w:val="FF0000"/>
          <w:sz w:val="26"/>
          <w:szCs w:val="26"/>
        </w:rPr>
        <w:t>p</w:t>
      </w:r>
      <w:r>
        <w:rPr>
          <w:rFonts w:cstheme="minorHAnsi"/>
          <w:i/>
          <w:iCs/>
          <w:color w:val="FF0000"/>
          <w:sz w:val="26"/>
          <w:szCs w:val="26"/>
        </w:rPr>
        <w:t>ersonne au repos ou l’a ramené à sa chambre en fauteuil</w:t>
      </w:r>
    </w:p>
    <w:p w14:paraId="6C1C7FC8" w14:textId="09FFB7FA" w:rsidR="00725F5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Évaluation de la douleur selon le PQRSTU</w:t>
      </w:r>
    </w:p>
    <w:p w14:paraId="1C551BF0" w14:textId="26DB8489" w:rsidR="00E6027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Administrer la nitroglycérine sublinguale selon la prescription (3 fois aux 5 minutes)</w:t>
      </w:r>
    </w:p>
    <w:p w14:paraId="757F811F" w14:textId="3E359382" w:rsidR="00E6027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Administrer de l’oxygène selon le protocole de l’établissement</w:t>
      </w:r>
    </w:p>
    <w:p w14:paraId="5296C5C8" w14:textId="25EA784C" w:rsidR="00E6027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Installer la personne en position Fowler</w:t>
      </w:r>
    </w:p>
    <w:p w14:paraId="70B67076" w14:textId="5D1032A5" w:rsidR="00E60270" w:rsidRDefault="00E60270" w:rsidP="000A024E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Faire le suivi de ses signes vitaux</w:t>
      </w:r>
    </w:p>
    <w:p w14:paraId="77C8241D" w14:textId="1D65D053" w:rsidR="000A024E" w:rsidRPr="00E60270" w:rsidRDefault="00E60270" w:rsidP="00E60270">
      <w:pPr>
        <w:pStyle w:val="Paragraphedeliste"/>
        <w:numPr>
          <w:ilvl w:val="0"/>
          <w:numId w:val="24"/>
        </w:numPr>
        <w:rPr>
          <w:rFonts w:cstheme="minorHAnsi"/>
          <w:i/>
          <w:iCs/>
          <w:color w:val="FF0000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Assurer une présence rassurante et constante</w:t>
      </w:r>
    </w:p>
    <w:p w14:paraId="541E6791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Associez les rôles aux organes du système respiratoire</w:t>
      </w:r>
    </w:p>
    <w:p w14:paraId="2D780968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284"/>
        <w:gridCol w:w="709"/>
        <w:gridCol w:w="3356"/>
      </w:tblGrid>
      <w:tr w:rsidR="000A024E" w:rsidRPr="00AA101E" w14:paraId="76AB93F0" w14:textId="77777777" w:rsidTr="000A024E">
        <w:trPr>
          <w:trHeight w:val="293"/>
          <w:jc w:val="center"/>
        </w:trPr>
        <w:tc>
          <w:tcPr>
            <w:tcW w:w="6284" w:type="dxa"/>
          </w:tcPr>
          <w:p w14:paraId="710DAB8D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>Recouvre et protège les poumons.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7B3915" w14:textId="5F7FB935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33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49B404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Cavité nasale</w:t>
            </w:r>
          </w:p>
          <w:p w14:paraId="048BF20C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Bronchiole</w:t>
            </w:r>
          </w:p>
          <w:p w14:paraId="07D15BC1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Diaphragme</w:t>
            </w:r>
          </w:p>
          <w:p w14:paraId="05B9A0BB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Épiglotte</w:t>
            </w:r>
          </w:p>
          <w:p w14:paraId="3D57E074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Larynx</w:t>
            </w:r>
          </w:p>
          <w:p w14:paraId="6F4A96A8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Pharynx</w:t>
            </w:r>
          </w:p>
          <w:p w14:paraId="1B82A70A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Bronche</w:t>
            </w:r>
          </w:p>
          <w:p w14:paraId="7E4EF5C8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Trachée</w:t>
            </w:r>
          </w:p>
          <w:p w14:paraId="363800FA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Alvéole</w:t>
            </w:r>
          </w:p>
          <w:p w14:paraId="1D8A5276" w14:textId="77777777" w:rsidR="00F74195" w:rsidRPr="00F74195" w:rsidRDefault="00F74195" w:rsidP="00F74195">
            <w:pPr>
              <w:pStyle w:val="Paragraphedeliste"/>
              <w:numPr>
                <w:ilvl w:val="0"/>
                <w:numId w:val="38"/>
              </w:numPr>
              <w:spacing w:after="200" w:line="276" w:lineRule="auto"/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</w:pPr>
            <w:r w:rsidRPr="00F74195">
              <w:rPr>
                <w:rFonts w:eastAsia="Calibri" w:cstheme="minorHAnsi"/>
                <w:kern w:val="0"/>
                <w:sz w:val="26"/>
                <w:szCs w:val="26"/>
                <w14:ligatures w14:val="none"/>
              </w:rPr>
              <w:t>Plèvre</w:t>
            </w:r>
          </w:p>
          <w:p w14:paraId="5E8A31F6" w14:textId="77777777" w:rsidR="000A024E" w:rsidRPr="0069306F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0A024E" w:rsidRPr="00AA101E" w14:paraId="0D9D3C76" w14:textId="77777777" w:rsidTr="000A024E">
        <w:trPr>
          <w:jc w:val="center"/>
        </w:trPr>
        <w:tc>
          <w:tcPr>
            <w:tcW w:w="6284" w:type="dxa"/>
          </w:tcPr>
          <w:p w14:paraId="2F575BC5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Contient les cordes vocales.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685887" w14:textId="41F1202A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F190337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2517234E" w14:textId="77777777" w:rsidTr="000A024E">
        <w:trPr>
          <w:jc w:val="center"/>
        </w:trPr>
        <w:tc>
          <w:tcPr>
            <w:tcW w:w="6284" w:type="dxa"/>
          </w:tcPr>
          <w:p w14:paraId="6425286C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Laisse passer l’air du larynx aux alvéoles.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08CA1DD" w14:textId="6A5844FD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7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E2A3A9B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5EB5DCC9" w14:textId="77777777" w:rsidTr="000A024E">
        <w:trPr>
          <w:jc w:val="center"/>
        </w:trPr>
        <w:tc>
          <w:tcPr>
            <w:tcW w:w="6284" w:type="dxa"/>
          </w:tcPr>
          <w:p w14:paraId="03B221E5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Facilite les mouvements respiratoires.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CB1303" w14:textId="5A6BB30A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0A540DC" w14:textId="77777777" w:rsidR="000A024E" w:rsidRPr="006F2497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2FE0DA4B" w14:textId="77777777" w:rsidTr="000A024E">
        <w:trPr>
          <w:jc w:val="center"/>
        </w:trPr>
        <w:tc>
          <w:tcPr>
            <w:tcW w:w="6284" w:type="dxa"/>
          </w:tcPr>
          <w:p w14:paraId="01E3F2F3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Humidifie l’air et retient les poussières.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EC10BF" w14:textId="03F1B278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B4B3945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210DF2E9" w14:textId="77777777" w:rsidTr="000A024E">
        <w:trPr>
          <w:jc w:val="center"/>
        </w:trPr>
        <w:tc>
          <w:tcPr>
            <w:tcW w:w="6284" w:type="dxa"/>
          </w:tcPr>
          <w:p w14:paraId="60233AFF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Empêche les aliments et les liquides de pénétrer dans les voies respiratoires lors de la déglutition.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29B3AFA" w14:textId="70C060EB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83269B4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11DFF8AC" w14:textId="77777777" w:rsidTr="000A024E">
        <w:trPr>
          <w:jc w:val="center"/>
        </w:trPr>
        <w:tc>
          <w:tcPr>
            <w:tcW w:w="6284" w:type="dxa"/>
          </w:tcPr>
          <w:p w14:paraId="2F2CAA4A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Laisse passer l’air ou les aliments.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F8DA3F6" w14:textId="1F5312DB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D7EE5B" w14:textId="77777777" w:rsidR="000A024E" w:rsidRPr="00AA101E" w:rsidRDefault="000A024E" w:rsidP="000A024E">
            <w:pPr>
              <w:pStyle w:val="Paragraphedeliste"/>
              <w:numPr>
                <w:ilvl w:val="0"/>
                <w:numId w:val="28"/>
              </w:numPr>
              <w:rPr>
                <w:sz w:val="26"/>
                <w:szCs w:val="26"/>
              </w:rPr>
            </w:pPr>
          </w:p>
        </w:tc>
      </w:tr>
      <w:tr w:rsidR="000A024E" w:rsidRPr="00AA101E" w14:paraId="3104EDE3" w14:textId="77777777" w:rsidTr="000A024E">
        <w:trPr>
          <w:jc w:val="center"/>
        </w:trPr>
        <w:tc>
          <w:tcPr>
            <w:tcW w:w="6284" w:type="dxa"/>
          </w:tcPr>
          <w:p w14:paraId="58538944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Réchauffe, humidifie et filtre l’air inspiré.  Sert à recevoir des stimuli olfactifs.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C5EB0B" w14:textId="51071C39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ED6C9B5" w14:textId="77777777" w:rsidR="000A024E" w:rsidRPr="00AA101E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0A024E" w:rsidRPr="00AA101E" w14:paraId="40BBB581" w14:textId="77777777" w:rsidTr="000A024E">
        <w:trPr>
          <w:jc w:val="center"/>
        </w:trPr>
        <w:tc>
          <w:tcPr>
            <w:tcW w:w="6284" w:type="dxa"/>
          </w:tcPr>
          <w:p w14:paraId="2526DBBB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 xml:space="preserve">Laisse passer l’air inspiré des bronches aux alvéoles.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C86C99" w14:textId="18D2872F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9FB175A" w14:textId="77777777" w:rsidR="000A024E" w:rsidRPr="00AA101E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0A024E" w:rsidRPr="00AA101E" w14:paraId="2AF0B4D8" w14:textId="77777777" w:rsidTr="000A024E">
        <w:trPr>
          <w:trHeight w:val="684"/>
          <w:jc w:val="center"/>
        </w:trPr>
        <w:tc>
          <w:tcPr>
            <w:tcW w:w="6284" w:type="dxa"/>
          </w:tcPr>
          <w:p w14:paraId="7C2EFF95" w14:textId="77777777" w:rsidR="000A024E" w:rsidRPr="000A024E" w:rsidRDefault="000A024E" w:rsidP="000A024E">
            <w:pPr>
              <w:pStyle w:val="Paragraphedeliste"/>
              <w:numPr>
                <w:ilvl w:val="0"/>
                <w:numId w:val="27"/>
              </w:numPr>
              <w:rPr>
                <w:rFonts w:cstheme="minorHAnsi"/>
                <w:sz w:val="26"/>
                <w:szCs w:val="26"/>
              </w:rPr>
            </w:pPr>
            <w:r w:rsidRPr="000A024E">
              <w:rPr>
                <w:rFonts w:cstheme="minorHAnsi"/>
                <w:sz w:val="26"/>
                <w:szCs w:val="26"/>
              </w:rPr>
              <w:t>Permet l’hématose, les échanges gazeux entre les poumons et le sang.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21002A6" w14:textId="5F98CCB2" w:rsidR="000A024E" w:rsidRPr="00101EA2" w:rsidRDefault="00101EA2" w:rsidP="00101EA2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9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B42562D" w14:textId="77777777" w:rsidR="000A024E" w:rsidRPr="00AA101E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6F569AA8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68781737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Trouvez les 2 symptômes se rapportant à la pharyngite</w:t>
      </w:r>
    </w:p>
    <w:p w14:paraId="621F804E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6D8A1CAE" w14:textId="77777777" w:rsidR="000A024E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Dyspnée</w:t>
      </w:r>
    </w:p>
    <w:p w14:paraId="667B3213" w14:textId="77777777" w:rsidR="000A024E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Voix rauque</w:t>
      </w:r>
    </w:p>
    <w:p w14:paraId="1F3CEE47" w14:textId="77777777" w:rsidR="000A024E" w:rsidRPr="00101EA2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101EA2">
        <w:rPr>
          <w:rFonts w:cstheme="minorHAnsi"/>
          <w:i/>
          <w:iCs/>
          <w:color w:val="FF0000"/>
          <w:sz w:val="26"/>
          <w:szCs w:val="26"/>
          <w:u w:val="single"/>
        </w:rPr>
        <w:t>Dysphagie</w:t>
      </w:r>
    </w:p>
    <w:p w14:paraId="7F8DD86E" w14:textId="77777777" w:rsidR="000A024E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Cyanose</w:t>
      </w:r>
    </w:p>
    <w:p w14:paraId="7FB4EE77" w14:textId="77777777" w:rsidR="000A024E" w:rsidRPr="00101EA2" w:rsidRDefault="000A024E" w:rsidP="000A024E">
      <w:pPr>
        <w:pStyle w:val="Paragraphedeliste"/>
        <w:numPr>
          <w:ilvl w:val="0"/>
          <w:numId w:val="29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101EA2">
        <w:rPr>
          <w:rFonts w:cstheme="minorHAnsi"/>
          <w:i/>
          <w:iCs/>
          <w:color w:val="FF0000"/>
          <w:sz w:val="26"/>
          <w:szCs w:val="26"/>
          <w:u w:val="single"/>
        </w:rPr>
        <w:t>Douleur à la gorge</w:t>
      </w:r>
    </w:p>
    <w:p w14:paraId="5B2D4AD5" w14:textId="77777777" w:rsidR="000A024E" w:rsidRDefault="000A024E" w:rsidP="000A024E">
      <w:pPr>
        <w:pStyle w:val="Paragraphedeliste"/>
        <w:ind w:left="1068"/>
        <w:rPr>
          <w:rFonts w:cstheme="minorHAnsi"/>
          <w:sz w:val="26"/>
          <w:szCs w:val="26"/>
        </w:rPr>
      </w:pPr>
    </w:p>
    <w:p w14:paraId="739CB41A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Trouvez les 2 symptômes se rapportant à la laryngite</w:t>
      </w:r>
    </w:p>
    <w:p w14:paraId="5DB64AC5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355F5530" w14:textId="77777777" w:rsidR="000A024E" w:rsidRPr="00101EA2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101EA2">
        <w:rPr>
          <w:rFonts w:cstheme="minorHAnsi"/>
          <w:i/>
          <w:iCs/>
          <w:color w:val="FF0000"/>
          <w:sz w:val="26"/>
          <w:szCs w:val="26"/>
          <w:u w:val="single"/>
        </w:rPr>
        <w:t>Voix enrouée</w:t>
      </w:r>
    </w:p>
    <w:p w14:paraId="2553E250" w14:textId="77777777" w:rsidR="000A024E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Toux grasse</w:t>
      </w:r>
    </w:p>
    <w:p w14:paraId="1E1DE2AB" w14:textId="77777777" w:rsidR="000A024E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Fièvre</w:t>
      </w:r>
    </w:p>
    <w:p w14:paraId="7B8D7829" w14:textId="77777777" w:rsidR="000A024E" w:rsidRPr="00101EA2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101EA2">
        <w:rPr>
          <w:rFonts w:cstheme="minorHAnsi"/>
          <w:i/>
          <w:iCs/>
          <w:color w:val="FF0000"/>
          <w:sz w:val="26"/>
          <w:szCs w:val="26"/>
          <w:u w:val="single"/>
        </w:rPr>
        <w:t>Aphonie</w:t>
      </w:r>
    </w:p>
    <w:p w14:paraId="7D47A604" w14:textId="77777777" w:rsidR="000A024E" w:rsidRDefault="000A024E" w:rsidP="000A024E">
      <w:pPr>
        <w:pStyle w:val="Paragraphedeliste"/>
        <w:numPr>
          <w:ilvl w:val="0"/>
          <w:numId w:val="30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Sensation de serrement à la poitrine</w:t>
      </w:r>
    </w:p>
    <w:p w14:paraId="40B8E1A9" w14:textId="77777777" w:rsidR="000A024E" w:rsidRDefault="000A024E" w:rsidP="000A024E">
      <w:pPr>
        <w:pStyle w:val="Paragraphedeliste"/>
        <w:ind w:left="1068"/>
        <w:rPr>
          <w:rFonts w:cstheme="minorHAnsi"/>
          <w:sz w:val="26"/>
          <w:szCs w:val="26"/>
        </w:rPr>
      </w:pPr>
    </w:p>
    <w:p w14:paraId="0FB5F421" w14:textId="77777777" w:rsidR="00F74195" w:rsidRDefault="00F74195" w:rsidP="00F74195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Que dois-je faire avant d’administrer un bêtabloquant et dans quel cas ne dois-je pas l’administrer.</w:t>
      </w:r>
    </w:p>
    <w:p w14:paraId="7BC4D40F" w14:textId="77777777" w:rsidR="00725F50" w:rsidRDefault="00725F50" w:rsidP="00725F50">
      <w:pPr>
        <w:pStyle w:val="Paragraphedeliste"/>
        <w:rPr>
          <w:rFonts w:cstheme="minorHAnsi"/>
          <w:sz w:val="26"/>
          <w:szCs w:val="26"/>
        </w:rPr>
      </w:pPr>
    </w:p>
    <w:p w14:paraId="52634066" w14:textId="7A2EE54C" w:rsidR="00F74195" w:rsidRPr="00725F50" w:rsidRDefault="00725F50" w:rsidP="00F74195">
      <w:pPr>
        <w:pStyle w:val="Paragraphedeliste"/>
        <w:rPr>
          <w:rFonts w:cstheme="minorHAnsi"/>
          <w:i/>
          <w:iCs/>
          <w:color w:val="FF0000"/>
          <w:sz w:val="26"/>
          <w:szCs w:val="26"/>
        </w:rPr>
      </w:pPr>
      <w:r w:rsidRPr="00725F50">
        <w:rPr>
          <w:rFonts w:cstheme="minorHAnsi"/>
          <w:i/>
          <w:iCs/>
          <w:color w:val="FF0000"/>
          <w:sz w:val="26"/>
          <w:szCs w:val="26"/>
        </w:rPr>
        <w:t xml:space="preserve">Il faut prendre la tension artérielle ainsi que la fréquence cardiaque au préalable. Il ne faut l’administrer si la TA systolique &lt; 100 et si la FC est &lt; 50. </w:t>
      </w:r>
    </w:p>
    <w:p w14:paraId="44AA5B8D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Que doit-on faire avant d’administrer un cardiotonique et dans quel cas ne devons-nous pas l’administrer?</w:t>
      </w:r>
    </w:p>
    <w:p w14:paraId="56870989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1585BA64" w14:textId="46038B1D" w:rsidR="000A024E" w:rsidRPr="00725F50" w:rsidRDefault="00725F50" w:rsidP="000A024E">
      <w:pPr>
        <w:pStyle w:val="Paragraphedeliste"/>
        <w:rPr>
          <w:rFonts w:cstheme="minorHAnsi"/>
          <w:i/>
          <w:iCs/>
          <w:color w:val="FF0000"/>
          <w:sz w:val="26"/>
          <w:szCs w:val="26"/>
        </w:rPr>
      </w:pPr>
      <w:r w:rsidRPr="00725F50">
        <w:rPr>
          <w:rFonts w:cstheme="minorHAnsi"/>
          <w:i/>
          <w:iCs/>
          <w:color w:val="FF0000"/>
          <w:sz w:val="26"/>
          <w:szCs w:val="26"/>
        </w:rPr>
        <w:t xml:space="preserve">Il faut prendre la fréquence cardiaque sur une minute. Il ne faut pas administrer le médicament si la fréquence cardiaque par minute est moins de 60 battements. </w:t>
      </w:r>
    </w:p>
    <w:p w14:paraId="464C5E34" w14:textId="77777777" w:rsidR="00F74195" w:rsidRPr="000A024E" w:rsidRDefault="00F74195" w:rsidP="000A024E">
      <w:pPr>
        <w:pStyle w:val="Paragraphedeliste"/>
        <w:rPr>
          <w:rFonts w:cstheme="minorHAnsi"/>
          <w:sz w:val="26"/>
          <w:szCs w:val="26"/>
        </w:rPr>
      </w:pPr>
    </w:p>
    <w:p w14:paraId="7AC6BC7D" w14:textId="77777777" w:rsidR="00A32588" w:rsidRDefault="00D2173A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Associez les symptômes </w:t>
      </w:r>
      <w:r w:rsidR="002F11AB">
        <w:rPr>
          <w:rFonts w:cstheme="minorHAnsi"/>
          <w:sz w:val="26"/>
          <w:szCs w:val="26"/>
        </w:rPr>
        <w:t>aux maladies du système respiratoire</w:t>
      </w:r>
    </w:p>
    <w:p w14:paraId="353A122E" w14:textId="77777777" w:rsidR="002F11AB" w:rsidRDefault="002F11AB" w:rsidP="002F11AB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674"/>
        <w:gridCol w:w="816"/>
        <w:gridCol w:w="2859"/>
      </w:tblGrid>
      <w:tr w:rsidR="002F11AB" w:rsidRPr="00AA101E" w14:paraId="3EDE362F" w14:textId="77777777">
        <w:trPr>
          <w:trHeight w:val="293"/>
          <w:jc w:val="center"/>
        </w:trPr>
        <w:tc>
          <w:tcPr>
            <w:tcW w:w="6749" w:type="dxa"/>
          </w:tcPr>
          <w:p w14:paraId="0FD8317A" w14:textId="77777777" w:rsidR="002F11AB" w:rsidRPr="00AA101E" w:rsidRDefault="002F11AB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bookmarkStart w:id="0" w:name="_Hlk164410688"/>
            <w:r>
              <w:rPr>
                <w:sz w:val="26"/>
                <w:szCs w:val="26"/>
              </w:rPr>
              <w:t>Douleur en coup de poignard</w:t>
            </w:r>
            <w:r w:rsidR="0000295D">
              <w:rPr>
                <w:sz w:val="26"/>
                <w:szCs w:val="26"/>
              </w:rPr>
              <w:t>, diminution des mouvements respiratoires du côté atteint, dyspnée progressive, toux sèche et douloureuse, cyanose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3EEC2B9" w14:textId="40EF9BC7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B13642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Laryngite</w:t>
            </w:r>
          </w:p>
          <w:p w14:paraId="0E7B4FFB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Asthme</w:t>
            </w:r>
          </w:p>
          <w:p w14:paraId="2BB80708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Rhume</w:t>
            </w:r>
          </w:p>
          <w:p w14:paraId="4DF2963F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Sinusite</w:t>
            </w:r>
          </w:p>
          <w:p w14:paraId="6E7ACEA4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Pneumothorax</w:t>
            </w:r>
          </w:p>
          <w:p w14:paraId="78566F06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Cancer du larynx</w:t>
            </w:r>
          </w:p>
          <w:p w14:paraId="26EE265A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Pneumonie</w:t>
            </w:r>
          </w:p>
          <w:p w14:paraId="19421733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Grippe</w:t>
            </w:r>
          </w:p>
          <w:p w14:paraId="1780C477" w14:textId="77777777" w:rsid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Embolie pulmonaire</w:t>
            </w:r>
          </w:p>
          <w:p w14:paraId="41FDC0E7" w14:textId="77777777" w:rsidR="002F11AB" w:rsidRPr="002F11AB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Pleurésie</w:t>
            </w:r>
          </w:p>
        </w:tc>
      </w:tr>
      <w:tr w:rsidR="002F11AB" w:rsidRPr="00AA101E" w14:paraId="5A3D3755" w14:textId="77777777">
        <w:trPr>
          <w:jc w:val="center"/>
        </w:trPr>
        <w:tc>
          <w:tcPr>
            <w:tcW w:w="6749" w:type="dxa"/>
          </w:tcPr>
          <w:p w14:paraId="6DD181DD" w14:textId="77777777" w:rsidR="002F11AB" w:rsidRPr="00AA101E" w:rsidRDefault="0000295D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Hyperthermie, douleurs généralisées</w:t>
            </w:r>
            <w:r w:rsidR="00E75802">
              <w:rPr>
                <w:sz w:val="26"/>
                <w:szCs w:val="26"/>
              </w:rPr>
              <w:t xml:space="preserve"> et courbatures, fatigue et faiblesse importante, toux qui augmente, congestion nasale</w:t>
            </w:r>
            <w:r w:rsidR="00AB43D2">
              <w:rPr>
                <w:sz w:val="26"/>
                <w:szCs w:val="26"/>
              </w:rPr>
              <w:t>, céphalée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196FDE7E" w14:textId="43380001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8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3B74E21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5E490BD3" w14:textId="77777777">
        <w:trPr>
          <w:jc w:val="center"/>
        </w:trPr>
        <w:tc>
          <w:tcPr>
            <w:tcW w:w="6749" w:type="dxa"/>
          </w:tcPr>
          <w:p w14:paraId="79808EB8" w14:textId="77777777" w:rsidR="002F11AB" w:rsidRPr="00AA101E" w:rsidRDefault="00AB43D2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Augmentation du volume du cou, dysphagie</w:t>
            </w:r>
            <w:r w:rsidR="00973BEA">
              <w:rPr>
                <w:sz w:val="26"/>
                <w:szCs w:val="26"/>
              </w:rPr>
              <w:t>, enrouement, douleur à la gorge, dyspnée, perte de poids, faiblesse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53F016B0" w14:textId="5664F09E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CA342DE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28CD6A64" w14:textId="77777777">
        <w:trPr>
          <w:jc w:val="center"/>
        </w:trPr>
        <w:tc>
          <w:tcPr>
            <w:tcW w:w="6749" w:type="dxa"/>
          </w:tcPr>
          <w:p w14:paraId="33577AF0" w14:textId="77777777" w:rsidR="002F11AB" w:rsidRPr="00AA101E" w:rsidRDefault="00973BEA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Point de côté </w:t>
            </w:r>
            <w:r w:rsidR="00BE2F67">
              <w:rPr>
                <w:sz w:val="26"/>
                <w:szCs w:val="26"/>
              </w:rPr>
              <w:t>violent, dyspnée intense</w:t>
            </w:r>
            <w:r w:rsidR="00AA0B89">
              <w:rPr>
                <w:sz w:val="26"/>
                <w:szCs w:val="26"/>
              </w:rPr>
              <w:t>, toux sèche, anxiété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E14287F" w14:textId="796FB776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9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6626BC7" w14:textId="77777777" w:rsidR="002F11AB" w:rsidRPr="006F2497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77CDEF34" w14:textId="77777777">
        <w:trPr>
          <w:jc w:val="center"/>
        </w:trPr>
        <w:tc>
          <w:tcPr>
            <w:tcW w:w="6749" w:type="dxa"/>
          </w:tcPr>
          <w:p w14:paraId="6B774189" w14:textId="77777777" w:rsidR="002F11AB" w:rsidRPr="00AA101E" w:rsidRDefault="00AA0B89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Écoulement nasal purulent, céphalée localisée, hyperthermie, douleur sinusale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591A2259" w14:textId="4DDE1072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AA49AA7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5938190C" w14:textId="77777777">
        <w:trPr>
          <w:jc w:val="center"/>
        </w:trPr>
        <w:tc>
          <w:tcPr>
            <w:tcW w:w="6749" w:type="dxa"/>
          </w:tcPr>
          <w:p w14:paraId="325E855E" w14:textId="77777777" w:rsidR="002F11AB" w:rsidRPr="00AA101E" w:rsidRDefault="00AA0B89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Éternuements et toux, écoulement</w:t>
            </w:r>
            <w:r w:rsidR="00805521">
              <w:rPr>
                <w:sz w:val="26"/>
                <w:szCs w:val="26"/>
              </w:rPr>
              <w:t>, mal de gorge, obstruction nasale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6F2F3B24" w14:textId="5B29B284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1FCC5AC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09CD6158" w14:textId="77777777">
        <w:trPr>
          <w:jc w:val="center"/>
        </w:trPr>
        <w:tc>
          <w:tcPr>
            <w:tcW w:w="6749" w:type="dxa"/>
          </w:tcPr>
          <w:p w14:paraId="5825B8BA" w14:textId="77777777" w:rsidR="002F11AB" w:rsidRPr="00AA101E" w:rsidRDefault="00805521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Respiration laborieuse et sifflante (Wheezing)</w:t>
            </w:r>
            <w:r w:rsidR="000A419E">
              <w:rPr>
                <w:sz w:val="26"/>
                <w:szCs w:val="26"/>
              </w:rPr>
              <w:t>, toux sèche, sensation d’oppression thoracique, cyanose, anxiété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3A2CA078" w14:textId="69B24845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D1500D2" w14:textId="77777777" w:rsidR="002F11AB" w:rsidRPr="00AA101E" w:rsidRDefault="002F11AB" w:rsidP="000A024E">
            <w:pPr>
              <w:pStyle w:val="Paragraphedeliste"/>
              <w:numPr>
                <w:ilvl w:val="0"/>
                <w:numId w:val="9"/>
              </w:numPr>
              <w:rPr>
                <w:sz w:val="26"/>
                <w:szCs w:val="26"/>
              </w:rPr>
            </w:pPr>
          </w:p>
        </w:tc>
      </w:tr>
      <w:tr w:rsidR="002F11AB" w:rsidRPr="00AA101E" w14:paraId="6B2A6A9E" w14:textId="77777777">
        <w:trPr>
          <w:jc w:val="center"/>
        </w:trPr>
        <w:tc>
          <w:tcPr>
            <w:tcW w:w="6749" w:type="dxa"/>
          </w:tcPr>
          <w:p w14:paraId="271C1369" w14:textId="77777777" w:rsidR="002F11AB" w:rsidRPr="00AA101E" w:rsidRDefault="000A419E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Voix rauque (enrouée)</w:t>
            </w:r>
            <w:r w:rsidR="001325D3">
              <w:rPr>
                <w:sz w:val="26"/>
                <w:szCs w:val="26"/>
              </w:rPr>
              <w:t>, aphonie, quintes de toux sèche, parfois dyspnée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B215D96" w14:textId="778B627E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A103768" w14:textId="77777777" w:rsidR="002F11AB" w:rsidRPr="00AA101E" w:rsidRDefault="002F11AB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2F11AB" w:rsidRPr="00AA101E" w14:paraId="16C82771" w14:textId="77777777">
        <w:trPr>
          <w:jc w:val="center"/>
        </w:trPr>
        <w:tc>
          <w:tcPr>
            <w:tcW w:w="6749" w:type="dxa"/>
          </w:tcPr>
          <w:p w14:paraId="5549276F" w14:textId="77777777" w:rsidR="002F11AB" w:rsidRPr="00AA101E" w:rsidRDefault="00F0327B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Douleur en coup de poignard augmentée à l’inspiration</w:t>
            </w:r>
            <w:r w:rsidR="0086744F">
              <w:rPr>
                <w:sz w:val="26"/>
                <w:szCs w:val="26"/>
              </w:rPr>
              <w:t xml:space="preserve"> et irradiant dans l’épaule et l’abdomen, toux sèche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27AA6DC" w14:textId="132D9530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6604872" w14:textId="77777777" w:rsidR="002F11AB" w:rsidRPr="00AA101E" w:rsidRDefault="002F11AB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2F11AB" w:rsidRPr="00AA101E" w14:paraId="73602977" w14:textId="77777777">
        <w:trPr>
          <w:jc w:val="center"/>
        </w:trPr>
        <w:tc>
          <w:tcPr>
            <w:tcW w:w="6749" w:type="dxa"/>
          </w:tcPr>
          <w:p w14:paraId="179DCE5B" w14:textId="77777777" w:rsidR="002F11AB" w:rsidRPr="00AA101E" w:rsidRDefault="0086744F" w:rsidP="000A024E">
            <w:pPr>
              <w:pStyle w:val="Paragraphedeliste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Hyperthermie importante, toux courte douloureuse et incessante, douleur thoracique aiguë augmentée par la toux, tachypnée, expectorations purulentes rouilles ou verdâtre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1C02244B" w14:textId="56C111D3" w:rsidR="002F11AB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7</w:t>
            </w:r>
          </w:p>
        </w:tc>
        <w:tc>
          <w:tcPr>
            <w:tcW w:w="277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93723AB" w14:textId="77777777" w:rsidR="002F11AB" w:rsidRPr="00AA101E" w:rsidRDefault="002F11AB">
            <w:pPr>
              <w:pStyle w:val="Paragraphedeliste"/>
              <w:rPr>
                <w:sz w:val="26"/>
                <w:szCs w:val="26"/>
              </w:rPr>
            </w:pPr>
          </w:p>
        </w:tc>
      </w:tr>
      <w:bookmarkEnd w:id="0"/>
    </w:tbl>
    <w:p w14:paraId="4B23ABF9" w14:textId="77777777" w:rsidR="00441D60" w:rsidRDefault="00441D60" w:rsidP="00926B63">
      <w:pPr>
        <w:rPr>
          <w:rFonts w:cstheme="minorHAnsi"/>
          <w:sz w:val="26"/>
          <w:szCs w:val="26"/>
        </w:rPr>
      </w:pPr>
    </w:p>
    <w:p w14:paraId="32893F1B" w14:textId="77777777" w:rsidR="00F74195" w:rsidRDefault="00F74195" w:rsidP="00926B63">
      <w:pPr>
        <w:rPr>
          <w:rFonts w:cstheme="minorHAnsi"/>
          <w:sz w:val="26"/>
          <w:szCs w:val="26"/>
        </w:rPr>
      </w:pPr>
    </w:p>
    <w:p w14:paraId="5646CBDE" w14:textId="77777777" w:rsidR="00F74195" w:rsidRDefault="00F74195" w:rsidP="00926B63">
      <w:pPr>
        <w:rPr>
          <w:rFonts w:cstheme="minorHAnsi"/>
          <w:sz w:val="26"/>
          <w:szCs w:val="26"/>
        </w:rPr>
      </w:pPr>
    </w:p>
    <w:p w14:paraId="7507F46A" w14:textId="77777777" w:rsidR="00926B63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Trouvez les 2 symptômes se rapportant à la bronchite chronique</w:t>
      </w:r>
    </w:p>
    <w:p w14:paraId="4D386E82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08F44F91" w14:textId="77777777" w:rsidR="000A024E" w:rsidRPr="008A2DE1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A2DE1">
        <w:rPr>
          <w:rFonts w:cstheme="minorHAnsi"/>
          <w:i/>
          <w:iCs/>
          <w:color w:val="FF0000"/>
          <w:sz w:val="26"/>
          <w:szCs w:val="26"/>
          <w:u w:val="single"/>
        </w:rPr>
        <w:t>Toux tenace avec expectorations abondantes</w:t>
      </w:r>
    </w:p>
    <w:p w14:paraId="1F9D1517" w14:textId="77777777" w:rsidR="000A024E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Fièvre </w:t>
      </w:r>
    </w:p>
    <w:p w14:paraId="683EDBA9" w14:textId="77777777" w:rsidR="000A024E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Thorax en tonneau</w:t>
      </w:r>
    </w:p>
    <w:p w14:paraId="4E7DC719" w14:textId="77777777" w:rsidR="000A024E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Point de côté violent</w:t>
      </w:r>
    </w:p>
    <w:p w14:paraId="4A4BE8B7" w14:textId="77777777" w:rsidR="006145E7" w:rsidRPr="008A2DE1" w:rsidRDefault="000A024E" w:rsidP="000A024E">
      <w:pPr>
        <w:pStyle w:val="Paragraphedeliste"/>
        <w:numPr>
          <w:ilvl w:val="0"/>
          <w:numId w:val="31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A2DE1">
        <w:rPr>
          <w:rFonts w:cstheme="minorHAnsi"/>
          <w:i/>
          <w:iCs/>
          <w:color w:val="FF0000"/>
          <w:sz w:val="26"/>
          <w:szCs w:val="26"/>
          <w:u w:val="single"/>
        </w:rPr>
        <w:t>Dyspnée légère mais constant</w:t>
      </w:r>
    </w:p>
    <w:p w14:paraId="5D2B9E21" w14:textId="77777777" w:rsidR="000A024E" w:rsidRPr="000A024E" w:rsidRDefault="000A024E" w:rsidP="000A024E">
      <w:pPr>
        <w:pStyle w:val="Paragraphedeliste"/>
        <w:ind w:left="1068"/>
        <w:rPr>
          <w:rFonts w:cstheme="minorHAnsi"/>
          <w:sz w:val="26"/>
          <w:szCs w:val="26"/>
        </w:rPr>
      </w:pPr>
    </w:p>
    <w:p w14:paraId="6D5E362C" w14:textId="77777777" w:rsidR="006145E7" w:rsidRDefault="006145E7" w:rsidP="006145E7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Associez les définitions aux maladies du système respiratoire</w:t>
      </w:r>
    </w:p>
    <w:p w14:paraId="52511C30" w14:textId="77777777" w:rsidR="006145E7" w:rsidRDefault="006145E7" w:rsidP="006145E7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10349" w:type="dxa"/>
        <w:jc w:val="center"/>
        <w:tblLook w:val="04A0" w:firstRow="1" w:lastRow="0" w:firstColumn="1" w:lastColumn="0" w:noHBand="0" w:noVBand="1"/>
      </w:tblPr>
      <w:tblGrid>
        <w:gridCol w:w="6678"/>
        <w:gridCol w:w="812"/>
        <w:gridCol w:w="2859"/>
      </w:tblGrid>
      <w:tr w:rsidR="000A024E" w:rsidRPr="00AA101E" w14:paraId="3FEABD0E" w14:textId="77777777" w:rsidTr="000A024E">
        <w:trPr>
          <w:trHeight w:val="590"/>
          <w:jc w:val="center"/>
        </w:trPr>
        <w:tc>
          <w:tcPr>
            <w:tcW w:w="6678" w:type="dxa"/>
          </w:tcPr>
          <w:p w14:paraId="0CB32DFD" w14:textId="77777777" w:rsidR="000A024E" w:rsidRPr="00AA101E" w:rsidRDefault="000A024E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Inflammation aiguë des bronches avec hypersécrétion de mucus qui obstrue les bronches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0F80080" w14:textId="5B564572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7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8142D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Emphysème</w:t>
            </w:r>
          </w:p>
          <w:p w14:paraId="636AEED8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Atélectasie</w:t>
            </w:r>
          </w:p>
          <w:p w14:paraId="1859AEE9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Bronchite chronique</w:t>
            </w:r>
          </w:p>
          <w:p w14:paraId="4397DD56" w14:textId="77777777" w:rsidR="000A024E" w:rsidRP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Pneumonie</w:t>
            </w:r>
          </w:p>
          <w:p w14:paraId="34130B07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Grippe</w:t>
            </w:r>
          </w:p>
          <w:p w14:paraId="599ADCC4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Laryngite</w:t>
            </w:r>
          </w:p>
          <w:p w14:paraId="25142126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Bronchite aiguë</w:t>
            </w:r>
          </w:p>
          <w:p w14:paraId="10486F65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Pneumothorax</w:t>
            </w:r>
          </w:p>
          <w:p w14:paraId="45E63F32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Embolie pulmonaire</w:t>
            </w:r>
          </w:p>
          <w:p w14:paraId="2D134246" w14:textId="77777777" w:rsidR="000A024E" w:rsidRDefault="000A024E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Pleurésie</w:t>
            </w:r>
          </w:p>
          <w:p w14:paraId="56E23A7D" w14:textId="77777777" w:rsidR="000A024E" w:rsidRPr="002F11AB" w:rsidRDefault="000A024E" w:rsidP="000A024E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49066A53" w14:textId="77777777" w:rsidTr="000A024E">
        <w:trPr>
          <w:jc w:val="center"/>
        </w:trPr>
        <w:tc>
          <w:tcPr>
            <w:tcW w:w="6678" w:type="dxa"/>
          </w:tcPr>
          <w:p w14:paraId="2B638E4A" w14:textId="77777777" w:rsidR="00741EE4" w:rsidRPr="00AA101E" w:rsidRDefault="003756B3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Affaissement d’un ou de plusieurs </w:t>
            </w:r>
            <w:r w:rsidR="00351465">
              <w:rPr>
                <w:sz w:val="26"/>
                <w:szCs w:val="26"/>
              </w:rPr>
              <w:t>lobules pulmonaires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5567C4F" w14:textId="6179D450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1EBAADC" w14:textId="77777777" w:rsidR="00741EE4" w:rsidRPr="00AA101E" w:rsidRDefault="00741EE4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</w:tr>
      <w:tr w:rsidR="00741EE4" w:rsidRPr="00AA101E" w14:paraId="73062746" w14:textId="77777777" w:rsidTr="000A024E">
        <w:trPr>
          <w:jc w:val="center"/>
        </w:trPr>
        <w:tc>
          <w:tcPr>
            <w:tcW w:w="6678" w:type="dxa"/>
          </w:tcPr>
          <w:p w14:paraId="1629D909" w14:textId="77777777" w:rsidR="00741EE4" w:rsidRPr="00AA101E" w:rsidRDefault="00351465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Inflammation aiguë des poumons causée par une infection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E77E172" w14:textId="19D2FDBD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810AE94" w14:textId="77777777" w:rsidR="00741EE4" w:rsidRPr="00AA101E" w:rsidRDefault="00741EE4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</w:tr>
      <w:tr w:rsidR="00741EE4" w:rsidRPr="00AA101E" w14:paraId="5CDB4347" w14:textId="77777777" w:rsidTr="000A024E">
        <w:trPr>
          <w:jc w:val="center"/>
        </w:trPr>
        <w:tc>
          <w:tcPr>
            <w:tcW w:w="6678" w:type="dxa"/>
          </w:tcPr>
          <w:p w14:paraId="4E1D9B85" w14:textId="77777777" w:rsidR="00741EE4" w:rsidRPr="00AA101E" w:rsidRDefault="00351465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Infection des voies respiratoires supérieures (IVRS) causée </w:t>
            </w:r>
            <w:r w:rsidR="000565C6">
              <w:rPr>
                <w:sz w:val="26"/>
                <w:szCs w:val="26"/>
              </w:rPr>
              <w:t xml:space="preserve">par un virus nommé </w:t>
            </w:r>
            <w:r w:rsidR="000565C6" w:rsidRPr="000565C6">
              <w:rPr>
                <w:i/>
                <w:iCs/>
                <w:sz w:val="26"/>
                <w:szCs w:val="26"/>
              </w:rPr>
              <w:t>« Influenza »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60E41727" w14:textId="4E5CE971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9592B34" w14:textId="77777777" w:rsidR="00741EE4" w:rsidRPr="00AA101E" w:rsidRDefault="00741EE4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</w:tr>
      <w:tr w:rsidR="00741EE4" w:rsidRPr="00AA101E" w14:paraId="5CB1CB27" w14:textId="77777777" w:rsidTr="000A024E">
        <w:trPr>
          <w:jc w:val="center"/>
        </w:trPr>
        <w:tc>
          <w:tcPr>
            <w:tcW w:w="6678" w:type="dxa"/>
          </w:tcPr>
          <w:p w14:paraId="62B0EF61" w14:textId="77777777" w:rsidR="00741EE4" w:rsidRPr="00AA101E" w:rsidRDefault="000565C6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Présence d’air dans la cavité pleurale</w:t>
            </w:r>
            <w:r w:rsidR="00762537">
              <w:rPr>
                <w:sz w:val="26"/>
                <w:szCs w:val="26"/>
              </w:rPr>
              <w:t xml:space="preserve"> qui comprime le poumon et l’empêche de remplir ses fonctions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8DC4E5B" w14:textId="17712F85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8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76B6C508" w14:textId="77777777" w:rsidR="00741EE4" w:rsidRPr="00AA101E" w:rsidRDefault="00741EE4" w:rsidP="000A024E">
            <w:pPr>
              <w:pStyle w:val="Paragraphedeliste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</w:tr>
      <w:tr w:rsidR="00741EE4" w:rsidRPr="00AA101E" w14:paraId="77381271" w14:textId="77777777" w:rsidTr="000A024E">
        <w:trPr>
          <w:jc w:val="center"/>
        </w:trPr>
        <w:tc>
          <w:tcPr>
            <w:tcW w:w="6678" w:type="dxa"/>
          </w:tcPr>
          <w:p w14:paraId="2BCB6BC3" w14:textId="77777777" w:rsidR="00741EE4" w:rsidRPr="00AA101E" w:rsidRDefault="00762537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Inflammation ou infection du larynx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35F1F474" w14:textId="6C38C6EC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E3BCD1A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747D31D7" w14:textId="77777777" w:rsidTr="000A024E">
        <w:trPr>
          <w:jc w:val="center"/>
        </w:trPr>
        <w:tc>
          <w:tcPr>
            <w:tcW w:w="6678" w:type="dxa"/>
          </w:tcPr>
          <w:p w14:paraId="3D287B80" w14:textId="77777777" w:rsidR="00741EE4" w:rsidRPr="00AA101E" w:rsidRDefault="00762537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Inflammation de la plèvre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5516C07B" w14:textId="44D978CD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4E3067F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08A51D60" w14:textId="77777777" w:rsidTr="000A024E">
        <w:trPr>
          <w:jc w:val="center"/>
        </w:trPr>
        <w:tc>
          <w:tcPr>
            <w:tcW w:w="6678" w:type="dxa"/>
          </w:tcPr>
          <w:p w14:paraId="01EE010A" w14:textId="77777777" w:rsidR="00741EE4" w:rsidRPr="00AA101E" w:rsidRDefault="00762537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Oblitération brusque d’une ou de plusieurs artères </w:t>
            </w:r>
            <w:r w:rsidR="00F72DD6">
              <w:rPr>
                <w:sz w:val="26"/>
                <w:szCs w:val="26"/>
              </w:rPr>
              <w:t>pulmonaires par un corps étranger (Caillot, bulle d’air, fragment graisseux ou osseux …)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22AAA0E5" w14:textId="65FC2CA2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9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06EB36E2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772843DB" w14:textId="77777777" w:rsidTr="000A024E">
        <w:trPr>
          <w:jc w:val="center"/>
        </w:trPr>
        <w:tc>
          <w:tcPr>
            <w:tcW w:w="6678" w:type="dxa"/>
          </w:tcPr>
          <w:p w14:paraId="416491DD" w14:textId="77777777" w:rsidR="00741EE4" w:rsidRDefault="00F72DD6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Inflammation </w:t>
            </w:r>
            <w:r w:rsidR="00A71E54">
              <w:rPr>
                <w:sz w:val="26"/>
                <w:szCs w:val="26"/>
              </w:rPr>
              <w:t>permanente des bronches avec sécrétion de mucus qui obstrue le passage de l</w:t>
            </w:r>
            <w:r w:rsidR="00112AD3">
              <w:rPr>
                <w:sz w:val="26"/>
                <w:szCs w:val="26"/>
              </w:rPr>
              <w:t>’</w:t>
            </w:r>
            <w:r w:rsidR="00A71E54">
              <w:rPr>
                <w:sz w:val="26"/>
                <w:szCs w:val="26"/>
              </w:rPr>
              <w:t xml:space="preserve">air dans les poumons, </w:t>
            </w:r>
            <w:r w:rsidR="00112AD3">
              <w:rPr>
                <w:sz w:val="26"/>
                <w:szCs w:val="26"/>
              </w:rPr>
              <w:t>fait partie des MPOC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4A3CA8A5" w14:textId="16492CBA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41EA839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  <w:tr w:rsidR="00741EE4" w:rsidRPr="00AA101E" w14:paraId="029ED986" w14:textId="77777777" w:rsidTr="000A024E">
        <w:trPr>
          <w:jc w:val="center"/>
        </w:trPr>
        <w:tc>
          <w:tcPr>
            <w:tcW w:w="6678" w:type="dxa"/>
          </w:tcPr>
          <w:p w14:paraId="5EC02EC1" w14:textId="77777777" w:rsidR="00741EE4" w:rsidRDefault="00112AD3" w:rsidP="000A024E">
            <w:pPr>
              <w:pStyle w:val="Paragraphedeliste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Destruction des alvéoles et dilatation permanente des bronchioles pulmonaires</w:t>
            </w:r>
            <w:r w:rsidR="0044058C">
              <w:rPr>
                <w:sz w:val="26"/>
                <w:szCs w:val="26"/>
              </w:rPr>
              <w:t xml:space="preserve"> avec perte d’élasticité des poumons, fait partie des MPOC</w:t>
            </w:r>
          </w:p>
        </w:tc>
        <w:tc>
          <w:tcPr>
            <w:tcW w:w="812" w:type="dxa"/>
            <w:tcBorders>
              <w:right w:val="single" w:sz="4" w:space="0" w:color="auto"/>
            </w:tcBorders>
          </w:tcPr>
          <w:p w14:paraId="0DCE883E" w14:textId="1045A84D" w:rsidR="00741EE4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 w:rsidRPr="008A2DE1"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474D7C1A" w14:textId="77777777" w:rsidR="00741EE4" w:rsidRPr="00AA101E" w:rsidRDefault="00741EE4">
            <w:pPr>
              <w:pStyle w:val="Paragraphedeliste"/>
              <w:rPr>
                <w:sz w:val="26"/>
                <w:szCs w:val="26"/>
              </w:rPr>
            </w:pPr>
          </w:p>
        </w:tc>
      </w:tr>
    </w:tbl>
    <w:p w14:paraId="230BA89F" w14:textId="77777777" w:rsidR="006145E7" w:rsidRDefault="006145E7" w:rsidP="006145E7">
      <w:pPr>
        <w:pStyle w:val="Paragraphedeliste"/>
        <w:rPr>
          <w:rFonts w:cstheme="minorHAnsi"/>
          <w:sz w:val="26"/>
          <w:szCs w:val="26"/>
        </w:rPr>
      </w:pPr>
    </w:p>
    <w:p w14:paraId="1150A56C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Trouvez les deux symptômes se rapportant à l’emphysème </w:t>
      </w:r>
    </w:p>
    <w:p w14:paraId="5DE6D98E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7C34F4B3" w14:textId="77777777" w:rsidR="000A024E" w:rsidRDefault="000A024E" w:rsidP="000A024E">
      <w:pPr>
        <w:pStyle w:val="Paragraphedeliste"/>
        <w:numPr>
          <w:ilvl w:val="0"/>
          <w:numId w:val="3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Douleur en coup de poignard</w:t>
      </w:r>
    </w:p>
    <w:p w14:paraId="169C683F" w14:textId="77777777" w:rsidR="000A024E" w:rsidRPr="008A2DE1" w:rsidRDefault="000A024E" w:rsidP="000A024E">
      <w:pPr>
        <w:pStyle w:val="Paragraphedeliste"/>
        <w:numPr>
          <w:ilvl w:val="0"/>
          <w:numId w:val="32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A2DE1">
        <w:rPr>
          <w:rFonts w:cstheme="minorHAnsi"/>
          <w:i/>
          <w:iCs/>
          <w:color w:val="FF0000"/>
          <w:sz w:val="26"/>
          <w:szCs w:val="26"/>
          <w:u w:val="single"/>
        </w:rPr>
        <w:t>Dyspnée à l’effort</w:t>
      </w:r>
    </w:p>
    <w:p w14:paraId="0957FE0D" w14:textId="77777777" w:rsidR="000A024E" w:rsidRDefault="000A024E" w:rsidP="000A024E">
      <w:pPr>
        <w:pStyle w:val="Paragraphedeliste"/>
        <w:numPr>
          <w:ilvl w:val="0"/>
          <w:numId w:val="3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Pouls filant</w:t>
      </w:r>
    </w:p>
    <w:p w14:paraId="0FB9DEF0" w14:textId="77777777" w:rsidR="000A024E" w:rsidRDefault="000A024E" w:rsidP="000A024E">
      <w:pPr>
        <w:pStyle w:val="Paragraphedeliste"/>
        <w:numPr>
          <w:ilvl w:val="0"/>
          <w:numId w:val="3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Teint pâle </w:t>
      </w:r>
    </w:p>
    <w:p w14:paraId="68AA6916" w14:textId="77777777" w:rsidR="000A024E" w:rsidRPr="008A2DE1" w:rsidRDefault="000A024E" w:rsidP="00F74195">
      <w:pPr>
        <w:pStyle w:val="Paragraphedeliste"/>
        <w:numPr>
          <w:ilvl w:val="0"/>
          <w:numId w:val="32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A2DE1">
        <w:rPr>
          <w:rFonts w:cstheme="minorHAnsi"/>
          <w:i/>
          <w:iCs/>
          <w:color w:val="FF0000"/>
          <w:sz w:val="26"/>
          <w:szCs w:val="26"/>
          <w:u w:val="single"/>
        </w:rPr>
        <w:t xml:space="preserve">Thorax en tonneau </w:t>
      </w:r>
    </w:p>
    <w:p w14:paraId="6C8E7144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 xml:space="preserve">Quel est le maximum d’oxygène par litre que nous pouvons administrer via lunettes nasales. </w:t>
      </w:r>
    </w:p>
    <w:p w14:paraId="2F9C3CB5" w14:textId="77777777" w:rsidR="006145E7" w:rsidRDefault="006145E7" w:rsidP="000A024E">
      <w:pPr>
        <w:pStyle w:val="Paragraphedeliste"/>
        <w:rPr>
          <w:rFonts w:cstheme="minorHAnsi"/>
          <w:sz w:val="26"/>
          <w:szCs w:val="26"/>
        </w:rPr>
      </w:pPr>
    </w:p>
    <w:p w14:paraId="17D1C11A" w14:textId="3F0968ED" w:rsidR="000A024E" w:rsidRPr="008A2DE1" w:rsidRDefault="008A2DE1" w:rsidP="00F74195">
      <w:pPr>
        <w:pStyle w:val="Paragraphedeliste"/>
        <w:numPr>
          <w:ilvl w:val="0"/>
          <w:numId w:val="33"/>
        </w:numPr>
        <w:rPr>
          <w:rFonts w:cstheme="minorHAnsi"/>
          <w:i/>
          <w:iCs/>
          <w:color w:val="FF0000"/>
          <w:sz w:val="26"/>
          <w:szCs w:val="26"/>
        </w:rPr>
      </w:pPr>
      <w:r w:rsidRPr="008A2DE1">
        <w:rPr>
          <w:rFonts w:cstheme="minorHAnsi"/>
          <w:i/>
          <w:iCs/>
          <w:color w:val="FF0000"/>
          <w:sz w:val="26"/>
          <w:szCs w:val="26"/>
        </w:rPr>
        <w:t>5 litres par minutes maximum par la lunette nasale</w:t>
      </w:r>
    </w:p>
    <w:p w14:paraId="64E9B1A6" w14:textId="77777777" w:rsidR="00F74195" w:rsidRPr="00F74195" w:rsidRDefault="00F74195" w:rsidP="00F74195">
      <w:pPr>
        <w:pStyle w:val="Paragraphedeliste"/>
        <w:ind w:left="1440"/>
        <w:rPr>
          <w:rFonts w:cstheme="minorHAnsi"/>
          <w:sz w:val="26"/>
          <w:szCs w:val="26"/>
        </w:rPr>
      </w:pPr>
    </w:p>
    <w:p w14:paraId="745117C6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b/>
          <w:bCs/>
          <w:sz w:val="26"/>
          <w:szCs w:val="26"/>
        </w:rPr>
      </w:pPr>
      <w:r w:rsidRPr="000A024E">
        <w:rPr>
          <w:rFonts w:cstheme="minorHAnsi"/>
          <w:b/>
          <w:bCs/>
          <w:sz w:val="26"/>
          <w:szCs w:val="26"/>
        </w:rPr>
        <w:t>Vrai ou faux?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0A024E">
        <w:rPr>
          <w:rFonts w:cstheme="minorHAnsi"/>
          <w:sz w:val="26"/>
          <w:szCs w:val="26"/>
        </w:rPr>
        <w:t>Expliquer.</w:t>
      </w:r>
    </w:p>
    <w:p w14:paraId="660A0B67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  <w:r w:rsidRPr="000A024E">
        <w:rPr>
          <w:rFonts w:cstheme="minorHAnsi"/>
          <w:sz w:val="26"/>
          <w:szCs w:val="26"/>
        </w:rPr>
        <w:t>Quand je dois adm</w:t>
      </w:r>
      <w:r>
        <w:rPr>
          <w:rFonts w:cstheme="minorHAnsi"/>
          <w:sz w:val="26"/>
          <w:szCs w:val="26"/>
        </w:rPr>
        <w:t>i</w:t>
      </w:r>
      <w:r w:rsidRPr="000A024E">
        <w:rPr>
          <w:rFonts w:cstheme="minorHAnsi"/>
          <w:sz w:val="26"/>
          <w:szCs w:val="26"/>
        </w:rPr>
        <w:t>nistrer un traitement via nébuliseur et que mon patient est</w:t>
      </w:r>
      <w:r>
        <w:rPr>
          <w:rFonts w:cstheme="minorHAnsi"/>
          <w:sz w:val="26"/>
          <w:szCs w:val="26"/>
        </w:rPr>
        <w:t xml:space="preserve"> sous oxygène via lunettes nasales, je dois me dépêcher de remettre la lunette nasale après le traitement. </w:t>
      </w:r>
    </w:p>
    <w:p w14:paraId="2A644DA7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6503D456" w14:textId="2C1B757C" w:rsidR="000A024E" w:rsidRDefault="008A2DE1" w:rsidP="008A2DE1">
      <w:pPr>
        <w:ind w:left="1080"/>
        <w:rPr>
          <w:rFonts w:cstheme="minorHAnsi"/>
          <w:sz w:val="26"/>
          <w:szCs w:val="26"/>
        </w:rPr>
      </w:pPr>
      <w:r w:rsidRPr="008A2DE1">
        <w:rPr>
          <w:rFonts w:cstheme="minorHAnsi"/>
          <w:i/>
          <w:iCs/>
          <w:color w:val="FF0000"/>
          <w:sz w:val="26"/>
          <w:szCs w:val="26"/>
        </w:rPr>
        <w:t>Faux</w:t>
      </w:r>
      <w:r w:rsidR="000A024E" w:rsidRPr="008A2DE1">
        <w:rPr>
          <w:rFonts w:cstheme="minorHAnsi"/>
          <w:i/>
          <w:iCs/>
          <w:color w:val="FF0000"/>
          <w:sz w:val="26"/>
          <w:szCs w:val="26"/>
        </w:rPr>
        <w:t> </w:t>
      </w:r>
      <w:r w:rsidR="000A024E" w:rsidRPr="008A2DE1">
        <w:rPr>
          <w:rFonts w:cstheme="minorHAnsi"/>
          <w:sz w:val="26"/>
          <w:szCs w:val="26"/>
        </w:rPr>
        <w:t xml:space="preserve">: </w:t>
      </w:r>
    </w:p>
    <w:p w14:paraId="5181AD46" w14:textId="2728147B" w:rsidR="008A2DE1" w:rsidRPr="008A2DE1" w:rsidRDefault="008A2DE1" w:rsidP="008A2DE1">
      <w:pPr>
        <w:ind w:left="1080"/>
        <w:rPr>
          <w:rFonts w:cstheme="minorHAnsi"/>
          <w:sz w:val="26"/>
          <w:szCs w:val="26"/>
        </w:rPr>
      </w:pPr>
      <w:r>
        <w:rPr>
          <w:rFonts w:cstheme="minorHAnsi"/>
          <w:i/>
          <w:iCs/>
          <w:color w:val="FF0000"/>
          <w:sz w:val="26"/>
          <w:szCs w:val="26"/>
        </w:rPr>
        <w:t>Je ne dois en aucun cas retirer la lunette nasale</w:t>
      </w:r>
      <w:r w:rsidRPr="008A2DE1">
        <w:rPr>
          <w:rFonts w:cstheme="minorHAnsi"/>
          <w:color w:val="FF0000"/>
          <w:sz w:val="26"/>
          <w:szCs w:val="26"/>
        </w:rPr>
        <w:t xml:space="preserve">. </w:t>
      </w:r>
      <w:r w:rsidRPr="008A2DE1">
        <w:rPr>
          <w:rFonts w:cstheme="minorHAnsi"/>
          <w:i/>
          <w:iCs/>
          <w:color w:val="FF0000"/>
          <w:sz w:val="26"/>
          <w:szCs w:val="26"/>
        </w:rPr>
        <w:t xml:space="preserve">Je dois laisser la lunette nasale en place et mettre mon masque nébuliseur par-dessus, branché sur l’air médical. </w:t>
      </w:r>
    </w:p>
    <w:p w14:paraId="5EF5CAD2" w14:textId="77777777" w:rsidR="00741EE4" w:rsidRDefault="00741EE4" w:rsidP="006145E7">
      <w:pPr>
        <w:pStyle w:val="Paragraphedeliste"/>
        <w:rPr>
          <w:rFonts w:cstheme="minorHAnsi"/>
          <w:sz w:val="26"/>
          <w:szCs w:val="26"/>
        </w:rPr>
      </w:pPr>
    </w:p>
    <w:p w14:paraId="1672C37E" w14:textId="77777777" w:rsidR="00741EE4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Que dois-je faire avant l’administrer un antihypertenseur et dans quel cas ne dois-je pas l’administrer. </w:t>
      </w:r>
    </w:p>
    <w:p w14:paraId="4BC26D26" w14:textId="77777777" w:rsidR="00741EE4" w:rsidRDefault="00741EE4" w:rsidP="006145E7">
      <w:pPr>
        <w:pStyle w:val="Paragraphedeliste"/>
        <w:rPr>
          <w:rFonts w:cstheme="minorHAnsi"/>
          <w:sz w:val="26"/>
          <w:szCs w:val="26"/>
        </w:rPr>
      </w:pPr>
    </w:p>
    <w:p w14:paraId="7CE2235E" w14:textId="57CE9A43" w:rsidR="000A024E" w:rsidRPr="008A2DE1" w:rsidRDefault="008A2DE1" w:rsidP="00F74195">
      <w:pPr>
        <w:pStyle w:val="Paragraphedeliste"/>
        <w:rPr>
          <w:rFonts w:cstheme="minorHAnsi"/>
          <w:i/>
          <w:iCs/>
          <w:color w:val="FF0000"/>
          <w:sz w:val="26"/>
          <w:szCs w:val="26"/>
        </w:rPr>
      </w:pPr>
      <w:r w:rsidRPr="008A2DE1">
        <w:rPr>
          <w:rFonts w:cstheme="minorHAnsi"/>
          <w:i/>
          <w:iCs/>
          <w:color w:val="FF0000"/>
          <w:sz w:val="26"/>
          <w:szCs w:val="26"/>
        </w:rPr>
        <w:t xml:space="preserve">Je dois prendre la tension artérielle au préalable et je ne peux l’administrer si la TA systolique est plus petite que 100. </w:t>
      </w:r>
    </w:p>
    <w:p w14:paraId="0A73C1D1" w14:textId="77777777" w:rsidR="00F74195" w:rsidRPr="00F74195" w:rsidRDefault="00F74195" w:rsidP="00F74195">
      <w:pPr>
        <w:pStyle w:val="Paragraphedeliste"/>
        <w:rPr>
          <w:rFonts w:cstheme="minorHAnsi"/>
          <w:sz w:val="26"/>
          <w:szCs w:val="26"/>
        </w:rPr>
      </w:pPr>
    </w:p>
    <w:p w14:paraId="15DF1B5C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Trouvez deux soins se rapportant à la bronchite aiguë</w:t>
      </w:r>
    </w:p>
    <w:p w14:paraId="2B29673F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6E6AB905" w14:textId="77777777" w:rsidR="000A024E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Suggérer de ne pas parler</w:t>
      </w:r>
    </w:p>
    <w:p w14:paraId="0F48EC8E" w14:textId="77777777" w:rsidR="000A024E" w:rsidRPr="008A2DE1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A2DE1">
        <w:rPr>
          <w:rFonts w:cstheme="minorHAnsi"/>
          <w:i/>
          <w:iCs/>
          <w:color w:val="FF0000"/>
          <w:sz w:val="26"/>
          <w:szCs w:val="26"/>
          <w:u w:val="single"/>
        </w:rPr>
        <w:t>Favoriser l’hydratation</w:t>
      </w:r>
    </w:p>
    <w:p w14:paraId="7BA7C140" w14:textId="77777777" w:rsidR="000A024E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Limiter les liquides</w:t>
      </w:r>
    </w:p>
    <w:p w14:paraId="6DADA0E5" w14:textId="7ED568AD" w:rsidR="000A024E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Donner des glaçons à </w:t>
      </w:r>
      <w:r w:rsidR="008A2DE1">
        <w:rPr>
          <w:rFonts w:cstheme="minorHAnsi"/>
          <w:sz w:val="26"/>
          <w:szCs w:val="26"/>
        </w:rPr>
        <w:t>croquer</w:t>
      </w:r>
    </w:p>
    <w:p w14:paraId="390259B8" w14:textId="77777777" w:rsidR="000A024E" w:rsidRPr="008A2DE1" w:rsidRDefault="000A024E" w:rsidP="000A024E">
      <w:pPr>
        <w:pStyle w:val="Paragraphedeliste"/>
        <w:numPr>
          <w:ilvl w:val="0"/>
          <w:numId w:val="34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A2DE1">
        <w:rPr>
          <w:rFonts w:cstheme="minorHAnsi"/>
          <w:i/>
          <w:iCs/>
          <w:color w:val="FF0000"/>
          <w:sz w:val="26"/>
          <w:szCs w:val="26"/>
          <w:u w:val="single"/>
        </w:rPr>
        <w:t>Favoriser le repos</w:t>
      </w:r>
    </w:p>
    <w:p w14:paraId="2A38AA4F" w14:textId="77777777" w:rsidR="00F74195" w:rsidRDefault="00F74195" w:rsidP="000A024E">
      <w:pPr>
        <w:pStyle w:val="Paragraphedeliste"/>
        <w:ind w:left="1080"/>
        <w:rPr>
          <w:rFonts w:cstheme="minorHAnsi"/>
          <w:sz w:val="26"/>
          <w:szCs w:val="26"/>
        </w:rPr>
      </w:pPr>
    </w:p>
    <w:p w14:paraId="5AEA5098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Trouvez deux soins se rapportant à la bronchite chronique</w:t>
      </w:r>
    </w:p>
    <w:p w14:paraId="6A22C463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p w14:paraId="52D4FCC1" w14:textId="77777777" w:rsidR="000A024E" w:rsidRPr="008A2DE1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A2DE1">
        <w:rPr>
          <w:rFonts w:cstheme="minorHAnsi"/>
          <w:i/>
          <w:iCs/>
          <w:color w:val="FF0000"/>
          <w:sz w:val="26"/>
          <w:szCs w:val="26"/>
          <w:u w:val="single"/>
        </w:rPr>
        <w:t>Faire faire des exercices de respiration</w:t>
      </w:r>
    </w:p>
    <w:p w14:paraId="4FF15C71" w14:textId="77777777" w:rsidR="000A024E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Surveiller la température</w:t>
      </w:r>
    </w:p>
    <w:p w14:paraId="79743D34" w14:textId="77777777" w:rsidR="000A024E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Faire le bilan des ingesta et excreta</w:t>
      </w:r>
    </w:p>
    <w:p w14:paraId="7B5CF224" w14:textId="77777777" w:rsidR="000A024E" w:rsidRDefault="000A024E" w:rsidP="000A024E">
      <w:pPr>
        <w:pStyle w:val="Paragraphedeliste"/>
        <w:numPr>
          <w:ilvl w:val="0"/>
          <w:numId w:val="35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Faire des irrigations de solution saline</w:t>
      </w:r>
    </w:p>
    <w:p w14:paraId="4601E48F" w14:textId="178C0CDF" w:rsidR="00F74195" w:rsidRPr="008A2DE1" w:rsidRDefault="000A024E" w:rsidP="00F74195">
      <w:pPr>
        <w:pStyle w:val="Paragraphedeliste"/>
        <w:numPr>
          <w:ilvl w:val="0"/>
          <w:numId w:val="35"/>
        </w:numPr>
        <w:rPr>
          <w:rFonts w:cstheme="minorHAnsi"/>
          <w:i/>
          <w:iCs/>
          <w:color w:val="FF0000"/>
          <w:sz w:val="26"/>
          <w:szCs w:val="26"/>
          <w:u w:val="single"/>
        </w:rPr>
      </w:pPr>
      <w:r w:rsidRPr="008A2DE1">
        <w:rPr>
          <w:rFonts w:cstheme="minorHAnsi"/>
          <w:i/>
          <w:iCs/>
          <w:color w:val="FF0000"/>
          <w:sz w:val="26"/>
          <w:szCs w:val="26"/>
          <w:u w:val="single"/>
        </w:rPr>
        <w:t>Surveillance étroite de la saturation pour éviter un surdosage d’oxygène</w:t>
      </w:r>
    </w:p>
    <w:p w14:paraId="51AA18CA" w14:textId="77777777" w:rsid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Identifiez les artères suivantes à l’aide du schéma ci-dessous</w:t>
      </w:r>
    </w:p>
    <w:p w14:paraId="0585EB3B" w14:textId="77777777" w:rsidR="000A024E" w:rsidRDefault="000A024E" w:rsidP="000A024E">
      <w:pPr>
        <w:pStyle w:val="Paragraphedeliste"/>
        <w:rPr>
          <w:rFonts w:cstheme="minorHAnsi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50"/>
        <w:gridCol w:w="567"/>
        <w:gridCol w:w="3827"/>
        <w:gridCol w:w="896"/>
      </w:tblGrid>
      <w:tr w:rsidR="000A024E" w14:paraId="1004DD0F" w14:textId="77777777" w:rsidTr="0003281F">
        <w:trPr>
          <w:jc w:val="center"/>
        </w:trPr>
        <w:tc>
          <w:tcPr>
            <w:tcW w:w="3256" w:type="dxa"/>
          </w:tcPr>
          <w:p w14:paraId="7D9DF4D8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Rénale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C70E70" w14:textId="72D67E9B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19DDB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19192C1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Pédieuse</w:t>
            </w:r>
          </w:p>
        </w:tc>
        <w:tc>
          <w:tcPr>
            <w:tcW w:w="896" w:type="dxa"/>
          </w:tcPr>
          <w:p w14:paraId="08B7D8CD" w14:textId="157F5C52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13</w:t>
            </w:r>
          </w:p>
        </w:tc>
      </w:tr>
      <w:tr w:rsidR="000A024E" w14:paraId="0B4CACC5" w14:textId="77777777" w:rsidTr="0003281F">
        <w:trPr>
          <w:jc w:val="center"/>
        </w:trPr>
        <w:tc>
          <w:tcPr>
            <w:tcW w:w="3256" w:type="dxa"/>
          </w:tcPr>
          <w:p w14:paraId="25A13ED9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Iliaque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5F4DFBA" w14:textId="5E0CC214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37B4B2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A1BC724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Cubitale</w:t>
            </w:r>
          </w:p>
        </w:tc>
        <w:tc>
          <w:tcPr>
            <w:tcW w:w="896" w:type="dxa"/>
          </w:tcPr>
          <w:p w14:paraId="66B36593" w14:textId="34900848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8</w:t>
            </w:r>
          </w:p>
        </w:tc>
      </w:tr>
      <w:tr w:rsidR="000A024E" w14:paraId="120766FB" w14:textId="77777777" w:rsidTr="0003281F">
        <w:trPr>
          <w:jc w:val="center"/>
        </w:trPr>
        <w:tc>
          <w:tcPr>
            <w:tcW w:w="3256" w:type="dxa"/>
          </w:tcPr>
          <w:p w14:paraId="178CB86B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Axillaire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C8B92DA" w14:textId="2A7E6311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D6E97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9D875F1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Carotide</w:t>
            </w:r>
          </w:p>
        </w:tc>
        <w:tc>
          <w:tcPr>
            <w:tcW w:w="896" w:type="dxa"/>
          </w:tcPr>
          <w:p w14:paraId="50316548" w14:textId="5C1DC42F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14</w:t>
            </w:r>
          </w:p>
        </w:tc>
      </w:tr>
      <w:tr w:rsidR="000A024E" w14:paraId="2388AA38" w14:textId="77777777" w:rsidTr="0003281F">
        <w:trPr>
          <w:jc w:val="center"/>
        </w:trPr>
        <w:tc>
          <w:tcPr>
            <w:tcW w:w="3256" w:type="dxa"/>
          </w:tcPr>
          <w:p w14:paraId="41066D45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Crosse de l’aorte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E9AD1D9" w14:textId="3F19D6C9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14D40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9AD3472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Radiale</w:t>
            </w:r>
          </w:p>
        </w:tc>
        <w:tc>
          <w:tcPr>
            <w:tcW w:w="896" w:type="dxa"/>
          </w:tcPr>
          <w:p w14:paraId="54C1A2A0" w14:textId="520568BD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7</w:t>
            </w:r>
          </w:p>
        </w:tc>
      </w:tr>
      <w:tr w:rsidR="000A024E" w14:paraId="5CCA2DA4" w14:textId="77777777" w:rsidTr="0003281F">
        <w:trPr>
          <w:jc w:val="center"/>
        </w:trPr>
        <w:tc>
          <w:tcPr>
            <w:tcW w:w="3256" w:type="dxa"/>
          </w:tcPr>
          <w:p w14:paraId="4CF6F4DE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Subclavière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91CD046" w14:textId="5D51AE51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EEF4A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7DEA5E7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Tronc brachiocéphalique</w:t>
            </w:r>
          </w:p>
        </w:tc>
        <w:tc>
          <w:tcPr>
            <w:tcW w:w="896" w:type="dxa"/>
          </w:tcPr>
          <w:p w14:paraId="738F5559" w14:textId="7117BADD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14</w:t>
            </w:r>
          </w:p>
        </w:tc>
      </w:tr>
      <w:tr w:rsidR="000A024E" w14:paraId="6091F324" w14:textId="77777777" w:rsidTr="0003281F">
        <w:trPr>
          <w:jc w:val="center"/>
        </w:trPr>
        <w:tc>
          <w:tcPr>
            <w:tcW w:w="3256" w:type="dxa"/>
          </w:tcPr>
          <w:p w14:paraId="5345E596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Fémorale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B8592BE" w14:textId="0DC66413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B6868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3C1080A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Aorte thoracique</w:t>
            </w:r>
          </w:p>
        </w:tc>
        <w:tc>
          <w:tcPr>
            <w:tcW w:w="896" w:type="dxa"/>
          </w:tcPr>
          <w:p w14:paraId="7F5E528D" w14:textId="66C39A20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16</w:t>
            </w:r>
          </w:p>
        </w:tc>
      </w:tr>
      <w:tr w:rsidR="000A024E" w14:paraId="6B226B9C" w14:textId="77777777" w:rsidTr="0003281F">
        <w:trPr>
          <w:jc w:val="center"/>
        </w:trPr>
        <w:tc>
          <w:tcPr>
            <w:tcW w:w="3256" w:type="dxa"/>
          </w:tcPr>
          <w:p w14:paraId="5A299919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Tibiale antérieure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8E338F0" w14:textId="2E6F1220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C1566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A9DA519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Arcade palmaire</w:t>
            </w:r>
          </w:p>
        </w:tc>
        <w:tc>
          <w:tcPr>
            <w:tcW w:w="896" w:type="dxa"/>
          </w:tcPr>
          <w:p w14:paraId="4CD38F04" w14:textId="78FCA061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9</w:t>
            </w:r>
          </w:p>
        </w:tc>
      </w:tr>
      <w:tr w:rsidR="000A024E" w14:paraId="27A517E8" w14:textId="77777777" w:rsidTr="0003281F">
        <w:trPr>
          <w:jc w:val="center"/>
        </w:trPr>
        <w:tc>
          <w:tcPr>
            <w:tcW w:w="3256" w:type="dxa"/>
          </w:tcPr>
          <w:p w14:paraId="228733BD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Brachiale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D89B13" w14:textId="0EF9F6C9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1F156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A542405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Tibiale postérieure</w:t>
            </w:r>
          </w:p>
        </w:tc>
        <w:tc>
          <w:tcPr>
            <w:tcW w:w="896" w:type="dxa"/>
          </w:tcPr>
          <w:p w14:paraId="78F69AFF" w14:textId="6DD60FD4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 w:rsidRPr="008A2DE1">
              <w:rPr>
                <w:i/>
                <w:iCs/>
                <w:color w:val="FF0000"/>
                <w:sz w:val="28"/>
                <w:szCs w:val="28"/>
              </w:rPr>
              <w:t>12</w:t>
            </w:r>
          </w:p>
        </w:tc>
      </w:tr>
      <w:tr w:rsidR="000A024E" w14:paraId="67EA553D" w14:textId="77777777" w:rsidTr="0003281F">
        <w:trPr>
          <w:jc w:val="center"/>
        </w:trPr>
        <w:tc>
          <w:tcPr>
            <w:tcW w:w="3256" w:type="dxa"/>
          </w:tcPr>
          <w:p w14:paraId="0392EF15" w14:textId="77777777" w:rsidR="000A024E" w:rsidRPr="00793EAD" w:rsidRDefault="000A024E" w:rsidP="000A024E">
            <w:pPr>
              <w:pStyle w:val="Paragraphedeliste"/>
              <w:numPr>
                <w:ilvl w:val="0"/>
                <w:numId w:val="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Vertébrale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EABD44" w14:textId="267D343E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B9BDD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49475609" w14:textId="77777777" w:rsidR="000A024E" w:rsidRPr="00793EAD" w:rsidRDefault="000A024E" w:rsidP="00587E5B">
            <w:pPr>
              <w:pStyle w:val="Paragraphedeliste"/>
              <w:numPr>
                <w:ilvl w:val="0"/>
                <w:numId w:val="44"/>
              </w:numPr>
              <w:rPr>
                <w:sz w:val="26"/>
                <w:szCs w:val="26"/>
              </w:rPr>
            </w:pPr>
            <w:r w:rsidRPr="00793EAD">
              <w:rPr>
                <w:sz w:val="26"/>
                <w:szCs w:val="26"/>
              </w:rPr>
              <w:t>Aorte abdominale</w:t>
            </w:r>
          </w:p>
        </w:tc>
        <w:tc>
          <w:tcPr>
            <w:tcW w:w="896" w:type="dxa"/>
          </w:tcPr>
          <w:p w14:paraId="50BC6E8F" w14:textId="79AA8C7C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17</w:t>
            </w:r>
          </w:p>
        </w:tc>
      </w:tr>
    </w:tbl>
    <w:p w14:paraId="23D4F794" w14:textId="77777777" w:rsidR="000A024E" w:rsidRDefault="000A024E" w:rsidP="000A024E"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inline distT="0" distB="0" distL="0" distR="0" wp14:anchorId="76D95318" wp14:editId="0A55C6BE">
            <wp:extent cx="5602605" cy="56578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565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AAA41" w14:textId="77777777" w:rsidR="000A024E" w:rsidRPr="000A024E" w:rsidRDefault="000A024E" w:rsidP="000A024E">
      <w:pPr>
        <w:pStyle w:val="Paragraphedeliste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Identifiez les veines suivantes à l’aide du schéma ci-dessous</w:t>
      </w:r>
    </w:p>
    <w:p w14:paraId="4BD25003" w14:textId="77777777" w:rsidR="00457414" w:rsidRDefault="00457414" w:rsidP="000A024E">
      <w:pPr>
        <w:pStyle w:val="Paragraphedeliste"/>
        <w:ind w:left="1440"/>
        <w:jc w:val="center"/>
        <w:rPr>
          <w:rFonts w:cstheme="minorHAnsi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850"/>
        <w:gridCol w:w="567"/>
        <w:gridCol w:w="3827"/>
        <w:gridCol w:w="896"/>
      </w:tblGrid>
      <w:tr w:rsidR="000A024E" w14:paraId="5119711D" w14:textId="77777777" w:rsidTr="000A024E">
        <w:trPr>
          <w:jc w:val="center"/>
        </w:trPr>
        <w:tc>
          <w:tcPr>
            <w:tcW w:w="3256" w:type="dxa"/>
          </w:tcPr>
          <w:p w14:paraId="5E54591B" w14:textId="77777777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Veine cave inférieure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EB4EBA" w14:textId="14112A23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82152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E6301E9" w14:textId="77777777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Grande saphène</w:t>
            </w:r>
          </w:p>
        </w:tc>
        <w:tc>
          <w:tcPr>
            <w:tcW w:w="896" w:type="dxa"/>
          </w:tcPr>
          <w:p w14:paraId="274D0730" w14:textId="084FAF11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8</w:t>
            </w:r>
          </w:p>
        </w:tc>
      </w:tr>
      <w:tr w:rsidR="000A024E" w14:paraId="101B1892" w14:textId="77777777" w:rsidTr="000A024E">
        <w:trPr>
          <w:jc w:val="center"/>
        </w:trPr>
        <w:tc>
          <w:tcPr>
            <w:tcW w:w="3256" w:type="dxa"/>
          </w:tcPr>
          <w:p w14:paraId="5815339C" w14:textId="77777777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Péronière ou fibulaire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069CBDA" w14:textId="421000AE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E3E6A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5E6D48A4" w14:textId="77777777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Tibiale postérieure</w:t>
            </w:r>
          </w:p>
        </w:tc>
        <w:tc>
          <w:tcPr>
            <w:tcW w:w="896" w:type="dxa"/>
          </w:tcPr>
          <w:p w14:paraId="21889725" w14:textId="1E3D68CF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10</w:t>
            </w:r>
          </w:p>
        </w:tc>
      </w:tr>
      <w:tr w:rsidR="000A024E" w14:paraId="5A7B0D6F" w14:textId="77777777" w:rsidTr="000A024E">
        <w:trPr>
          <w:jc w:val="center"/>
        </w:trPr>
        <w:tc>
          <w:tcPr>
            <w:tcW w:w="3256" w:type="dxa"/>
          </w:tcPr>
          <w:p w14:paraId="7A8A605E" w14:textId="77777777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Tibiale antérieure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99FF35B" w14:textId="6AE8C04F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7B19D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7175BFC8" w14:textId="77777777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Iliaque</w:t>
            </w:r>
          </w:p>
        </w:tc>
        <w:tc>
          <w:tcPr>
            <w:tcW w:w="896" w:type="dxa"/>
          </w:tcPr>
          <w:p w14:paraId="4D4B3D4A" w14:textId="256826BA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16</w:t>
            </w:r>
          </w:p>
        </w:tc>
      </w:tr>
      <w:tr w:rsidR="000A024E" w14:paraId="7690C1FA" w14:textId="77777777" w:rsidTr="000A024E">
        <w:trPr>
          <w:jc w:val="center"/>
        </w:trPr>
        <w:tc>
          <w:tcPr>
            <w:tcW w:w="3256" w:type="dxa"/>
          </w:tcPr>
          <w:p w14:paraId="3DBF3517" w14:textId="77777777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Brachiale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B647E0F" w14:textId="718A4CFD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4E2F7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2C3C538" w14:textId="77777777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Tronc brachiocéphalique</w:t>
            </w:r>
          </w:p>
        </w:tc>
        <w:tc>
          <w:tcPr>
            <w:tcW w:w="896" w:type="dxa"/>
          </w:tcPr>
          <w:p w14:paraId="1B71C49F" w14:textId="1CB98C4A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13</w:t>
            </w:r>
          </w:p>
        </w:tc>
      </w:tr>
      <w:tr w:rsidR="000A024E" w14:paraId="5CA042E2" w14:textId="77777777" w:rsidTr="000A024E">
        <w:trPr>
          <w:jc w:val="center"/>
        </w:trPr>
        <w:tc>
          <w:tcPr>
            <w:tcW w:w="3256" w:type="dxa"/>
          </w:tcPr>
          <w:p w14:paraId="2A6E9932" w14:textId="77777777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Poplitée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FF7D2ED" w14:textId="7E269699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3BE0B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3A7E6DDC" w14:textId="77777777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Veine cave supérieure</w:t>
            </w:r>
          </w:p>
        </w:tc>
        <w:tc>
          <w:tcPr>
            <w:tcW w:w="896" w:type="dxa"/>
          </w:tcPr>
          <w:p w14:paraId="1F495DCD" w14:textId="7D0A37F2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14</w:t>
            </w:r>
          </w:p>
        </w:tc>
      </w:tr>
      <w:tr w:rsidR="000A024E" w14:paraId="75D040B4" w14:textId="77777777" w:rsidTr="000A024E">
        <w:trPr>
          <w:jc w:val="center"/>
        </w:trPr>
        <w:tc>
          <w:tcPr>
            <w:tcW w:w="3256" w:type="dxa"/>
          </w:tcPr>
          <w:p w14:paraId="0B32C7E6" w14:textId="77777777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Jugulaire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62B7655" w14:textId="1EDC61D1" w:rsidR="000A024E" w:rsidRPr="008A2DE1" w:rsidRDefault="008A2DE1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76210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529C8B7" w14:textId="77777777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Subclavière</w:t>
            </w:r>
          </w:p>
        </w:tc>
        <w:tc>
          <w:tcPr>
            <w:tcW w:w="896" w:type="dxa"/>
          </w:tcPr>
          <w:p w14:paraId="0F060A92" w14:textId="0C114590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2</w:t>
            </w:r>
          </w:p>
        </w:tc>
      </w:tr>
      <w:tr w:rsidR="000A024E" w14:paraId="4C4F5EE1" w14:textId="77777777" w:rsidTr="000A024E">
        <w:trPr>
          <w:jc w:val="center"/>
        </w:trPr>
        <w:tc>
          <w:tcPr>
            <w:tcW w:w="3256" w:type="dxa"/>
          </w:tcPr>
          <w:p w14:paraId="514F2609" w14:textId="77777777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Porte hépatique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730FCB" w14:textId="296C6E2F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1C77F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69BF2A6D" w14:textId="77777777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Fémorale</w:t>
            </w:r>
          </w:p>
        </w:tc>
        <w:tc>
          <w:tcPr>
            <w:tcW w:w="896" w:type="dxa"/>
          </w:tcPr>
          <w:p w14:paraId="65CB88E3" w14:textId="0DA66887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7</w:t>
            </w:r>
          </w:p>
        </w:tc>
      </w:tr>
      <w:tr w:rsidR="000A024E" w14:paraId="69CC7886" w14:textId="77777777" w:rsidTr="000A024E">
        <w:trPr>
          <w:jc w:val="center"/>
        </w:trPr>
        <w:tc>
          <w:tcPr>
            <w:tcW w:w="3256" w:type="dxa"/>
          </w:tcPr>
          <w:p w14:paraId="1BF7C597" w14:textId="77777777" w:rsidR="000A024E" w:rsidRPr="00A31776" w:rsidRDefault="000A024E" w:rsidP="00A31776">
            <w:pPr>
              <w:pStyle w:val="Paragraphedeliste"/>
              <w:numPr>
                <w:ilvl w:val="0"/>
                <w:numId w:val="42"/>
              </w:numPr>
              <w:rPr>
                <w:sz w:val="26"/>
                <w:szCs w:val="26"/>
              </w:rPr>
            </w:pPr>
            <w:r w:rsidRPr="00A31776">
              <w:rPr>
                <w:sz w:val="26"/>
                <w:szCs w:val="26"/>
              </w:rPr>
              <w:t>Cubitale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B640242" w14:textId="3FCBCBA1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6"/>
                <w:szCs w:val="26"/>
              </w:rPr>
            </w:pPr>
            <w:r>
              <w:rPr>
                <w:i/>
                <w:iCs/>
                <w:color w:val="FF0000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74DA2" w14:textId="77777777" w:rsidR="000A024E" w:rsidRPr="00793EAD" w:rsidRDefault="000A024E" w:rsidP="0003281F">
            <w:pPr>
              <w:pStyle w:val="Paragraphedeliste"/>
              <w:ind w:left="0"/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112A0769" w14:textId="77777777" w:rsidR="000A024E" w:rsidRPr="00587E5B" w:rsidRDefault="000A024E" w:rsidP="00587E5B">
            <w:pPr>
              <w:pStyle w:val="Paragraphedeliste"/>
              <w:numPr>
                <w:ilvl w:val="0"/>
                <w:numId w:val="43"/>
              </w:numPr>
              <w:rPr>
                <w:sz w:val="26"/>
                <w:szCs w:val="26"/>
              </w:rPr>
            </w:pPr>
            <w:r w:rsidRPr="00587E5B">
              <w:rPr>
                <w:sz w:val="26"/>
                <w:szCs w:val="26"/>
              </w:rPr>
              <w:t>Radiale</w:t>
            </w:r>
          </w:p>
        </w:tc>
        <w:tc>
          <w:tcPr>
            <w:tcW w:w="896" w:type="dxa"/>
          </w:tcPr>
          <w:p w14:paraId="146B0C88" w14:textId="4404B3E5" w:rsidR="000A024E" w:rsidRPr="008A2DE1" w:rsidRDefault="00725F50" w:rsidP="008A2DE1">
            <w:pPr>
              <w:pStyle w:val="Paragraphedeliste"/>
              <w:ind w:left="0"/>
              <w:jc w:val="center"/>
              <w:rPr>
                <w:i/>
                <w:iCs/>
                <w:color w:val="FF0000"/>
                <w:sz w:val="28"/>
                <w:szCs w:val="28"/>
              </w:rPr>
            </w:pPr>
            <w:r>
              <w:rPr>
                <w:i/>
                <w:iCs/>
                <w:color w:val="FF0000"/>
                <w:sz w:val="28"/>
                <w:szCs w:val="28"/>
              </w:rPr>
              <w:t>5</w:t>
            </w:r>
          </w:p>
        </w:tc>
      </w:tr>
    </w:tbl>
    <w:p w14:paraId="64389295" w14:textId="77777777" w:rsidR="000A024E" w:rsidRDefault="000A024E" w:rsidP="000A024E">
      <w:pPr>
        <w:rPr>
          <w:rFonts w:cstheme="minorHAnsi"/>
          <w:sz w:val="26"/>
          <w:szCs w:val="26"/>
        </w:rPr>
      </w:pPr>
    </w:p>
    <w:p w14:paraId="695C392A" w14:textId="77777777" w:rsidR="000A024E" w:rsidRDefault="000A024E" w:rsidP="000A024E">
      <w:pPr>
        <w:rPr>
          <w:rFonts w:cstheme="minorHAnsi"/>
          <w:sz w:val="26"/>
          <w:szCs w:val="26"/>
        </w:rPr>
      </w:pPr>
      <w:r>
        <w:rPr>
          <w:rFonts w:ascii="Comic Sans MS" w:hAnsi="Comic Sans MS"/>
          <w:noProof/>
          <w:lang w:eastAsia="fr-CA"/>
        </w:rPr>
        <w:drawing>
          <wp:anchor distT="0" distB="0" distL="114300" distR="114300" simplePos="0" relativeHeight="251657216" behindDoc="0" locked="0" layoutInCell="1" allowOverlap="1" wp14:anchorId="17B626CA" wp14:editId="41FADCF6">
            <wp:simplePos x="0" y="0"/>
            <wp:positionH relativeFrom="margin">
              <wp:posOffset>800100</wp:posOffset>
            </wp:positionH>
            <wp:positionV relativeFrom="paragraph">
              <wp:posOffset>33020</wp:posOffset>
            </wp:positionV>
            <wp:extent cx="4371316" cy="6229350"/>
            <wp:effectExtent l="0" t="0" r="0" b="0"/>
            <wp:wrapNone/>
            <wp:docPr id="6" name="Image 5" descr="Veines avec chiff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ines avec chiffres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316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09F4B3" w14:textId="77777777" w:rsidR="000A024E" w:rsidRDefault="000A024E" w:rsidP="000A024E">
      <w:pPr>
        <w:rPr>
          <w:rFonts w:cstheme="minorHAnsi"/>
          <w:sz w:val="26"/>
          <w:szCs w:val="26"/>
        </w:rPr>
      </w:pPr>
    </w:p>
    <w:p w14:paraId="22FD34D8" w14:textId="77777777" w:rsidR="000A024E" w:rsidRDefault="000A024E" w:rsidP="000A024E">
      <w:pPr>
        <w:rPr>
          <w:rFonts w:cstheme="minorHAnsi"/>
          <w:sz w:val="26"/>
          <w:szCs w:val="26"/>
        </w:rPr>
      </w:pPr>
    </w:p>
    <w:p w14:paraId="66E116B0" w14:textId="77777777" w:rsidR="000A024E" w:rsidRPr="000A024E" w:rsidRDefault="000A024E" w:rsidP="000A024E">
      <w:pPr>
        <w:rPr>
          <w:rFonts w:cstheme="minorHAnsi"/>
          <w:sz w:val="26"/>
          <w:szCs w:val="26"/>
        </w:rPr>
      </w:pPr>
    </w:p>
    <w:p w14:paraId="64303E12" w14:textId="77777777" w:rsidR="00457414" w:rsidRDefault="00457414" w:rsidP="006145E7">
      <w:pPr>
        <w:pStyle w:val="Paragraphedeliste"/>
        <w:rPr>
          <w:rFonts w:cstheme="minorHAnsi"/>
          <w:sz w:val="26"/>
          <w:szCs w:val="26"/>
        </w:rPr>
      </w:pPr>
    </w:p>
    <w:p w14:paraId="29CA141A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487201EF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58C11B85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0349942A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38C5B060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130C37A9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56BFFE46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1E8A9FE5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4724CD36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69E17338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090E2D0C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7FE2E8F1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3F0F5F9C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4BD3B977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147EE340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62E0B9A2" w14:textId="77777777" w:rsidR="000A024E" w:rsidRDefault="000A024E" w:rsidP="006145E7">
      <w:pPr>
        <w:pStyle w:val="Paragraphedeliste"/>
        <w:rPr>
          <w:rFonts w:cstheme="minorHAnsi"/>
          <w:sz w:val="26"/>
          <w:szCs w:val="26"/>
        </w:rPr>
      </w:pPr>
    </w:p>
    <w:p w14:paraId="06B839D2" w14:textId="77777777" w:rsidR="00793EAD" w:rsidRPr="00793EAD" w:rsidRDefault="00793EAD" w:rsidP="00793EAD">
      <w:pPr>
        <w:rPr>
          <w:rFonts w:cstheme="minorHAnsi"/>
          <w:sz w:val="26"/>
          <w:szCs w:val="26"/>
        </w:rPr>
      </w:pPr>
    </w:p>
    <w:sectPr w:rsidR="00793EAD" w:rsidRPr="00793EA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9DE"/>
    <w:multiLevelType w:val="hybridMultilevel"/>
    <w:tmpl w:val="B3705074"/>
    <w:lvl w:ilvl="0" w:tplc="E4F636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175A80"/>
    <w:multiLevelType w:val="hybridMultilevel"/>
    <w:tmpl w:val="2996A6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BD4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1200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39B6"/>
    <w:multiLevelType w:val="hybridMultilevel"/>
    <w:tmpl w:val="2996A6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80FCB"/>
    <w:multiLevelType w:val="hybridMultilevel"/>
    <w:tmpl w:val="14C8A2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40EF0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3335"/>
    <w:multiLevelType w:val="hybridMultilevel"/>
    <w:tmpl w:val="CACC821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B64"/>
    <w:multiLevelType w:val="hybridMultilevel"/>
    <w:tmpl w:val="A648C6FC"/>
    <w:lvl w:ilvl="0" w:tplc="CC7C6F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F5337B"/>
    <w:multiLevelType w:val="hybridMultilevel"/>
    <w:tmpl w:val="77F8C086"/>
    <w:lvl w:ilvl="0" w:tplc="39CCA31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A03E9"/>
    <w:multiLevelType w:val="hybridMultilevel"/>
    <w:tmpl w:val="30383454"/>
    <w:lvl w:ilvl="0" w:tplc="0C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A136F11"/>
    <w:multiLevelType w:val="hybridMultilevel"/>
    <w:tmpl w:val="B992B2BC"/>
    <w:lvl w:ilvl="0" w:tplc="2FA892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DD3087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4192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51452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35F12"/>
    <w:multiLevelType w:val="hybridMultilevel"/>
    <w:tmpl w:val="27D6A76C"/>
    <w:lvl w:ilvl="0" w:tplc="818444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CC7E29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302CF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624A4"/>
    <w:multiLevelType w:val="hybridMultilevel"/>
    <w:tmpl w:val="AE1E5FF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84FA4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D1CCC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674BE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44726"/>
    <w:multiLevelType w:val="hybridMultilevel"/>
    <w:tmpl w:val="68F289EA"/>
    <w:lvl w:ilvl="0" w:tplc="AF2811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9C74004"/>
    <w:multiLevelType w:val="hybridMultilevel"/>
    <w:tmpl w:val="1FC8AA7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F3A7F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35C84"/>
    <w:multiLevelType w:val="hybridMultilevel"/>
    <w:tmpl w:val="68F289E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2E03C33"/>
    <w:multiLevelType w:val="hybridMultilevel"/>
    <w:tmpl w:val="5FBC47C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8C7733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47570"/>
    <w:multiLevelType w:val="hybridMultilevel"/>
    <w:tmpl w:val="68F289E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A347D0"/>
    <w:multiLevelType w:val="hybridMultilevel"/>
    <w:tmpl w:val="4FAA81C6"/>
    <w:lvl w:ilvl="0" w:tplc="0C0C000F">
      <w:start w:val="1"/>
      <w:numFmt w:val="decimal"/>
      <w:lvlText w:val="%1.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C021D6F"/>
    <w:multiLevelType w:val="hybridMultilevel"/>
    <w:tmpl w:val="E8B06A9C"/>
    <w:lvl w:ilvl="0" w:tplc="CC6AA4A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8A1F3C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101427"/>
    <w:multiLevelType w:val="hybridMultilevel"/>
    <w:tmpl w:val="AF724102"/>
    <w:lvl w:ilvl="0" w:tplc="AF0CFC36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15868"/>
    <w:multiLevelType w:val="hybridMultilevel"/>
    <w:tmpl w:val="68F289E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7531E6"/>
    <w:multiLevelType w:val="hybridMultilevel"/>
    <w:tmpl w:val="45C03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A7C3D"/>
    <w:multiLevelType w:val="hybridMultilevel"/>
    <w:tmpl w:val="B74EA3EC"/>
    <w:lvl w:ilvl="0" w:tplc="5844AA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F4D92"/>
    <w:multiLevelType w:val="hybridMultilevel"/>
    <w:tmpl w:val="AC108060"/>
    <w:lvl w:ilvl="0" w:tplc="E89EB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156167"/>
    <w:multiLevelType w:val="hybridMultilevel"/>
    <w:tmpl w:val="AF7EF5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B02CCA"/>
    <w:multiLevelType w:val="hybridMultilevel"/>
    <w:tmpl w:val="8174D90C"/>
    <w:lvl w:ilvl="0" w:tplc="2C9A9F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2BB6CAD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02F36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572EE6"/>
    <w:multiLevelType w:val="hybridMultilevel"/>
    <w:tmpl w:val="D69E048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DBE5C00"/>
    <w:multiLevelType w:val="hybridMultilevel"/>
    <w:tmpl w:val="BEAC6ABE"/>
    <w:lvl w:ilvl="0" w:tplc="27D46D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E7552D9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E7960"/>
    <w:multiLevelType w:val="hybridMultilevel"/>
    <w:tmpl w:val="674E998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719B8"/>
    <w:multiLevelType w:val="hybridMultilevel"/>
    <w:tmpl w:val="CE148F3C"/>
    <w:lvl w:ilvl="0" w:tplc="79567C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AF0485"/>
    <w:multiLevelType w:val="hybridMultilevel"/>
    <w:tmpl w:val="1F4894BA"/>
    <w:lvl w:ilvl="0" w:tplc="5844AA6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C4BC1"/>
    <w:multiLevelType w:val="hybridMultilevel"/>
    <w:tmpl w:val="68F289E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7BE1392F"/>
    <w:multiLevelType w:val="hybridMultilevel"/>
    <w:tmpl w:val="D08641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874047">
    <w:abstractNumId w:val="45"/>
  </w:num>
  <w:num w:numId="2" w16cid:durableId="679550414">
    <w:abstractNumId w:val="23"/>
  </w:num>
  <w:num w:numId="3" w16cid:durableId="1830173967">
    <w:abstractNumId w:val="48"/>
  </w:num>
  <w:num w:numId="4" w16cid:durableId="262887052">
    <w:abstractNumId w:val="34"/>
  </w:num>
  <w:num w:numId="5" w16cid:durableId="1048991217">
    <w:abstractNumId w:val="14"/>
  </w:num>
  <w:num w:numId="6" w16cid:durableId="1326588190">
    <w:abstractNumId w:val="16"/>
  </w:num>
  <w:num w:numId="7" w16cid:durableId="875046684">
    <w:abstractNumId w:val="27"/>
  </w:num>
  <w:num w:numId="8" w16cid:durableId="1898391829">
    <w:abstractNumId w:val="39"/>
  </w:num>
  <w:num w:numId="9" w16cid:durableId="1516843117">
    <w:abstractNumId w:val="12"/>
  </w:num>
  <w:num w:numId="10" w16cid:durableId="1021931095">
    <w:abstractNumId w:val="6"/>
  </w:num>
  <w:num w:numId="11" w16cid:durableId="1715620741">
    <w:abstractNumId w:val="37"/>
  </w:num>
  <w:num w:numId="12" w16cid:durableId="852651943">
    <w:abstractNumId w:val="3"/>
  </w:num>
  <w:num w:numId="13" w16cid:durableId="1963802241">
    <w:abstractNumId w:val="21"/>
  </w:num>
  <w:num w:numId="14" w16cid:durableId="1635987080">
    <w:abstractNumId w:val="17"/>
  </w:num>
  <w:num w:numId="15" w16cid:durableId="1775006225">
    <w:abstractNumId w:val="24"/>
  </w:num>
  <w:num w:numId="16" w16cid:durableId="2013490254">
    <w:abstractNumId w:val="31"/>
  </w:num>
  <w:num w:numId="17" w16cid:durableId="1911575381">
    <w:abstractNumId w:val="38"/>
  </w:num>
  <w:num w:numId="18" w16cid:durableId="1132283239">
    <w:abstractNumId w:val="13"/>
  </w:num>
  <w:num w:numId="19" w16cid:durableId="1332761333">
    <w:abstractNumId w:val="2"/>
  </w:num>
  <w:num w:numId="20" w16cid:durableId="504443388">
    <w:abstractNumId w:val="10"/>
  </w:num>
  <w:num w:numId="21" w16cid:durableId="1387413186">
    <w:abstractNumId w:val="8"/>
  </w:num>
  <w:num w:numId="22" w16cid:durableId="367605331">
    <w:abstractNumId w:val="42"/>
  </w:num>
  <w:num w:numId="23" w16cid:durableId="2046366938">
    <w:abstractNumId w:val="22"/>
  </w:num>
  <w:num w:numId="24" w16cid:durableId="609239358">
    <w:abstractNumId w:val="15"/>
  </w:num>
  <w:num w:numId="25" w16cid:durableId="1763213248">
    <w:abstractNumId w:val="40"/>
  </w:num>
  <w:num w:numId="26" w16cid:durableId="2042050209">
    <w:abstractNumId w:val="20"/>
  </w:num>
  <w:num w:numId="27" w16cid:durableId="335037928">
    <w:abstractNumId w:val="43"/>
  </w:num>
  <w:num w:numId="28" w16cid:durableId="173494213">
    <w:abstractNumId w:val="19"/>
  </w:num>
  <w:num w:numId="29" w16cid:durableId="1937856913">
    <w:abstractNumId w:val="47"/>
  </w:num>
  <w:num w:numId="30" w16cid:durableId="1555502985">
    <w:abstractNumId w:val="33"/>
  </w:num>
  <w:num w:numId="31" w16cid:durableId="169219384">
    <w:abstractNumId w:val="28"/>
  </w:num>
  <w:num w:numId="32" w16cid:durableId="62992478">
    <w:abstractNumId w:val="25"/>
  </w:num>
  <w:num w:numId="33" w16cid:durableId="19476819">
    <w:abstractNumId w:val="0"/>
  </w:num>
  <w:num w:numId="34" w16cid:durableId="460029196">
    <w:abstractNumId w:val="11"/>
  </w:num>
  <w:num w:numId="35" w16cid:durableId="601380822">
    <w:abstractNumId w:val="36"/>
  </w:num>
  <w:num w:numId="36" w16cid:durableId="699207262">
    <w:abstractNumId w:val="1"/>
  </w:num>
  <w:num w:numId="37" w16cid:durableId="1223491754">
    <w:abstractNumId w:val="5"/>
  </w:num>
  <w:num w:numId="38" w16cid:durableId="763692930">
    <w:abstractNumId w:val="29"/>
  </w:num>
  <w:num w:numId="39" w16cid:durableId="1301611653">
    <w:abstractNumId w:val="4"/>
  </w:num>
  <w:num w:numId="40" w16cid:durableId="1034690356">
    <w:abstractNumId w:val="30"/>
  </w:num>
  <w:num w:numId="41" w16cid:durableId="1558083728">
    <w:abstractNumId w:val="46"/>
  </w:num>
  <w:num w:numId="42" w16cid:durableId="927889428">
    <w:abstractNumId w:val="35"/>
  </w:num>
  <w:num w:numId="43" w16cid:durableId="829254941">
    <w:abstractNumId w:val="32"/>
  </w:num>
  <w:num w:numId="44" w16cid:durableId="1243444372">
    <w:abstractNumId w:val="9"/>
  </w:num>
  <w:num w:numId="45" w16cid:durableId="391584872">
    <w:abstractNumId w:val="41"/>
  </w:num>
  <w:num w:numId="46" w16cid:durableId="584649055">
    <w:abstractNumId w:val="26"/>
  </w:num>
  <w:num w:numId="47" w16cid:durableId="471408626">
    <w:abstractNumId w:val="44"/>
  </w:num>
  <w:num w:numId="48" w16cid:durableId="365763979">
    <w:abstractNumId w:val="18"/>
  </w:num>
  <w:num w:numId="49" w16cid:durableId="225846676">
    <w:abstractNumId w:val="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0BF"/>
    <w:rsid w:val="0000295D"/>
    <w:rsid w:val="00004458"/>
    <w:rsid w:val="000068DE"/>
    <w:rsid w:val="00011ECF"/>
    <w:rsid w:val="00014045"/>
    <w:rsid w:val="000166CF"/>
    <w:rsid w:val="000565C6"/>
    <w:rsid w:val="00063666"/>
    <w:rsid w:val="000859F4"/>
    <w:rsid w:val="000954EF"/>
    <w:rsid w:val="0009627F"/>
    <w:rsid w:val="000A024E"/>
    <w:rsid w:val="000A232F"/>
    <w:rsid w:val="000A419E"/>
    <w:rsid w:val="000B4DE5"/>
    <w:rsid w:val="000C666F"/>
    <w:rsid w:val="000D3243"/>
    <w:rsid w:val="000E7A39"/>
    <w:rsid w:val="00101EA2"/>
    <w:rsid w:val="00112AD3"/>
    <w:rsid w:val="00125F5B"/>
    <w:rsid w:val="001325D3"/>
    <w:rsid w:val="001549A8"/>
    <w:rsid w:val="00156E2C"/>
    <w:rsid w:val="001632D5"/>
    <w:rsid w:val="00171D59"/>
    <w:rsid w:val="00174849"/>
    <w:rsid w:val="00184160"/>
    <w:rsid w:val="001D7EB8"/>
    <w:rsid w:val="001E4353"/>
    <w:rsid w:val="001F4544"/>
    <w:rsid w:val="001F567B"/>
    <w:rsid w:val="0022483A"/>
    <w:rsid w:val="00240FA9"/>
    <w:rsid w:val="0024221D"/>
    <w:rsid w:val="00244B52"/>
    <w:rsid w:val="00252386"/>
    <w:rsid w:val="00273D69"/>
    <w:rsid w:val="0027708B"/>
    <w:rsid w:val="002818C2"/>
    <w:rsid w:val="002C2FC9"/>
    <w:rsid w:val="002C4168"/>
    <w:rsid w:val="002D2D54"/>
    <w:rsid w:val="002F11AB"/>
    <w:rsid w:val="002F5A09"/>
    <w:rsid w:val="0030594A"/>
    <w:rsid w:val="0032263A"/>
    <w:rsid w:val="00331935"/>
    <w:rsid w:val="00333450"/>
    <w:rsid w:val="0035097F"/>
    <w:rsid w:val="00351465"/>
    <w:rsid w:val="00356F72"/>
    <w:rsid w:val="00363354"/>
    <w:rsid w:val="00367E70"/>
    <w:rsid w:val="003756B3"/>
    <w:rsid w:val="003864AF"/>
    <w:rsid w:val="00390835"/>
    <w:rsid w:val="003A679F"/>
    <w:rsid w:val="003C5C85"/>
    <w:rsid w:val="003F6CA2"/>
    <w:rsid w:val="00415067"/>
    <w:rsid w:val="0043712F"/>
    <w:rsid w:val="0044058C"/>
    <w:rsid w:val="00441D60"/>
    <w:rsid w:val="00455564"/>
    <w:rsid w:val="00457414"/>
    <w:rsid w:val="00465F85"/>
    <w:rsid w:val="00467E20"/>
    <w:rsid w:val="00475BCE"/>
    <w:rsid w:val="00485DC3"/>
    <w:rsid w:val="00486133"/>
    <w:rsid w:val="00491E94"/>
    <w:rsid w:val="004B754E"/>
    <w:rsid w:val="004C62CE"/>
    <w:rsid w:val="004D351C"/>
    <w:rsid w:val="004F5F4D"/>
    <w:rsid w:val="0051576B"/>
    <w:rsid w:val="00515AFD"/>
    <w:rsid w:val="0051768D"/>
    <w:rsid w:val="00532971"/>
    <w:rsid w:val="00564326"/>
    <w:rsid w:val="00582E66"/>
    <w:rsid w:val="005871E3"/>
    <w:rsid w:val="00587E5B"/>
    <w:rsid w:val="00597454"/>
    <w:rsid w:val="005B28E9"/>
    <w:rsid w:val="005D4FC7"/>
    <w:rsid w:val="005E6C43"/>
    <w:rsid w:val="005F5D98"/>
    <w:rsid w:val="005F74DA"/>
    <w:rsid w:val="006055DC"/>
    <w:rsid w:val="006068FF"/>
    <w:rsid w:val="006145E7"/>
    <w:rsid w:val="006375FB"/>
    <w:rsid w:val="00672911"/>
    <w:rsid w:val="0068721D"/>
    <w:rsid w:val="0069306F"/>
    <w:rsid w:val="006965A7"/>
    <w:rsid w:val="006B4857"/>
    <w:rsid w:val="006D2293"/>
    <w:rsid w:val="006E56F2"/>
    <w:rsid w:val="006F2497"/>
    <w:rsid w:val="006F2E3B"/>
    <w:rsid w:val="0071372E"/>
    <w:rsid w:val="007248B2"/>
    <w:rsid w:val="00725F50"/>
    <w:rsid w:val="00734939"/>
    <w:rsid w:val="0073548F"/>
    <w:rsid w:val="00741EE4"/>
    <w:rsid w:val="007621BA"/>
    <w:rsid w:val="00762537"/>
    <w:rsid w:val="00764C83"/>
    <w:rsid w:val="00780D0C"/>
    <w:rsid w:val="00793EAD"/>
    <w:rsid w:val="007A18D3"/>
    <w:rsid w:val="007A3A30"/>
    <w:rsid w:val="007B600F"/>
    <w:rsid w:val="007C0DEE"/>
    <w:rsid w:val="007C798F"/>
    <w:rsid w:val="007E6209"/>
    <w:rsid w:val="007F0B22"/>
    <w:rsid w:val="007F3F75"/>
    <w:rsid w:val="007F5AFF"/>
    <w:rsid w:val="008017CE"/>
    <w:rsid w:val="0080245B"/>
    <w:rsid w:val="00805521"/>
    <w:rsid w:val="008138A6"/>
    <w:rsid w:val="008170AB"/>
    <w:rsid w:val="00820AB5"/>
    <w:rsid w:val="008367F9"/>
    <w:rsid w:val="008407DC"/>
    <w:rsid w:val="00845276"/>
    <w:rsid w:val="00851707"/>
    <w:rsid w:val="008521F1"/>
    <w:rsid w:val="00863D03"/>
    <w:rsid w:val="0086744F"/>
    <w:rsid w:val="00874D77"/>
    <w:rsid w:val="00882FD1"/>
    <w:rsid w:val="008856EE"/>
    <w:rsid w:val="008902DE"/>
    <w:rsid w:val="00893270"/>
    <w:rsid w:val="008A2DE1"/>
    <w:rsid w:val="008A35E1"/>
    <w:rsid w:val="008A39A7"/>
    <w:rsid w:val="008B17E5"/>
    <w:rsid w:val="008B5F86"/>
    <w:rsid w:val="008E0462"/>
    <w:rsid w:val="008E418A"/>
    <w:rsid w:val="00912B7C"/>
    <w:rsid w:val="00924F4B"/>
    <w:rsid w:val="00926B63"/>
    <w:rsid w:val="009350DF"/>
    <w:rsid w:val="0094079B"/>
    <w:rsid w:val="00953942"/>
    <w:rsid w:val="00973BEA"/>
    <w:rsid w:val="00974382"/>
    <w:rsid w:val="00980AEC"/>
    <w:rsid w:val="009905BD"/>
    <w:rsid w:val="00994BB9"/>
    <w:rsid w:val="00997F1C"/>
    <w:rsid w:val="009A1090"/>
    <w:rsid w:val="009A4A09"/>
    <w:rsid w:val="009A4E21"/>
    <w:rsid w:val="009A5F0F"/>
    <w:rsid w:val="009C6B57"/>
    <w:rsid w:val="009D4FBD"/>
    <w:rsid w:val="009E6E08"/>
    <w:rsid w:val="00A30590"/>
    <w:rsid w:val="00A31776"/>
    <w:rsid w:val="00A32588"/>
    <w:rsid w:val="00A57985"/>
    <w:rsid w:val="00A67DC9"/>
    <w:rsid w:val="00A71C46"/>
    <w:rsid w:val="00A71E54"/>
    <w:rsid w:val="00A835E0"/>
    <w:rsid w:val="00A844BD"/>
    <w:rsid w:val="00A95B42"/>
    <w:rsid w:val="00A961D8"/>
    <w:rsid w:val="00AA0B89"/>
    <w:rsid w:val="00AA0E37"/>
    <w:rsid w:val="00AA101E"/>
    <w:rsid w:val="00AA2DA3"/>
    <w:rsid w:val="00AA39FC"/>
    <w:rsid w:val="00AB43D2"/>
    <w:rsid w:val="00AC50E1"/>
    <w:rsid w:val="00AD2BF0"/>
    <w:rsid w:val="00AD3C3B"/>
    <w:rsid w:val="00AE05E9"/>
    <w:rsid w:val="00AE3D80"/>
    <w:rsid w:val="00B153B0"/>
    <w:rsid w:val="00B160BF"/>
    <w:rsid w:val="00B3559C"/>
    <w:rsid w:val="00B46477"/>
    <w:rsid w:val="00B71DEB"/>
    <w:rsid w:val="00B80DD3"/>
    <w:rsid w:val="00B8580C"/>
    <w:rsid w:val="00B95358"/>
    <w:rsid w:val="00BA2534"/>
    <w:rsid w:val="00BA2DE6"/>
    <w:rsid w:val="00BC192F"/>
    <w:rsid w:val="00BC21D4"/>
    <w:rsid w:val="00BC365A"/>
    <w:rsid w:val="00BC5924"/>
    <w:rsid w:val="00BC593F"/>
    <w:rsid w:val="00BE01C6"/>
    <w:rsid w:val="00BE2F67"/>
    <w:rsid w:val="00C04224"/>
    <w:rsid w:val="00C07803"/>
    <w:rsid w:val="00C47988"/>
    <w:rsid w:val="00C736D5"/>
    <w:rsid w:val="00C81B28"/>
    <w:rsid w:val="00CA4F39"/>
    <w:rsid w:val="00CA5852"/>
    <w:rsid w:val="00CA6F36"/>
    <w:rsid w:val="00CB49A0"/>
    <w:rsid w:val="00CD74CD"/>
    <w:rsid w:val="00D00DD4"/>
    <w:rsid w:val="00D2173A"/>
    <w:rsid w:val="00D24493"/>
    <w:rsid w:val="00D42F9A"/>
    <w:rsid w:val="00D6556B"/>
    <w:rsid w:val="00D6559E"/>
    <w:rsid w:val="00D67195"/>
    <w:rsid w:val="00DD3722"/>
    <w:rsid w:val="00DF0692"/>
    <w:rsid w:val="00E0043B"/>
    <w:rsid w:val="00E168D6"/>
    <w:rsid w:val="00E23758"/>
    <w:rsid w:val="00E323F5"/>
    <w:rsid w:val="00E60270"/>
    <w:rsid w:val="00E615E1"/>
    <w:rsid w:val="00E64C97"/>
    <w:rsid w:val="00E670C4"/>
    <w:rsid w:val="00E70365"/>
    <w:rsid w:val="00E75802"/>
    <w:rsid w:val="00E80E48"/>
    <w:rsid w:val="00E85A4C"/>
    <w:rsid w:val="00E92B21"/>
    <w:rsid w:val="00EA1B18"/>
    <w:rsid w:val="00EA25F3"/>
    <w:rsid w:val="00EA3F4B"/>
    <w:rsid w:val="00EB1D70"/>
    <w:rsid w:val="00EB3361"/>
    <w:rsid w:val="00EB64F3"/>
    <w:rsid w:val="00EC33AB"/>
    <w:rsid w:val="00ED73FE"/>
    <w:rsid w:val="00EE343D"/>
    <w:rsid w:val="00EF6386"/>
    <w:rsid w:val="00EF7498"/>
    <w:rsid w:val="00F0327B"/>
    <w:rsid w:val="00F124F1"/>
    <w:rsid w:val="00F1541C"/>
    <w:rsid w:val="00F27FF0"/>
    <w:rsid w:val="00F30237"/>
    <w:rsid w:val="00F313CC"/>
    <w:rsid w:val="00F33AC1"/>
    <w:rsid w:val="00F56DDB"/>
    <w:rsid w:val="00F63F73"/>
    <w:rsid w:val="00F72DD6"/>
    <w:rsid w:val="00F74195"/>
    <w:rsid w:val="00F840B3"/>
    <w:rsid w:val="00FA4F76"/>
    <w:rsid w:val="00FB78E4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215C"/>
  <w15:docId w15:val="{289D2B15-2482-4897-BA71-D30A39CA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0BF"/>
    <w:pPr>
      <w:ind w:left="720"/>
      <w:contextualSpacing/>
    </w:pPr>
  </w:style>
  <w:style w:type="table" w:styleId="Grilledutableau">
    <w:name w:val="Table Grid"/>
    <w:basedOn w:val="TableauNormal"/>
    <w:uiPriority w:val="39"/>
    <w:rsid w:val="00B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.dreamstime.com/photo-libre-de-droits-poumons-syst%C3%A8me-pulmonaire-vue-de-face-image19497975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E611-C6AE-455D-9CC4-2BCD7BB0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13</Pages>
  <Words>2234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bolduc, Karole-anne</dc:creator>
  <cp:keywords/>
  <dc:description/>
  <cp:lastModifiedBy>bolduc, Karole-anne</cp:lastModifiedBy>
  <cp:revision>1</cp:revision>
  <cp:lastPrinted>2024-04-26T16:51:00Z</cp:lastPrinted>
  <dcterms:created xsi:type="dcterms:W3CDTF">2024-04-26T17:12:00Z</dcterms:created>
  <dcterms:modified xsi:type="dcterms:W3CDTF">2024-04-26T22:02:00Z</dcterms:modified>
</cp:coreProperties>
</file>