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D8" w:rsidRDefault="00B241D8" w:rsidP="00B241D8">
      <w:pPr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PLAN DE LEÇON C15L</w:t>
      </w:r>
    </w:p>
    <w:p w:rsidR="00B241D8" w:rsidRDefault="00B241D8" w:rsidP="00B241D8">
      <w:pPr>
        <w:rPr>
          <w:rFonts w:ascii="Comic Sans MS" w:hAnsi="Comic Sans MS"/>
          <w:b/>
          <w:sz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9"/>
        <w:gridCol w:w="1490"/>
        <w:gridCol w:w="6946"/>
        <w:gridCol w:w="1275"/>
        <w:gridCol w:w="2219"/>
        <w:gridCol w:w="49"/>
      </w:tblGrid>
      <w:tr w:rsidR="00B241D8" w:rsidRPr="00276C69" w:rsidTr="00A93B70">
        <w:trPr>
          <w:trHeight w:val="735"/>
        </w:trPr>
        <w:tc>
          <w:tcPr>
            <w:tcW w:w="1170" w:type="dxa"/>
            <w:gridSpan w:val="2"/>
            <w:vAlign w:val="center"/>
          </w:tcPr>
          <w:p w:rsidR="00B241D8" w:rsidRPr="00276C69" w:rsidRDefault="00B241D8" w:rsidP="008D18EC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LEÇON</w:t>
            </w:r>
          </w:p>
        </w:tc>
        <w:tc>
          <w:tcPr>
            <w:tcW w:w="1490" w:type="dxa"/>
            <w:vAlign w:val="center"/>
          </w:tcPr>
          <w:p w:rsidR="00B241D8" w:rsidRDefault="00B241D8" w:rsidP="008D18EC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CRITÈRE</w:t>
            </w:r>
          </w:p>
        </w:tc>
        <w:tc>
          <w:tcPr>
            <w:tcW w:w="6946" w:type="dxa"/>
            <w:vAlign w:val="center"/>
          </w:tcPr>
          <w:p w:rsidR="00B241D8" w:rsidRPr="00276C69" w:rsidRDefault="00B241D8" w:rsidP="008D18EC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CONTENU</w:t>
            </w:r>
          </w:p>
        </w:tc>
        <w:tc>
          <w:tcPr>
            <w:tcW w:w="1275" w:type="dxa"/>
            <w:vAlign w:val="center"/>
          </w:tcPr>
          <w:p w:rsidR="00B241D8" w:rsidRDefault="00B241D8" w:rsidP="008D18EC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TEMPS</w:t>
            </w:r>
          </w:p>
        </w:tc>
        <w:tc>
          <w:tcPr>
            <w:tcW w:w="2268" w:type="dxa"/>
            <w:gridSpan w:val="2"/>
            <w:vAlign w:val="center"/>
          </w:tcPr>
          <w:p w:rsidR="00B241D8" w:rsidRPr="00276C69" w:rsidRDefault="00B241D8" w:rsidP="008D18EC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MATÉRIEL</w:t>
            </w:r>
          </w:p>
        </w:tc>
      </w:tr>
      <w:tr w:rsidR="0035336D" w:rsidTr="00B241D8">
        <w:trPr>
          <w:gridAfter w:val="1"/>
          <w:wAfter w:w="49" w:type="dxa"/>
        </w:trPr>
        <w:tc>
          <w:tcPr>
            <w:tcW w:w="1101" w:type="dxa"/>
          </w:tcPr>
          <w:p w:rsidR="0035336D" w:rsidRP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5336D" w:rsidRDefault="0035336D" w:rsidP="0035336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A7211" w:rsidRDefault="007A7211" w:rsidP="0035336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A7211" w:rsidRPr="0035336D" w:rsidRDefault="007A7211" w:rsidP="0035336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5336D" w:rsidRP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7A7211" w:rsidRDefault="007A7211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A7211" w:rsidRDefault="007A7211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5336D" w:rsidRP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4.1</w:t>
            </w:r>
          </w:p>
          <w:p w:rsidR="0035336D" w:rsidRP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4.2</w:t>
            </w:r>
          </w:p>
          <w:p w:rsidR="0035336D" w:rsidRP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4.3</w:t>
            </w:r>
          </w:p>
          <w:p w:rsidR="0035336D" w:rsidRP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4.5</w:t>
            </w:r>
          </w:p>
          <w:p w:rsidR="0035336D" w:rsidRP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6.1</w:t>
            </w:r>
          </w:p>
          <w:p w:rsidR="0035336D" w:rsidRP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6.3</w:t>
            </w:r>
          </w:p>
        </w:tc>
        <w:tc>
          <w:tcPr>
            <w:tcW w:w="6946" w:type="dxa"/>
          </w:tcPr>
          <w:p w:rsidR="0035336D" w:rsidRDefault="0035336D" w:rsidP="00A6527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 Jeux des étapes de l’installation de l’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angio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35336D" w:rsidRDefault="0035336D" w:rsidP="00A6527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5336D" w:rsidRPr="0035336D" w:rsidRDefault="0035336D" w:rsidP="0035336D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- Changement du sac de soluté p. 397</w:t>
            </w:r>
          </w:p>
          <w:p w:rsidR="0035336D" w:rsidRDefault="0035336D" w:rsidP="007A7211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7A7211">
              <w:rPr>
                <w:rFonts w:ascii="Comic Sans MS" w:hAnsi="Comic Sans MS"/>
                <w:sz w:val="24"/>
                <w:szCs w:val="24"/>
              </w:rPr>
              <w:t>Type de solution (voir bac) p. 400</w:t>
            </w:r>
          </w:p>
          <w:p w:rsidR="007A7211" w:rsidRPr="007A7211" w:rsidRDefault="007A7211" w:rsidP="007A7211">
            <w:pPr>
              <w:pStyle w:val="Paragraphedeliste"/>
              <w:ind w:left="860"/>
              <w:rPr>
                <w:rFonts w:ascii="Comic Sans MS" w:hAnsi="Comic Sans MS"/>
                <w:sz w:val="24"/>
                <w:szCs w:val="24"/>
              </w:rPr>
            </w:pPr>
          </w:p>
          <w:p w:rsidR="0035336D" w:rsidRPr="0035336D" w:rsidRDefault="0035336D" w:rsidP="00A65274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- Vide d’air de tubulure p. 380</w:t>
            </w:r>
          </w:p>
          <w:p w:rsidR="0035336D" w:rsidRPr="0035336D" w:rsidRDefault="0035336D" w:rsidP="00A6527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5336D" w:rsidRPr="0035336D" w:rsidRDefault="0035336D" w:rsidP="00A65274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- Calcul de débit de perfusion p. 393</w:t>
            </w:r>
          </w:p>
          <w:p w:rsidR="0035336D" w:rsidRPr="0035336D" w:rsidRDefault="0035336D" w:rsidP="00A65274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Exercices de calcul</w:t>
            </w:r>
          </w:p>
          <w:p w:rsidR="0035336D" w:rsidRPr="007A7211" w:rsidRDefault="0035336D" w:rsidP="007A721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336D" w:rsidRPr="0035336D" w:rsidRDefault="007A7211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30 min.</w:t>
            </w:r>
          </w:p>
          <w:p w:rsidR="0035336D" w:rsidRPr="0035336D" w:rsidRDefault="0035336D" w:rsidP="0035336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5336D" w:rsidRDefault="007A7211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 min.</w:t>
            </w:r>
          </w:p>
          <w:p w:rsidR="007A7211" w:rsidRDefault="007A7211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A7211" w:rsidRDefault="007A7211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 min.</w:t>
            </w:r>
          </w:p>
          <w:p w:rsidR="007A7211" w:rsidRDefault="007A7211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A7211" w:rsidRDefault="007A7211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A7211" w:rsidRPr="0035336D" w:rsidRDefault="007A7211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 min.</w:t>
            </w:r>
          </w:p>
        </w:tc>
        <w:tc>
          <w:tcPr>
            <w:tcW w:w="2219" w:type="dxa"/>
          </w:tcPr>
          <w:p w:rsidR="0035336D" w:rsidRPr="0035336D" w:rsidRDefault="0035336D" w:rsidP="00A65274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- Équipement (apparitrice)</w:t>
            </w:r>
          </w:p>
          <w:p w:rsidR="0035336D" w:rsidRPr="0035336D" w:rsidRDefault="0035336D" w:rsidP="00A65274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- Documents C15L</w:t>
            </w:r>
          </w:p>
          <w:p w:rsidR="0035336D" w:rsidRPr="0035336D" w:rsidRDefault="0035336D" w:rsidP="00A65274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- Cahier de technique</w:t>
            </w:r>
          </w:p>
        </w:tc>
      </w:tr>
      <w:tr w:rsidR="007A7211" w:rsidTr="00DB36DE">
        <w:trPr>
          <w:gridAfter w:val="1"/>
          <w:wAfter w:w="49" w:type="dxa"/>
        </w:trPr>
        <w:tc>
          <w:tcPr>
            <w:tcW w:w="13100" w:type="dxa"/>
            <w:gridSpan w:val="6"/>
          </w:tcPr>
          <w:p w:rsidR="007A7211" w:rsidRDefault="007A7211" w:rsidP="00A6527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A7211" w:rsidRPr="0035336D" w:rsidRDefault="007A7211" w:rsidP="00A6527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336D" w:rsidTr="00B241D8">
        <w:trPr>
          <w:gridAfter w:val="1"/>
          <w:wAfter w:w="49" w:type="dxa"/>
        </w:trPr>
        <w:tc>
          <w:tcPr>
            <w:tcW w:w="1101" w:type="dxa"/>
          </w:tcPr>
          <w:p w:rsidR="0035336D" w:rsidRP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A7211" w:rsidRPr="0035336D" w:rsidRDefault="007A7211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5336D" w:rsidRPr="0035336D" w:rsidRDefault="007A7211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7A7211" w:rsidRDefault="007A7211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5336D" w:rsidRP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4.1</w:t>
            </w:r>
          </w:p>
          <w:p w:rsidR="0035336D" w:rsidRP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4.2</w:t>
            </w:r>
          </w:p>
          <w:p w:rsidR="0035336D" w:rsidRP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4.3</w:t>
            </w:r>
          </w:p>
          <w:p w:rsidR="0035336D" w:rsidRP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4.5</w:t>
            </w:r>
          </w:p>
          <w:p w:rsidR="0035336D" w:rsidRPr="0035336D" w:rsidRDefault="0035336D" w:rsidP="00A6527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6.1 / 6.3</w:t>
            </w:r>
          </w:p>
        </w:tc>
        <w:tc>
          <w:tcPr>
            <w:tcW w:w="6946" w:type="dxa"/>
          </w:tcPr>
          <w:p w:rsidR="0035336D" w:rsidRPr="0035336D" w:rsidRDefault="0035336D" w:rsidP="00A65274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 xml:space="preserve">- Soins de stomie / - Démo complète p. 421 </w:t>
            </w:r>
          </w:p>
          <w:p w:rsidR="0035336D" w:rsidRPr="0035336D" w:rsidRDefault="0035336D" w:rsidP="00A65274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Vidanger le sac</w:t>
            </w:r>
          </w:p>
          <w:p w:rsidR="0035336D" w:rsidRPr="0035336D" w:rsidRDefault="0035336D" w:rsidP="00A65274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 xml:space="preserve">Changer collerette  </w:t>
            </w:r>
          </w:p>
          <w:p w:rsidR="007A7211" w:rsidRPr="007A7211" w:rsidRDefault="0035336D" w:rsidP="007A7211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 xml:space="preserve">Irrigation / lavement </w:t>
            </w:r>
          </w:p>
          <w:p w:rsidR="0035336D" w:rsidRDefault="0035336D" w:rsidP="00A65274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Voir si étudiant accepte d’en porter une pour quelques jours</w:t>
            </w:r>
          </w:p>
          <w:p w:rsidR="007A7211" w:rsidRDefault="007A7211" w:rsidP="00A6527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A7211" w:rsidRPr="0035336D" w:rsidRDefault="007A7211" w:rsidP="00A6527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 reste du temps, pratique du labo #1</w:t>
            </w:r>
          </w:p>
        </w:tc>
        <w:tc>
          <w:tcPr>
            <w:tcW w:w="1275" w:type="dxa"/>
          </w:tcPr>
          <w:p w:rsidR="0035336D" w:rsidRPr="0035336D" w:rsidRDefault="0035336D" w:rsidP="007A721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3 heures</w:t>
            </w:r>
          </w:p>
        </w:tc>
        <w:tc>
          <w:tcPr>
            <w:tcW w:w="2219" w:type="dxa"/>
          </w:tcPr>
          <w:p w:rsidR="0035336D" w:rsidRPr="0035336D" w:rsidRDefault="0035336D" w:rsidP="00A65274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- Équipement (apparitrice)</w:t>
            </w:r>
          </w:p>
          <w:p w:rsidR="0035336D" w:rsidRPr="0035336D" w:rsidRDefault="0035336D" w:rsidP="00A65274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- Documents C15L</w:t>
            </w:r>
          </w:p>
          <w:p w:rsidR="0035336D" w:rsidRPr="0035336D" w:rsidRDefault="0035336D" w:rsidP="00A65274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 xml:space="preserve">- Cahier de technique </w:t>
            </w:r>
          </w:p>
        </w:tc>
      </w:tr>
      <w:tr w:rsidR="0035336D" w:rsidTr="00B241D8">
        <w:trPr>
          <w:gridAfter w:val="1"/>
          <w:wAfter w:w="49" w:type="dxa"/>
        </w:trPr>
        <w:tc>
          <w:tcPr>
            <w:tcW w:w="1101" w:type="dxa"/>
          </w:tcPr>
          <w:p w:rsidR="0035336D" w:rsidRPr="0035336D" w:rsidRDefault="0035336D" w:rsidP="00B241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5336D" w:rsidRPr="0035336D" w:rsidRDefault="0035336D" w:rsidP="00B241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5336D" w:rsidRPr="0035336D" w:rsidRDefault="0035336D" w:rsidP="00B241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35336D" w:rsidRPr="0035336D" w:rsidRDefault="0035336D" w:rsidP="007D007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4.1</w:t>
            </w:r>
          </w:p>
          <w:p w:rsidR="0035336D" w:rsidRPr="0035336D" w:rsidRDefault="0035336D" w:rsidP="00325D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4.2</w:t>
            </w:r>
          </w:p>
          <w:p w:rsidR="0035336D" w:rsidRPr="0035336D" w:rsidRDefault="0035336D" w:rsidP="00325D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4.3</w:t>
            </w:r>
          </w:p>
          <w:p w:rsidR="0035336D" w:rsidRPr="0035336D" w:rsidRDefault="0035336D" w:rsidP="00325D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4.5</w:t>
            </w:r>
          </w:p>
          <w:p w:rsidR="0035336D" w:rsidRPr="0035336D" w:rsidRDefault="0035336D" w:rsidP="00325D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6.1</w:t>
            </w:r>
          </w:p>
          <w:p w:rsidR="0035336D" w:rsidRPr="0035336D" w:rsidRDefault="0035336D" w:rsidP="00325D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6.3</w:t>
            </w:r>
          </w:p>
        </w:tc>
        <w:tc>
          <w:tcPr>
            <w:tcW w:w="6946" w:type="dxa"/>
          </w:tcPr>
          <w:p w:rsidR="0035336D" w:rsidRPr="0035336D" w:rsidRDefault="0035336D" w:rsidP="00B241D8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 xml:space="preserve">- Installation cathéter intra veineux p. 385 </w:t>
            </w:r>
          </w:p>
          <w:p w:rsidR="0035336D" w:rsidRPr="0035336D" w:rsidRDefault="0035336D" w:rsidP="00342F69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Démo jonction avec tubulure</w:t>
            </w:r>
          </w:p>
          <w:p w:rsidR="0035336D" w:rsidRPr="0035336D" w:rsidRDefault="0035336D" w:rsidP="00342F69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 xml:space="preserve">Démo jonction avec bouchon membrane </w:t>
            </w:r>
          </w:p>
          <w:p w:rsidR="0035336D" w:rsidRPr="0035336D" w:rsidRDefault="0035336D" w:rsidP="00325DEB">
            <w:pPr>
              <w:pStyle w:val="Paragraphedeliste"/>
              <w:rPr>
                <w:rFonts w:ascii="Comic Sans MS" w:hAnsi="Comic Sans MS"/>
                <w:sz w:val="24"/>
                <w:szCs w:val="24"/>
              </w:rPr>
            </w:pPr>
          </w:p>
          <w:p w:rsidR="0035336D" w:rsidRPr="0035336D" w:rsidRDefault="0035336D" w:rsidP="00325DEB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- Pratique en équipe</w:t>
            </w:r>
          </w:p>
          <w:p w:rsidR="0035336D" w:rsidRPr="0035336D" w:rsidRDefault="0035336D" w:rsidP="00325DE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336D" w:rsidRPr="0035336D" w:rsidRDefault="0035336D" w:rsidP="007A721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3 heures</w:t>
            </w:r>
          </w:p>
        </w:tc>
        <w:tc>
          <w:tcPr>
            <w:tcW w:w="2219" w:type="dxa"/>
          </w:tcPr>
          <w:p w:rsidR="0035336D" w:rsidRPr="0035336D" w:rsidRDefault="0035336D" w:rsidP="00342F69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- Équipement (apparitrice)</w:t>
            </w:r>
          </w:p>
          <w:p w:rsidR="0035336D" w:rsidRPr="0035336D" w:rsidRDefault="0035336D" w:rsidP="00342F69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- Documents C15L</w:t>
            </w:r>
          </w:p>
          <w:p w:rsidR="0035336D" w:rsidRPr="0035336D" w:rsidRDefault="0035336D" w:rsidP="00342F69">
            <w:pPr>
              <w:rPr>
                <w:rFonts w:ascii="Comic Sans MS" w:hAnsi="Comic Sans MS"/>
                <w:sz w:val="24"/>
                <w:szCs w:val="24"/>
              </w:rPr>
            </w:pPr>
            <w:r w:rsidRPr="0035336D">
              <w:rPr>
                <w:rFonts w:ascii="Comic Sans MS" w:hAnsi="Comic Sans MS"/>
                <w:sz w:val="24"/>
                <w:szCs w:val="24"/>
              </w:rPr>
              <w:t>- Cahier de technique</w:t>
            </w:r>
          </w:p>
        </w:tc>
      </w:tr>
      <w:tr w:rsidR="0035336D" w:rsidTr="00B241D8">
        <w:trPr>
          <w:gridAfter w:val="1"/>
          <w:wAfter w:w="49" w:type="dxa"/>
        </w:trPr>
        <w:tc>
          <w:tcPr>
            <w:tcW w:w="1101" w:type="dxa"/>
          </w:tcPr>
          <w:p w:rsidR="0035336D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Pr="00B241D8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</w:t>
            </w:r>
          </w:p>
        </w:tc>
        <w:tc>
          <w:tcPr>
            <w:tcW w:w="1559" w:type="dxa"/>
            <w:gridSpan w:val="2"/>
          </w:tcPr>
          <w:p w:rsidR="0035336D" w:rsidRDefault="0035336D" w:rsidP="007D007E">
            <w:pPr>
              <w:rPr>
                <w:rFonts w:ascii="Comic Sans MS" w:hAnsi="Comic Sans MS"/>
              </w:rPr>
            </w:pPr>
          </w:p>
          <w:p w:rsidR="0035336D" w:rsidRDefault="0035336D" w:rsidP="007D007E">
            <w:pPr>
              <w:rPr>
                <w:rFonts w:ascii="Comic Sans MS" w:hAnsi="Comic Sans MS"/>
              </w:rPr>
            </w:pPr>
          </w:p>
          <w:p w:rsidR="0035336D" w:rsidRDefault="0035336D" w:rsidP="00325DE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4.1</w:t>
            </w:r>
          </w:p>
          <w:p w:rsidR="0035336D" w:rsidRDefault="0035336D" w:rsidP="00325DE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4.2</w:t>
            </w:r>
          </w:p>
          <w:p w:rsidR="0035336D" w:rsidRDefault="0035336D" w:rsidP="00325DE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4.3</w:t>
            </w:r>
          </w:p>
          <w:p w:rsidR="0035336D" w:rsidRDefault="0035336D" w:rsidP="00325DE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4.5</w:t>
            </w:r>
          </w:p>
          <w:p w:rsidR="0035336D" w:rsidRDefault="0035336D" w:rsidP="00325DE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6.1</w:t>
            </w:r>
          </w:p>
          <w:p w:rsidR="0035336D" w:rsidRPr="00E96CF6" w:rsidRDefault="0035336D" w:rsidP="00325DE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</w:rPr>
              <w:t>6.3</w:t>
            </w:r>
          </w:p>
        </w:tc>
        <w:tc>
          <w:tcPr>
            <w:tcW w:w="6946" w:type="dxa"/>
          </w:tcPr>
          <w:p w:rsidR="0035336D" w:rsidRDefault="0035336D" w:rsidP="00B241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- Bain de siège p. 404 </w:t>
            </w:r>
          </w:p>
          <w:p w:rsidR="0035336D" w:rsidRDefault="0035336D" w:rsidP="00B241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 Tube rectal p. 407</w:t>
            </w:r>
          </w:p>
          <w:p w:rsidR="0035336D" w:rsidRPr="00DB2451" w:rsidRDefault="0035336D" w:rsidP="00DB245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- Lavement </w:t>
            </w:r>
            <w:proofErr w:type="spellStart"/>
            <w:r>
              <w:rPr>
                <w:rFonts w:ascii="Comic Sans MS" w:hAnsi="Comic Sans MS"/>
                <w:sz w:val="24"/>
              </w:rPr>
              <w:t>fleet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p. 414</w:t>
            </w:r>
          </w:p>
          <w:p w:rsidR="0035336D" w:rsidRDefault="0035336D" w:rsidP="00DB2451">
            <w:pPr>
              <w:rPr>
                <w:rFonts w:ascii="Comic Sans MS" w:hAnsi="Comic Sans MS"/>
                <w:sz w:val="24"/>
              </w:rPr>
            </w:pPr>
            <w:r w:rsidRPr="00DB2451">
              <w:rPr>
                <w:rFonts w:ascii="Comic Sans MS" w:hAnsi="Comic Sans MS"/>
                <w:sz w:val="24"/>
              </w:rPr>
              <w:t>- Lavement évacuant p. 417</w:t>
            </w:r>
          </w:p>
          <w:p w:rsidR="0035336D" w:rsidRDefault="0035336D" w:rsidP="00B241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- Toucher et curage rectal p. 410 </w:t>
            </w:r>
          </w:p>
          <w:p w:rsidR="0035336D" w:rsidRDefault="0035336D" w:rsidP="00B241D8">
            <w:pPr>
              <w:rPr>
                <w:rFonts w:ascii="Comic Sans MS" w:hAnsi="Comic Sans MS"/>
                <w:sz w:val="24"/>
              </w:rPr>
            </w:pPr>
            <w:r w:rsidRPr="00DB2451">
              <w:rPr>
                <w:rFonts w:ascii="Comic Sans MS" w:hAnsi="Comic Sans MS"/>
                <w:sz w:val="24"/>
              </w:rPr>
              <w:t xml:space="preserve">- Vidange / retrait drain J.P. + </w:t>
            </w:r>
            <w:proofErr w:type="spellStart"/>
            <w:r w:rsidRPr="00DB2451">
              <w:rPr>
                <w:rFonts w:ascii="Comic Sans MS" w:hAnsi="Comic Sans MS"/>
                <w:sz w:val="24"/>
              </w:rPr>
              <w:t>Hémovac</w:t>
            </w:r>
            <w:proofErr w:type="spellEnd"/>
            <w:r w:rsidRPr="00DB2451">
              <w:rPr>
                <w:rFonts w:ascii="Comic Sans MS" w:hAnsi="Comic Sans MS"/>
                <w:sz w:val="24"/>
              </w:rPr>
              <w:t xml:space="preserve"> p. 431, 434 et 435</w:t>
            </w:r>
          </w:p>
          <w:p w:rsidR="0035336D" w:rsidRDefault="0035336D" w:rsidP="00B241D8">
            <w:pPr>
              <w:rPr>
                <w:rFonts w:ascii="Comic Sans MS" w:hAnsi="Comic Sans MS"/>
                <w:sz w:val="24"/>
              </w:rPr>
            </w:pPr>
          </w:p>
          <w:p w:rsidR="0035336D" w:rsidRDefault="0035336D" w:rsidP="00B241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 Pratique installation I.V.</w:t>
            </w:r>
          </w:p>
          <w:p w:rsidR="0035336D" w:rsidRDefault="0035336D" w:rsidP="009E547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Débuter vide d’air de tubulure avec étudiant</w:t>
            </w:r>
          </w:p>
          <w:p w:rsidR="007A7211" w:rsidRPr="009E547A" w:rsidRDefault="007A7211" w:rsidP="007A7211">
            <w:pPr>
              <w:pStyle w:val="Paragraphedeliste"/>
              <w:rPr>
                <w:rFonts w:ascii="Comic Sans MS" w:hAnsi="Comic Sans MS"/>
                <w:sz w:val="24"/>
              </w:rPr>
            </w:pPr>
          </w:p>
        </w:tc>
        <w:tc>
          <w:tcPr>
            <w:tcW w:w="1275" w:type="dxa"/>
          </w:tcPr>
          <w:p w:rsidR="0035336D" w:rsidRDefault="0035336D" w:rsidP="00325DE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 heure</w:t>
            </w:r>
          </w:p>
          <w:p w:rsidR="0035336D" w:rsidRDefault="0035336D" w:rsidP="00325DEB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325DEB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325DEB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325DEB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325DEB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325DEB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Pr="00E96CF6" w:rsidRDefault="0035336D" w:rsidP="00325DE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 heures</w:t>
            </w:r>
          </w:p>
        </w:tc>
        <w:tc>
          <w:tcPr>
            <w:tcW w:w="2219" w:type="dxa"/>
          </w:tcPr>
          <w:p w:rsidR="0035336D" w:rsidRPr="00325DEB" w:rsidRDefault="0035336D" w:rsidP="00325DEB">
            <w:pPr>
              <w:rPr>
                <w:rFonts w:ascii="Comic Sans MS" w:hAnsi="Comic Sans MS"/>
              </w:rPr>
            </w:pPr>
            <w:r w:rsidRPr="00325DEB">
              <w:rPr>
                <w:rFonts w:ascii="Comic Sans MS" w:hAnsi="Comic Sans MS"/>
              </w:rPr>
              <w:t>- Équipement (apparitrice)</w:t>
            </w:r>
          </w:p>
          <w:p w:rsidR="0035336D" w:rsidRPr="00325DEB" w:rsidRDefault="0035336D" w:rsidP="00325DEB">
            <w:pPr>
              <w:rPr>
                <w:rFonts w:ascii="Comic Sans MS" w:hAnsi="Comic Sans MS"/>
              </w:rPr>
            </w:pPr>
            <w:r w:rsidRPr="00325DEB">
              <w:rPr>
                <w:rFonts w:ascii="Comic Sans MS" w:hAnsi="Comic Sans MS"/>
              </w:rPr>
              <w:t>- Documents C15L</w:t>
            </w:r>
          </w:p>
          <w:p w:rsidR="0035336D" w:rsidRPr="00E96CF6" w:rsidRDefault="0035336D" w:rsidP="00325DEB">
            <w:pPr>
              <w:rPr>
                <w:rFonts w:ascii="Comic Sans MS" w:hAnsi="Comic Sans MS"/>
                <w:sz w:val="24"/>
              </w:rPr>
            </w:pPr>
            <w:r w:rsidRPr="00325DEB">
              <w:rPr>
                <w:rFonts w:ascii="Comic Sans MS" w:hAnsi="Comic Sans MS"/>
              </w:rPr>
              <w:t>- Cahier de technique</w:t>
            </w:r>
          </w:p>
        </w:tc>
      </w:tr>
      <w:tr w:rsidR="007A7211" w:rsidTr="001812F8">
        <w:trPr>
          <w:gridAfter w:val="1"/>
          <w:wAfter w:w="49" w:type="dxa"/>
        </w:trPr>
        <w:tc>
          <w:tcPr>
            <w:tcW w:w="13100" w:type="dxa"/>
            <w:gridSpan w:val="6"/>
          </w:tcPr>
          <w:p w:rsidR="007A7211" w:rsidRPr="00325DEB" w:rsidRDefault="007A7211" w:rsidP="00325DEB">
            <w:pPr>
              <w:rPr>
                <w:rFonts w:ascii="Comic Sans MS" w:hAnsi="Comic Sans MS"/>
              </w:rPr>
            </w:pPr>
          </w:p>
        </w:tc>
      </w:tr>
      <w:tr w:rsidR="0035336D" w:rsidTr="00B241D8">
        <w:trPr>
          <w:gridAfter w:val="1"/>
          <w:wAfter w:w="49" w:type="dxa"/>
        </w:trPr>
        <w:tc>
          <w:tcPr>
            <w:tcW w:w="1101" w:type="dxa"/>
          </w:tcPr>
          <w:p w:rsidR="0035336D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DB2451">
            <w:pPr>
              <w:rPr>
                <w:rFonts w:ascii="Comic Sans MS" w:hAnsi="Comic Sans MS"/>
                <w:sz w:val="24"/>
              </w:rPr>
            </w:pPr>
          </w:p>
          <w:p w:rsidR="0035336D" w:rsidRPr="00B241D8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</w:t>
            </w:r>
          </w:p>
        </w:tc>
        <w:tc>
          <w:tcPr>
            <w:tcW w:w="1559" w:type="dxa"/>
            <w:gridSpan w:val="2"/>
          </w:tcPr>
          <w:p w:rsidR="0035336D" w:rsidRDefault="0035336D" w:rsidP="00DB2451">
            <w:pPr>
              <w:jc w:val="center"/>
              <w:rPr>
                <w:rFonts w:ascii="Comic Sans MS" w:hAnsi="Comic Sans MS"/>
              </w:rPr>
            </w:pPr>
          </w:p>
          <w:p w:rsidR="0035336D" w:rsidRDefault="0035336D" w:rsidP="00DB245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4.1</w:t>
            </w:r>
          </w:p>
          <w:p w:rsidR="0035336D" w:rsidRDefault="0035336D" w:rsidP="00320E5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4.2</w:t>
            </w:r>
          </w:p>
          <w:p w:rsidR="0035336D" w:rsidRDefault="0035336D" w:rsidP="00320E5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4.3</w:t>
            </w:r>
          </w:p>
          <w:p w:rsidR="0035336D" w:rsidRDefault="0035336D" w:rsidP="00320E5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4.5</w:t>
            </w:r>
          </w:p>
          <w:p w:rsidR="0035336D" w:rsidRDefault="0035336D" w:rsidP="00320E5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6.1</w:t>
            </w:r>
          </w:p>
          <w:p w:rsidR="0035336D" w:rsidRPr="00E96CF6" w:rsidRDefault="0035336D" w:rsidP="00320E5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</w:rPr>
              <w:t>6.3</w:t>
            </w:r>
          </w:p>
        </w:tc>
        <w:tc>
          <w:tcPr>
            <w:tcW w:w="6946" w:type="dxa"/>
          </w:tcPr>
          <w:p w:rsidR="0035336D" w:rsidRPr="00DB2451" w:rsidRDefault="0035336D" w:rsidP="00DB245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 Rasage préopératoire p. 438</w:t>
            </w:r>
          </w:p>
          <w:p w:rsidR="0035336D" w:rsidRDefault="0035336D" w:rsidP="00DB2451">
            <w:pPr>
              <w:rPr>
                <w:rFonts w:ascii="Comic Sans MS" w:hAnsi="Comic Sans MS"/>
                <w:sz w:val="24"/>
              </w:rPr>
            </w:pPr>
            <w:r w:rsidRPr="00DB2451">
              <w:rPr>
                <w:rFonts w:ascii="Comic Sans MS" w:hAnsi="Comic Sans MS"/>
                <w:sz w:val="24"/>
              </w:rPr>
              <w:t>- Prélèvement de selles p. 440</w:t>
            </w:r>
          </w:p>
          <w:p w:rsidR="0035336D" w:rsidRDefault="0035336D" w:rsidP="00320E56">
            <w:pPr>
              <w:rPr>
                <w:rFonts w:ascii="Comic Sans MS" w:hAnsi="Comic Sans MS"/>
                <w:sz w:val="24"/>
              </w:rPr>
            </w:pPr>
            <w:r w:rsidRPr="009E547A">
              <w:rPr>
                <w:rFonts w:ascii="Comic Sans MS" w:hAnsi="Comic Sans MS"/>
                <w:sz w:val="24"/>
              </w:rPr>
              <w:t>- Gavage p. 374</w:t>
            </w:r>
          </w:p>
          <w:p w:rsidR="0035336D" w:rsidRDefault="0035336D" w:rsidP="00320E56">
            <w:pPr>
              <w:rPr>
                <w:rFonts w:ascii="Comic Sans MS" w:hAnsi="Comic Sans MS"/>
                <w:sz w:val="24"/>
              </w:rPr>
            </w:pPr>
          </w:p>
          <w:p w:rsidR="0035336D" w:rsidRDefault="0035336D" w:rsidP="00320E5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 Pratique installation I.V.</w:t>
            </w:r>
          </w:p>
          <w:p w:rsidR="0035336D" w:rsidRDefault="0035336D" w:rsidP="00320E56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 w:rsidRPr="00320E56">
              <w:rPr>
                <w:rFonts w:ascii="Comic Sans MS" w:hAnsi="Comic Sans MS"/>
                <w:sz w:val="24"/>
              </w:rPr>
              <w:t>Terminer vide d’air de tubulure avec étudiant</w:t>
            </w:r>
          </w:p>
          <w:p w:rsidR="0035336D" w:rsidRDefault="0035336D" w:rsidP="00320E56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Remettre exercice dosage I/E </w:t>
            </w:r>
          </w:p>
          <w:p w:rsidR="0035336D" w:rsidRPr="00320E56" w:rsidRDefault="0035336D" w:rsidP="007D007E">
            <w:pPr>
              <w:pStyle w:val="Paragraphedeliste"/>
              <w:rPr>
                <w:rFonts w:ascii="Comic Sans MS" w:hAnsi="Comic Sans MS"/>
                <w:sz w:val="24"/>
              </w:rPr>
            </w:pPr>
          </w:p>
        </w:tc>
        <w:tc>
          <w:tcPr>
            <w:tcW w:w="1275" w:type="dxa"/>
          </w:tcPr>
          <w:p w:rsidR="0035336D" w:rsidRDefault="0035336D" w:rsidP="00320E5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 heure</w:t>
            </w:r>
          </w:p>
          <w:p w:rsidR="0035336D" w:rsidRDefault="0035336D" w:rsidP="00320E56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320E56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320E56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Pr="00E96CF6" w:rsidRDefault="0035336D" w:rsidP="00320E5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 heures</w:t>
            </w:r>
          </w:p>
        </w:tc>
        <w:tc>
          <w:tcPr>
            <w:tcW w:w="2219" w:type="dxa"/>
          </w:tcPr>
          <w:p w:rsidR="0035336D" w:rsidRPr="00325DEB" w:rsidRDefault="0035336D" w:rsidP="00320E56">
            <w:pPr>
              <w:rPr>
                <w:rFonts w:ascii="Comic Sans MS" w:hAnsi="Comic Sans MS"/>
              </w:rPr>
            </w:pPr>
            <w:r w:rsidRPr="00325DEB">
              <w:rPr>
                <w:rFonts w:ascii="Comic Sans MS" w:hAnsi="Comic Sans MS"/>
              </w:rPr>
              <w:t>- Équipement (apparitrice)</w:t>
            </w:r>
          </w:p>
          <w:p w:rsidR="0035336D" w:rsidRPr="00325DEB" w:rsidRDefault="0035336D" w:rsidP="00320E56">
            <w:pPr>
              <w:rPr>
                <w:rFonts w:ascii="Comic Sans MS" w:hAnsi="Comic Sans MS"/>
              </w:rPr>
            </w:pPr>
            <w:r w:rsidRPr="00325DEB">
              <w:rPr>
                <w:rFonts w:ascii="Comic Sans MS" w:hAnsi="Comic Sans MS"/>
              </w:rPr>
              <w:t>- Documents C15L</w:t>
            </w:r>
          </w:p>
          <w:p w:rsidR="0035336D" w:rsidRPr="00E96CF6" w:rsidRDefault="0035336D" w:rsidP="00320E56">
            <w:pPr>
              <w:rPr>
                <w:rFonts w:ascii="Comic Sans MS" w:hAnsi="Comic Sans MS"/>
                <w:sz w:val="24"/>
              </w:rPr>
            </w:pPr>
            <w:r w:rsidRPr="00325DEB">
              <w:rPr>
                <w:rFonts w:ascii="Comic Sans MS" w:hAnsi="Comic Sans MS"/>
              </w:rPr>
              <w:t>- Cahier de technique</w:t>
            </w:r>
          </w:p>
        </w:tc>
      </w:tr>
      <w:tr w:rsidR="0035336D" w:rsidTr="00B241D8">
        <w:trPr>
          <w:gridAfter w:val="1"/>
          <w:wAfter w:w="49" w:type="dxa"/>
        </w:trPr>
        <w:tc>
          <w:tcPr>
            <w:tcW w:w="1101" w:type="dxa"/>
          </w:tcPr>
          <w:p w:rsidR="0035336D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35336D">
            <w:pPr>
              <w:rPr>
                <w:rFonts w:ascii="Comic Sans MS" w:hAnsi="Comic Sans MS"/>
                <w:sz w:val="24"/>
              </w:rPr>
            </w:pPr>
          </w:p>
          <w:p w:rsidR="0035336D" w:rsidRPr="00B241D8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</w:t>
            </w:r>
          </w:p>
        </w:tc>
        <w:tc>
          <w:tcPr>
            <w:tcW w:w="1559" w:type="dxa"/>
            <w:gridSpan w:val="2"/>
          </w:tcPr>
          <w:p w:rsidR="0035336D" w:rsidRDefault="0035336D" w:rsidP="007D007E">
            <w:pPr>
              <w:rPr>
                <w:rFonts w:ascii="Comic Sans MS" w:hAnsi="Comic Sans MS"/>
              </w:rPr>
            </w:pPr>
          </w:p>
          <w:p w:rsidR="0035336D" w:rsidRDefault="0035336D" w:rsidP="00320E5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4.1</w:t>
            </w:r>
          </w:p>
          <w:p w:rsidR="0035336D" w:rsidRDefault="0035336D" w:rsidP="00320E5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4.2</w:t>
            </w:r>
          </w:p>
          <w:p w:rsidR="0035336D" w:rsidRDefault="0035336D" w:rsidP="00320E5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4.3</w:t>
            </w:r>
          </w:p>
          <w:p w:rsidR="0035336D" w:rsidRDefault="0035336D" w:rsidP="00320E5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4.5</w:t>
            </w:r>
          </w:p>
          <w:p w:rsidR="0035336D" w:rsidRDefault="0035336D" w:rsidP="00320E5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6.1</w:t>
            </w:r>
          </w:p>
          <w:p w:rsidR="0035336D" w:rsidRPr="00E96CF6" w:rsidRDefault="0035336D" w:rsidP="00320E5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</w:rPr>
              <w:t>6.3</w:t>
            </w:r>
          </w:p>
        </w:tc>
        <w:tc>
          <w:tcPr>
            <w:tcW w:w="6946" w:type="dxa"/>
          </w:tcPr>
          <w:p w:rsidR="0035336D" w:rsidRDefault="0035336D" w:rsidP="00B241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 Installation / retrait T.N.G. p. 357 et 364</w:t>
            </w:r>
          </w:p>
          <w:p w:rsidR="0035336D" w:rsidRDefault="0035336D" w:rsidP="00320E56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Démo</w:t>
            </w:r>
          </w:p>
          <w:p w:rsidR="0035336D" w:rsidRDefault="0035336D" w:rsidP="00320E56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 w:rsidRPr="009E547A">
              <w:rPr>
                <w:rFonts w:ascii="Comic Sans MS" w:hAnsi="Comic Sans MS"/>
                <w:sz w:val="24"/>
              </w:rPr>
              <w:t>Irrigation T.N.G. p. 366</w:t>
            </w:r>
          </w:p>
          <w:p w:rsidR="0035336D" w:rsidRDefault="0035336D" w:rsidP="009E547A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 w:rsidRPr="009E547A">
              <w:rPr>
                <w:rFonts w:ascii="Comic Sans MS" w:hAnsi="Comic Sans MS"/>
                <w:sz w:val="24"/>
              </w:rPr>
              <w:t>Administration médication via T.N.G. p. 371</w:t>
            </w:r>
          </w:p>
          <w:p w:rsidR="0035336D" w:rsidRDefault="0035336D" w:rsidP="009E547A">
            <w:pPr>
              <w:rPr>
                <w:rFonts w:ascii="Comic Sans MS" w:hAnsi="Comic Sans MS"/>
                <w:sz w:val="24"/>
              </w:rPr>
            </w:pPr>
          </w:p>
          <w:p w:rsidR="0035336D" w:rsidRDefault="0035336D" w:rsidP="009E547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 Vidange appareil à succion p. 369</w:t>
            </w:r>
          </w:p>
          <w:p w:rsidR="0035336D" w:rsidRDefault="0035336D" w:rsidP="009E547A">
            <w:pPr>
              <w:rPr>
                <w:rFonts w:ascii="Comic Sans MS" w:hAnsi="Comic Sans MS"/>
                <w:sz w:val="24"/>
              </w:rPr>
            </w:pPr>
          </w:p>
          <w:p w:rsidR="0035336D" w:rsidRDefault="0035336D" w:rsidP="009E547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 Pratique TNG</w:t>
            </w:r>
          </w:p>
          <w:p w:rsidR="007A7211" w:rsidRPr="00320E56" w:rsidRDefault="007A7211" w:rsidP="009E547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5" w:type="dxa"/>
          </w:tcPr>
          <w:p w:rsidR="0035336D" w:rsidRDefault="0035336D" w:rsidP="009E54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1.5 heure</w:t>
            </w:r>
          </w:p>
          <w:p w:rsidR="0035336D" w:rsidRDefault="0035336D" w:rsidP="007D007E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9E547A">
            <w:pPr>
              <w:rPr>
                <w:rFonts w:ascii="Comic Sans MS" w:hAnsi="Comic Sans MS"/>
                <w:sz w:val="24"/>
              </w:rPr>
            </w:pPr>
          </w:p>
          <w:p w:rsidR="0035336D" w:rsidRDefault="0035336D" w:rsidP="009E547A">
            <w:pPr>
              <w:rPr>
                <w:rFonts w:ascii="Comic Sans MS" w:hAnsi="Comic Sans MS"/>
                <w:sz w:val="24"/>
              </w:rPr>
            </w:pPr>
          </w:p>
          <w:p w:rsidR="0035336D" w:rsidRDefault="0035336D" w:rsidP="009E547A">
            <w:pPr>
              <w:rPr>
                <w:rFonts w:ascii="Comic Sans MS" w:hAnsi="Comic Sans MS"/>
                <w:sz w:val="24"/>
              </w:rPr>
            </w:pPr>
          </w:p>
          <w:p w:rsidR="0035336D" w:rsidRDefault="0035336D" w:rsidP="007D007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15 min.</w:t>
            </w:r>
          </w:p>
          <w:p w:rsidR="0035336D" w:rsidRDefault="0035336D" w:rsidP="007D007E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Pr="00E96CF6" w:rsidRDefault="0035336D" w:rsidP="0035336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75 min.</w:t>
            </w:r>
          </w:p>
        </w:tc>
        <w:tc>
          <w:tcPr>
            <w:tcW w:w="2219" w:type="dxa"/>
          </w:tcPr>
          <w:p w:rsidR="0035336D" w:rsidRPr="00325DEB" w:rsidRDefault="0035336D" w:rsidP="00320E56">
            <w:pPr>
              <w:rPr>
                <w:rFonts w:ascii="Comic Sans MS" w:hAnsi="Comic Sans MS"/>
              </w:rPr>
            </w:pPr>
            <w:r w:rsidRPr="00325DEB">
              <w:rPr>
                <w:rFonts w:ascii="Comic Sans MS" w:hAnsi="Comic Sans MS"/>
              </w:rPr>
              <w:t>- Équipement (apparitrice)</w:t>
            </w:r>
          </w:p>
          <w:p w:rsidR="0035336D" w:rsidRPr="00325DEB" w:rsidRDefault="0035336D" w:rsidP="00320E56">
            <w:pPr>
              <w:rPr>
                <w:rFonts w:ascii="Comic Sans MS" w:hAnsi="Comic Sans MS"/>
              </w:rPr>
            </w:pPr>
            <w:r w:rsidRPr="00325DEB">
              <w:rPr>
                <w:rFonts w:ascii="Comic Sans MS" w:hAnsi="Comic Sans MS"/>
              </w:rPr>
              <w:t>- Documents C15L</w:t>
            </w:r>
          </w:p>
          <w:p w:rsidR="0035336D" w:rsidRPr="00E96CF6" w:rsidRDefault="0035336D" w:rsidP="00320E56">
            <w:pPr>
              <w:rPr>
                <w:rFonts w:ascii="Comic Sans MS" w:hAnsi="Comic Sans MS"/>
                <w:sz w:val="24"/>
              </w:rPr>
            </w:pPr>
            <w:r w:rsidRPr="00325DEB">
              <w:rPr>
                <w:rFonts w:ascii="Comic Sans MS" w:hAnsi="Comic Sans MS"/>
              </w:rPr>
              <w:t>- Cahier de technique</w:t>
            </w:r>
          </w:p>
        </w:tc>
      </w:tr>
      <w:tr w:rsidR="0035336D" w:rsidTr="00B241D8">
        <w:trPr>
          <w:gridAfter w:val="1"/>
          <w:wAfter w:w="49" w:type="dxa"/>
        </w:trPr>
        <w:tc>
          <w:tcPr>
            <w:tcW w:w="1101" w:type="dxa"/>
          </w:tcPr>
          <w:p w:rsidR="0035336D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Pr="00B241D8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</w:t>
            </w:r>
          </w:p>
        </w:tc>
        <w:tc>
          <w:tcPr>
            <w:tcW w:w="1559" w:type="dxa"/>
            <w:gridSpan w:val="2"/>
          </w:tcPr>
          <w:p w:rsidR="0035336D" w:rsidRDefault="0035336D" w:rsidP="007D00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4.1          4.2</w:t>
            </w:r>
          </w:p>
          <w:p w:rsidR="0035336D" w:rsidRDefault="0035336D" w:rsidP="007D00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4.3         4.5</w:t>
            </w:r>
          </w:p>
          <w:p w:rsidR="0035336D" w:rsidRDefault="0035336D" w:rsidP="007D00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5,1          5,2</w:t>
            </w:r>
          </w:p>
          <w:p w:rsidR="0035336D" w:rsidRDefault="0035336D" w:rsidP="007D00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5,3          6,1</w:t>
            </w:r>
          </w:p>
          <w:p w:rsidR="0035336D" w:rsidRPr="0035336D" w:rsidRDefault="0035336D" w:rsidP="003533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6,3</w:t>
            </w:r>
          </w:p>
        </w:tc>
        <w:tc>
          <w:tcPr>
            <w:tcW w:w="6946" w:type="dxa"/>
          </w:tcPr>
          <w:p w:rsidR="0035336D" w:rsidRDefault="0035336D" w:rsidP="00B241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- Note au dossier </w:t>
            </w:r>
          </w:p>
          <w:p w:rsidR="0035336D" w:rsidRDefault="0035336D" w:rsidP="00B241D8">
            <w:pPr>
              <w:rPr>
                <w:rFonts w:ascii="Comic Sans MS" w:hAnsi="Comic Sans MS"/>
                <w:sz w:val="24"/>
              </w:rPr>
            </w:pPr>
          </w:p>
          <w:p w:rsidR="0035336D" w:rsidRDefault="0035336D" w:rsidP="00B241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 Pratique installation I.V.</w:t>
            </w:r>
          </w:p>
          <w:p w:rsidR="0035336D" w:rsidRDefault="0035336D" w:rsidP="007D007E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Débuter aide à l’apprentissage </w:t>
            </w:r>
          </w:p>
          <w:p w:rsidR="007A7211" w:rsidRPr="007A7211" w:rsidRDefault="0035336D" w:rsidP="007A7211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Rappel / correction exercice I/E</w:t>
            </w:r>
            <w:bookmarkStart w:id="0" w:name="_GoBack"/>
            <w:bookmarkEnd w:id="0"/>
          </w:p>
        </w:tc>
        <w:tc>
          <w:tcPr>
            <w:tcW w:w="1275" w:type="dxa"/>
          </w:tcPr>
          <w:p w:rsidR="0035336D" w:rsidRDefault="0035336D" w:rsidP="0035336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 min.</w:t>
            </w:r>
          </w:p>
          <w:p w:rsidR="0035336D" w:rsidRDefault="0035336D" w:rsidP="007D007E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Pr="00E96CF6" w:rsidRDefault="0035336D" w:rsidP="007D007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160 min. </w:t>
            </w:r>
          </w:p>
        </w:tc>
        <w:tc>
          <w:tcPr>
            <w:tcW w:w="2219" w:type="dxa"/>
          </w:tcPr>
          <w:p w:rsidR="0035336D" w:rsidRPr="00325DEB" w:rsidRDefault="0035336D" w:rsidP="007D007E">
            <w:pPr>
              <w:rPr>
                <w:rFonts w:ascii="Comic Sans MS" w:hAnsi="Comic Sans MS"/>
              </w:rPr>
            </w:pPr>
            <w:r w:rsidRPr="00325DEB">
              <w:rPr>
                <w:rFonts w:ascii="Comic Sans MS" w:hAnsi="Comic Sans MS"/>
              </w:rPr>
              <w:t>- Équipement (apparitrice)</w:t>
            </w:r>
          </w:p>
          <w:p w:rsidR="0035336D" w:rsidRPr="00325DEB" w:rsidRDefault="0035336D" w:rsidP="007D007E">
            <w:pPr>
              <w:rPr>
                <w:rFonts w:ascii="Comic Sans MS" w:hAnsi="Comic Sans MS"/>
              </w:rPr>
            </w:pPr>
            <w:r w:rsidRPr="00325DEB">
              <w:rPr>
                <w:rFonts w:ascii="Comic Sans MS" w:hAnsi="Comic Sans MS"/>
              </w:rPr>
              <w:t>- Documents C15L</w:t>
            </w:r>
          </w:p>
          <w:p w:rsidR="0035336D" w:rsidRPr="00E96CF6" w:rsidRDefault="0035336D" w:rsidP="007D007E">
            <w:pPr>
              <w:rPr>
                <w:rFonts w:ascii="Comic Sans MS" w:hAnsi="Comic Sans MS"/>
                <w:sz w:val="24"/>
              </w:rPr>
            </w:pPr>
            <w:r w:rsidRPr="00325DEB">
              <w:rPr>
                <w:rFonts w:ascii="Comic Sans MS" w:hAnsi="Comic Sans MS"/>
              </w:rPr>
              <w:t>- Cahier de technique</w:t>
            </w:r>
          </w:p>
        </w:tc>
      </w:tr>
      <w:tr w:rsidR="0035336D" w:rsidTr="00B241D8">
        <w:trPr>
          <w:gridAfter w:val="1"/>
          <w:wAfter w:w="49" w:type="dxa"/>
        </w:trPr>
        <w:tc>
          <w:tcPr>
            <w:tcW w:w="1101" w:type="dxa"/>
          </w:tcPr>
          <w:p w:rsidR="0035336D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35336D">
            <w:pPr>
              <w:rPr>
                <w:rFonts w:ascii="Comic Sans MS" w:hAnsi="Comic Sans MS"/>
                <w:sz w:val="24"/>
              </w:rPr>
            </w:pPr>
          </w:p>
          <w:p w:rsidR="0035336D" w:rsidRPr="00B241D8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</w:t>
            </w:r>
          </w:p>
        </w:tc>
        <w:tc>
          <w:tcPr>
            <w:tcW w:w="1559" w:type="dxa"/>
            <w:gridSpan w:val="2"/>
          </w:tcPr>
          <w:p w:rsidR="0035336D" w:rsidRDefault="0035336D" w:rsidP="007D007E">
            <w:pPr>
              <w:rPr>
                <w:rFonts w:ascii="Comic Sans MS" w:hAnsi="Comic Sans MS"/>
              </w:rPr>
            </w:pPr>
          </w:p>
          <w:p w:rsidR="0035336D" w:rsidRDefault="0035336D" w:rsidP="007D00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4.1          4.2</w:t>
            </w:r>
          </w:p>
          <w:p w:rsidR="0035336D" w:rsidRDefault="0035336D" w:rsidP="007D00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4.3         4.5</w:t>
            </w:r>
          </w:p>
          <w:p w:rsidR="0035336D" w:rsidRDefault="0035336D" w:rsidP="007D00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5,1          5,2</w:t>
            </w:r>
          </w:p>
          <w:p w:rsidR="0035336D" w:rsidRDefault="0035336D" w:rsidP="007D00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5,3          6,1</w:t>
            </w:r>
          </w:p>
          <w:p w:rsidR="0035336D" w:rsidRPr="0035336D" w:rsidRDefault="0035336D" w:rsidP="00B241D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6,3</w:t>
            </w:r>
          </w:p>
        </w:tc>
        <w:tc>
          <w:tcPr>
            <w:tcW w:w="6946" w:type="dxa"/>
          </w:tcPr>
          <w:p w:rsidR="0035336D" w:rsidRDefault="0035336D" w:rsidP="00B241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 Installation I.V.</w:t>
            </w:r>
          </w:p>
          <w:p w:rsidR="0035336D" w:rsidRDefault="0035336D" w:rsidP="007D007E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Refaire démo pour correctif généraux</w:t>
            </w:r>
          </w:p>
          <w:p w:rsidR="0035336D" w:rsidRDefault="0035336D" w:rsidP="006B7FE2">
            <w:pPr>
              <w:rPr>
                <w:rFonts w:ascii="Comic Sans MS" w:hAnsi="Comic Sans MS"/>
                <w:sz w:val="24"/>
              </w:rPr>
            </w:pPr>
          </w:p>
          <w:p w:rsidR="0035336D" w:rsidRDefault="0035336D" w:rsidP="006B7FE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 Pratique installation soluté</w:t>
            </w:r>
          </w:p>
          <w:p w:rsidR="0035336D" w:rsidRPr="0035336D" w:rsidRDefault="0035336D" w:rsidP="0035336D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 w:rsidRPr="0035336D">
              <w:rPr>
                <w:rFonts w:ascii="Comic Sans MS" w:hAnsi="Comic Sans MS"/>
                <w:sz w:val="24"/>
              </w:rPr>
              <w:t xml:space="preserve">Continuer aide à l’apprentissage </w:t>
            </w:r>
          </w:p>
          <w:p w:rsidR="0035336D" w:rsidRDefault="0035336D" w:rsidP="0035336D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 w:rsidRPr="0035336D">
              <w:rPr>
                <w:rFonts w:ascii="Comic Sans MS" w:hAnsi="Comic Sans MS"/>
                <w:sz w:val="24"/>
              </w:rPr>
              <w:t>Vérification note au dossier</w:t>
            </w:r>
          </w:p>
          <w:p w:rsidR="0035336D" w:rsidRPr="0035336D" w:rsidRDefault="0035336D" w:rsidP="0035336D">
            <w:pPr>
              <w:pStyle w:val="Paragraphedeliste"/>
              <w:rPr>
                <w:rFonts w:ascii="Comic Sans MS" w:hAnsi="Comic Sans MS"/>
                <w:sz w:val="24"/>
              </w:rPr>
            </w:pPr>
          </w:p>
        </w:tc>
        <w:tc>
          <w:tcPr>
            <w:tcW w:w="1275" w:type="dxa"/>
          </w:tcPr>
          <w:p w:rsidR="0035336D" w:rsidRDefault="0035336D" w:rsidP="006B7FE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 heure</w:t>
            </w:r>
          </w:p>
          <w:p w:rsidR="0035336D" w:rsidRDefault="0035336D" w:rsidP="006B7FE2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AB75A9">
            <w:pPr>
              <w:rPr>
                <w:rFonts w:ascii="Comic Sans MS" w:hAnsi="Comic Sans MS"/>
                <w:sz w:val="24"/>
              </w:rPr>
            </w:pPr>
          </w:p>
          <w:p w:rsidR="0035336D" w:rsidRDefault="0035336D" w:rsidP="006B7FE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 heures</w:t>
            </w:r>
          </w:p>
          <w:p w:rsidR="0035336D" w:rsidRDefault="0035336D" w:rsidP="006B7FE2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Pr="00E96CF6" w:rsidRDefault="0035336D" w:rsidP="0035336D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19" w:type="dxa"/>
          </w:tcPr>
          <w:p w:rsidR="0035336D" w:rsidRPr="00325DEB" w:rsidRDefault="0035336D" w:rsidP="006B7FE2">
            <w:pPr>
              <w:rPr>
                <w:rFonts w:ascii="Comic Sans MS" w:hAnsi="Comic Sans MS"/>
              </w:rPr>
            </w:pPr>
            <w:r w:rsidRPr="00325DEB">
              <w:rPr>
                <w:rFonts w:ascii="Comic Sans MS" w:hAnsi="Comic Sans MS"/>
              </w:rPr>
              <w:t>- Équipement (apparitrice)</w:t>
            </w:r>
          </w:p>
          <w:p w:rsidR="0035336D" w:rsidRPr="00325DEB" w:rsidRDefault="0035336D" w:rsidP="006B7FE2">
            <w:pPr>
              <w:rPr>
                <w:rFonts w:ascii="Comic Sans MS" w:hAnsi="Comic Sans MS"/>
              </w:rPr>
            </w:pPr>
            <w:r w:rsidRPr="00325DEB">
              <w:rPr>
                <w:rFonts w:ascii="Comic Sans MS" w:hAnsi="Comic Sans MS"/>
              </w:rPr>
              <w:t>- Documents C15L</w:t>
            </w:r>
          </w:p>
          <w:p w:rsidR="0035336D" w:rsidRPr="00E96CF6" w:rsidRDefault="0035336D" w:rsidP="006B7FE2">
            <w:pPr>
              <w:rPr>
                <w:rFonts w:ascii="Comic Sans MS" w:hAnsi="Comic Sans MS"/>
                <w:sz w:val="24"/>
              </w:rPr>
            </w:pPr>
            <w:r w:rsidRPr="00325DEB">
              <w:rPr>
                <w:rFonts w:ascii="Comic Sans MS" w:hAnsi="Comic Sans MS"/>
              </w:rPr>
              <w:t>- Cahier de technique</w:t>
            </w:r>
          </w:p>
        </w:tc>
      </w:tr>
      <w:tr w:rsidR="0035336D" w:rsidTr="00B241D8">
        <w:trPr>
          <w:gridAfter w:val="1"/>
          <w:wAfter w:w="49" w:type="dxa"/>
        </w:trPr>
        <w:tc>
          <w:tcPr>
            <w:tcW w:w="1101" w:type="dxa"/>
          </w:tcPr>
          <w:p w:rsidR="0035336D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Default="0035336D" w:rsidP="00B241D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9 </w:t>
            </w:r>
          </w:p>
        </w:tc>
        <w:tc>
          <w:tcPr>
            <w:tcW w:w="1559" w:type="dxa"/>
            <w:gridSpan w:val="2"/>
          </w:tcPr>
          <w:p w:rsidR="0035336D" w:rsidRDefault="0035336D" w:rsidP="00B241D8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946" w:type="dxa"/>
          </w:tcPr>
          <w:p w:rsidR="0035336D" w:rsidRDefault="0035336D" w:rsidP="00B241D8">
            <w:pPr>
              <w:rPr>
                <w:rFonts w:ascii="Comic Sans MS" w:hAnsi="Comic Sans MS"/>
                <w:b/>
                <w:sz w:val="24"/>
              </w:rPr>
            </w:pPr>
          </w:p>
          <w:p w:rsidR="0035336D" w:rsidRDefault="0035336D" w:rsidP="00B241D8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- EXAMEN SANCTION </w:t>
            </w:r>
          </w:p>
        </w:tc>
        <w:tc>
          <w:tcPr>
            <w:tcW w:w="1275" w:type="dxa"/>
          </w:tcPr>
          <w:p w:rsidR="0035336D" w:rsidRDefault="0035336D" w:rsidP="00657A5C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35336D" w:rsidRPr="00657A5C" w:rsidRDefault="0035336D" w:rsidP="00657A5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300</w:t>
            </w:r>
            <w:r w:rsidRPr="00657A5C">
              <w:rPr>
                <w:rFonts w:ascii="Comic Sans MS" w:hAnsi="Comic Sans MS"/>
                <w:sz w:val="24"/>
              </w:rPr>
              <w:t xml:space="preserve"> min.</w:t>
            </w:r>
          </w:p>
        </w:tc>
        <w:tc>
          <w:tcPr>
            <w:tcW w:w="2219" w:type="dxa"/>
          </w:tcPr>
          <w:p w:rsidR="0035336D" w:rsidRPr="00657A5C" w:rsidRDefault="0035336D" w:rsidP="00657A5C">
            <w:pPr>
              <w:rPr>
                <w:rFonts w:ascii="Comic Sans MS" w:hAnsi="Comic Sans MS"/>
              </w:rPr>
            </w:pPr>
            <w:r w:rsidRPr="00657A5C">
              <w:rPr>
                <w:rFonts w:ascii="Comic Sans MS" w:hAnsi="Comic Sans MS"/>
              </w:rPr>
              <w:t>- Équipement (apparitrice)</w:t>
            </w:r>
          </w:p>
          <w:p w:rsidR="0035336D" w:rsidRDefault="0035336D" w:rsidP="00B241D8">
            <w:pPr>
              <w:rPr>
                <w:rFonts w:ascii="Comic Sans MS" w:hAnsi="Comic Sans MS"/>
                <w:b/>
                <w:sz w:val="24"/>
              </w:rPr>
            </w:pPr>
            <w:r w:rsidRPr="00657A5C">
              <w:rPr>
                <w:rFonts w:ascii="Comic Sans MS" w:hAnsi="Comic Sans MS"/>
                <w:sz w:val="24"/>
              </w:rPr>
              <w:t>- Examen</w:t>
            </w:r>
            <w:r>
              <w:rPr>
                <w:rFonts w:ascii="Comic Sans MS" w:hAnsi="Comic Sans MS"/>
                <w:b/>
                <w:sz w:val="24"/>
              </w:rPr>
              <w:t xml:space="preserve"> </w:t>
            </w:r>
          </w:p>
        </w:tc>
      </w:tr>
    </w:tbl>
    <w:p w:rsidR="003073FD" w:rsidRPr="00B241D8" w:rsidRDefault="003073FD" w:rsidP="00657A5C">
      <w:pPr>
        <w:rPr>
          <w:b/>
          <w:sz w:val="36"/>
        </w:rPr>
      </w:pPr>
    </w:p>
    <w:sectPr w:rsidR="003073FD" w:rsidRPr="00B241D8" w:rsidSect="00B241D8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C2EE7"/>
    <w:multiLevelType w:val="hybridMultilevel"/>
    <w:tmpl w:val="584253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55FB6"/>
    <w:multiLevelType w:val="hybridMultilevel"/>
    <w:tmpl w:val="6F2A17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86C2D"/>
    <w:multiLevelType w:val="hybridMultilevel"/>
    <w:tmpl w:val="81541180"/>
    <w:lvl w:ilvl="0" w:tplc="0C0C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>
    <w:nsid w:val="595C764F"/>
    <w:multiLevelType w:val="hybridMultilevel"/>
    <w:tmpl w:val="134EE8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B112F"/>
    <w:multiLevelType w:val="hybridMultilevel"/>
    <w:tmpl w:val="F5601B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41D38"/>
    <w:multiLevelType w:val="hybridMultilevel"/>
    <w:tmpl w:val="FFE47F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D8"/>
    <w:rsid w:val="001A3710"/>
    <w:rsid w:val="003073FD"/>
    <w:rsid w:val="00320E56"/>
    <w:rsid w:val="00325DEB"/>
    <w:rsid w:val="00342F69"/>
    <w:rsid w:val="0035336D"/>
    <w:rsid w:val="00657A5C"/>
    <w:rsid w:val="00666D3E"/>
    <w:rsid w:val="006B7FE2"/>
    <w:rsid w:val="007A7211"/>
    <w:rsid w:val="007D007E"/>
    <w:rsid w:val="009E547A"/>
    <w:rsid w:val="00A93B70"/>
    <w:rsid w:val="00AB75A9"/>
    <w:rsid w:val="00B241D8"/>
    <w:rsid w:val="00DB2451"/>
    <w:rsid w:val="00E9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4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6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4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6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F58EA-7CA4-4148-853D-B8CC0FB6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Daniel</dc:creator>
  <cp:lastModifiedBy>Beaulieu, Daniel</cp:lastModifiedBy>
  <cp:revision>5</cp:revision>
  <dcterms:created xsi:type="dcterms:W3CDTF">2020-02-03T12:01:00Z</dcterms:created>
  <dcterms:modified xsi:type="dcterms:W3CDTF">2020-12-02T16:28:00Z</dcterms:modified>
</cp:coreProperties>
</file>