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0F" w:rsidRDefault="0034000F" w:rsidP="00340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32"/>
        </w:rPr>
      </w:pPr>
      <w:r w:rsidRPr="0034000F">
        <w:rPr>
          <w:rFonts w:ascii="Century Gothic" w:hAnsi="Century Gothic"/>
          <w:sz w:val="32"/>
        </w:rPr>
        <w:t>L’allaitement</w:t>
      </w:r>
    </w:p>
    <w:p w:rsidR="00EB025C" w:rsidRPr="00A32112" w:rsidRDefault="0034000F" w:rsidP="0034000F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t>Nommez les 15 étapes à respecter lors de l’allaitement.</w:t>
      </w:r>
    </w:p>
    <w:p w:rsidR="0034000F" w:rsidRPr="00A32112" w:rsidRDefault="0034000F" w:rsidP="00E96A59">
      <w:pPr>
        <w:pStyle w:val="Paragraphedeliste"/>
        <w:ind w:left="360"/>
        <w:rPr>
          <w:rFonts w:ascii="Century Gothic" w:hAnsi="Century Gothic"/>
          <w:b/>
          <w:sz w:val="28"/>
          <w:u w:val="single"/>
        </w:rPr>
      </w:pPr>
      <w:r w:rsidRPr="00A32112">
        <w:rPr>
          <w:rFonts w:ascii="Century Gothic" w:hAnsi="Century Gothic"/>
          <w:b/>
          <w:sz w:val="28"/>
          <w:u w:val="single"/>
        </w:rPr>
        <w:t>Avant d’allaiter :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Choisir un endroit tranquille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Se laver les mains</w:t>
      </w:r>
    </w:p>
    <w:p w:rsidR="00E96A59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Prendre un</w:t>
      </w:r>
      <w:r w:rsidR="00D57FD5" w:rsidRPr="00A32112">
        <w:rPr>
          <w:rFonts w:ascii="Century Gothic" w:hAnsi="Century Gothic"/>
          <w:color w:val="FF0000"/>
          <w:sz w:val="28"/>
        </w:rPr>
        <w:t>e</w:t>
      </w:r>
      <w:r w:rsidRPr="00A32112">
        <w:rPr>
          <w:rFonts w:ascii="Century Gothic" w:hAnsi="Century Gothic"/>
          <w:color w:val="FF0000"/>
          <w:sz w:val="28"/>
        </w:rPr>
        <w:t xml:space="preserve"> position confortable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Façonner le mamelon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Placer les doigts parallèles aux lèvres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Offrir le mamelon au </w:t>
      </w:r>
      <w:proofErr w:type="spellStart"/>
      <w:r w:rsidRPr="00A32112">
        <w:rPr>
          <w:rFonts w:ascii="Century Gothic" w:hAnsi="Century Gothic"/>
          <w:color w:val="FF0000"/>
          <w:sz w:val="28"/>
        </w:rPr>
        <w:t>bb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en </w:t>
      </w:r>
      <w:proofErr w:type="gramStart"/>
      <w:r w:rsidRPr="00A32112">
        <w:rPr>
          <w:rFonts w:ascii="Century Gothic" w:hAnsi="Century Gothic"/>
          <w:color w:val="FF0000"/>
          <w:sz w:val="28"/>
        </w:rPr>
        <w:t>la</w:t>
      </w:r>
      <w:proofErr w:type="gramEnd"/>
      <w:r w:rsidRPr="00A32112">
        <w:rPr>
          <w:rFonts w:ascii="Century Gothic" w:hAnsi="Century Gothic"/>
          <w:color w:val="FF0000"/>
          <w:sz w:val="28"/>
        </w:rPr>
        <w:t xml:space="preserve"> passant sur la lèvre supérieur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Attendre que </w:t>
      </w:r>
      <w:proofErr w:type="spellStart"/>
      <w:r w:rsidRPr="00A32112">
        <w:rPr>
          <w:rFonts w:ascii="Century Gothic" w:hAnsi="Century Gothic"/>
          <w:color w:val="FF0000"/>
          <w:sz w:val="28"/>
        </w:rPr>
        <w:t>bb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ouvre la bouche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Rapprocher le sein rapidement</w:t>
      </w:r>
    </w:p>
    <w:p w:rsidR="0034000F" w:rsidRPr="00A32112" w:rsidRDefault="0034000F" w:rsidP="00E96A59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</w:p>
    <w:p w:rsidR="0034000F" w:rsidRPr="00A32112" w:rsidRDefault="0034000F" w:rsidP="0034000F">
      <w:pPr>
        <w:pStyle w:val="Paragraphedeliste"/>
        <w:ind w:left="360"/>
        <w:rPr>
          <w:rFonts w:ascii="Century Gothic" w:hAnsi="Century Gothic"/>
          <w:b/>
          <w:sz w:val="28"/>
          <w:u w:val="single"/>
        </w:rPr>
      </w:pPr>
      <w:r w:rsidRPr="00A32112">
        <w:rPr>
          <w:rFonts w:ascii="Century Gothic" w:hAnsi="Century Gothic"/>
          <w:b/>
          <w:sz w:val="28"/>
          <w:u w:val="single"/>
        </w:rPr>
        <w:t>Pendant l’allaitement :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S’assurer que sa prise est bonne (lèvres comprime bien les sinus)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Faire téter </w:t>
      </w:r>
      <w:proofErr w:type="spellStart"/>
      <w:r w:rsidRPr="00A32112">
        <w:rPr>
          <w:rFonts w:ascii="Century Gothic" w:hAnsi="Century Gothic"/>
          <w:color w:val="FF0000"/>
          <w:sz w:val="28"/>
        </w:rPr>
        <w:t>bb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aussi longtemps que la nutrition soit efficace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Insérer un doigt entre les lèvres de </w:t>
      </w:r>
      <w:proofErr w:type="spellStart"/>
      <w:r w:rsidRPr="00A32112">
        <w:rPr>
          <w:rFonts w:ascii="Century Gothic" w:hAnsi="Century Gothic"/>
          <w:color w:val="FF0000"/>
          <w:sz w:val="28"/>
        </w:rPr>
        <w:t>bb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pour interrompre la succion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Faire éructer </w:t>
      </w:r>
      <w:proofErr w:type="spellStart"/>
      <w:r w:rsidRPr="00A32112">
        <w:rPr>
          <w:rFonts w:ascii="Century Gothic" w:hAnsi="Century Gothic"/>
          <w:color w:val="FF0000"/>
          <w:sz w:val="28"/>
        </w:rPr>
        <w:t>bb</w:t>
      </w:r>
      <w:proofErr w:type="spellEnd"/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Présenter l’autre mamelon</w:t>
      </w:r>
    </w:p>
    <w:p w:rsidR="0034000F" w:rsidRPr="00A32112" w:rsidRDefault="0034000F" w:rsidP="0034000F">
      <w:pPr>
        <w:pStyle w:val="Paragraphedeliste"/>
        <w:ind w:left="360"/>
        <w:rPr>
          <w:rFonts w:ascii="Century Gothic" w:hAnsi="Century Gothic"/>
          <w:b/>
          <w:sz w:val="28"/>
          <w:u w:val="single"/>
        </w:rPr>
      </w:pPr>
      <w:r w:rsidRPr="00A32112">
        <w:rPr>
          <w:rFonts w:ascii="Century Gothic" w:hAnsi="Century Gothic"/>
          <w:b/>
          <w:sz w:val="28"/>
          <w:u w:val="single"/>
        </w:rPr>
        <w:t>Post allaitement :</w:t>
      </w:r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Faire éructer </w:t>
      </w:r>
      <w:proofErr w:type="spellStart"/>
      <w:r w:rsidRPr="00A32112">
        <w:rPr>
          <w:rFonts w:ascii="Century Gothic" w:hAnsi="Century Gothic"/>
          <w:color w:val="FF0000"/>
          <w:sz w:val="28"/>
        </w:rPr>
        <w:t>bb</w:t>
      </w:r>
      <w:proofErr w:type="spellEnd"/>
    </w:p>
    <w:p w:rsidR="0034000F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Faire couler une goutte de lait</w:t>
      </w:r>
    </w:p>
    <w:p w:rsidR="00E96A59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Placer compresse d’allaitement </w:t>
      </w:r>
      <w:proofErr w:type="spellStart"/>
      <w:r w:rsidRPr="00A32112">
        <w:rPr>
          <w:rFonts w:ascii="Century Gothic" w:hAnsi="Century Gothic"/>
          <w:color w:val="FF0000"/>
          <w:sz w:val="28"/>
        </w:rPr>
        <w:t>prn</w:t>
      </w:r>
      <w:proofErr w:type="spellEnd"/>
    </w:p>
    <w:p w:rsidR="00E96A59" w:rsidRPr="00A32112" w:rsidRDefault="00E96A59" w:rsidP="0034000F">
      <w:pPr>
        <w:pStyle w:val="Paragraphedeliste"/>
        <w:numPr>
          <w:ilvl w:val="0"/>
          <w:numId w:val="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Se laver les mains</w:t>
      </w:r>
    </w:p>
    <w:p w:rsidR="0034000F" w:rsidRDefault="0034000F" w:rsidP="0077320B">
      <w:pPr>
        <w:pStyle w:val="Paragraphedeliste"/>
        <w:jc w:val="center"/>
        <w:rPr>
          <w:rFonts w:ascii="Century Gothic" w:hAnsi="Century Gothic"/>
          <w:sz w:val="28"/>
        </w:rPr>
      </w:pPr>
      <w:r w:rsidRPr="00A32112">
        <w:rPr>
          <w:rFonts w:ascii="Arial" w:hAnsi="Arial" w:cs="Arial"/>
          <w:noProof/>
          <w:color w:val="0000FF"/>
          <w:sz w:val="24"/>
          <w:szCs w:val="27"/>
          <w:lang w:eastAsia="fr-CA"/>
        </w:rPr>
        <w:drawing>
          <wp:inline distT="0" distB="0" distL="0" distR="0" wp14:anchorId="1B2226C0" wp14:editId="083541C2">
            <wp:extent cx="3448050" cy="1303643"/>
            <wp:effectExtent l="0" t="0" r="0" b="0"/>
            <wp:docPr id="1" name="Image 1" descr="Résultats de recherche d'images pour « allaitement dessin »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s de recherche d'images pour « allaitement dessin »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744" cy="13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12" w:rsidRPr="00A32112" w:rsidRDefault="00A32112" w:rsidP="0077320B">
      <w:pPr>
        <w:pStyle w:val="Paragraphedeliste"/>
        <w:jc w:val="center"/>
        <w:rPr>
          <w:rFonts w:ascii="Century Gothic" w:hAnsi="Century Gothic"/>
          <w:sz w:val="28"/>
        </w:rPr>
      </w:pPr>
    </w:p>
    <w:p w:rsidR="0034000F" w:rsidRPr="00A32112" w:rsidRDefault="0034000F" w:rsidP="0034000F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lastRenderedPageBreak/>
        <w:t>Quelles sont les contres indications à l’allaitement?</w:t>
      </w:r>
    </w:p>
    <w:p w:rsidR="0034000F" w:rsidRPr="00A32112" w:rsidRDefault="00E96A59" w:rsidP="0034000F">
      <w:pPr>
        <w:pStyle w:val="Paragraphedeliste"/>
        <w:numPr>
          <w:ilvl w:val="0"/>
          <w:numId w:val="3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VIH, herpès a/n du sein, alcoolisme, toxicomanie, trouble psychotique, certains </w:t>
      </w:r>
      <w:proofErr w:type="spellStart"/>
      <w:r w:rsidRPr="00A32112">
        <w:rPr>
          <w:rFonts w:ascii="Century Gothic" w:hAnsi="Century Gothic"/>
          <w:color w:val="FF0000"/>
          <w:sz w:val="28"/>
        </w:rPr>
        <w:t>Rx</w:t>
      </w:r>
      <w:proofErr w:type="spellEnd"/>
    </w:p>
    <w:p w:rsidR="0077320B" w:rsidRPr="00A32112" w:rsidRDefault="0077320B" w:rsidP="0077320B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bookmarkStart w:id="0" w:name="_GoBack"/>
      <w:bookmarkEnd w:id="0"/>
      <w:r w:rsidRPr="00A32112">
        <w:rPr>
          <w:rFonts w:ascii="Century Gothic" w:hAnsi="Century Gothic"/>
          <w:sz w:val="28"/>
        </w:rPr>
        <w:t>Quels sont les bienfaits du colostrum???</w:t>
      </w:r>
    </w:p>
    <w:p w:rsidR="0077320B" w:rsidRPr="00A32112" w:rsidRDefault="00E96A59" w:rsidP="0077320B">
      <w:pPr>
        <w:pStyle w:val="Paragraphedeliste"/>
        <w:numPr>
          <w:ilvl w:val="0"/>
          <w:numId w:val="4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Riche en protéine, vitamines, sels minéraux, riche en immunoglobuline, riche en antioxydant, laxatif, aide à expulser le méconium</w:t>
      </w:r>
    </w:p>
    <w:p w:rsidR="0077320B" w:rsidRPr="00A32112" w:rsidRDefault="0077320B" w:rsidP="0077320B">
      <w:pPr>
        <w:pStyle w:val="Paragraphedeliste"/>
        <w:ind w:left="360"/>
        <w:rPr>
          <w:rFonts w:ascii="Century Gothic" w:hAnsi="Century Gothic"/>
          <w:sz w:val="28"/>
        </w:rPr>
      </w:pPr>
    </w:p>
    <w:p w:rsidR="0077320B" w:rsidRPr="00A32112" w:rsidRDefault="0077320B" w:rsidP="0077320B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t>Nommez 5 bienfaits de l’allaitement.</w:t>
      </w:r>
    </w:p>
    <w:p w:rsidR="0077320B" w:rsidRPr="00A32112" w:rsidRDefault="00D57FD5" w:rsidP="0077320B">
      <w:pPr>
        <w:pStyle w:val="Paragraphedeliste"/>
        <w:numPr>
          <w:ilvl w:val="0"/>
          <w:numId w:val="5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t>Maman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sz w:val="28"/>
        </w:rPr>
        <w:t>-</w:t>
      </w:r>
      <w:r w:rsidRPr="00A32112">
        <w:rPr>
          <w:rFonts w:ascii="Century Gothic" w:hAnsi="Century Gothic"/>
          <w:color w:val="FF0000"/>
          <w:sz w:val="28"/>
        </w:rPr>
        <w:t>protecteur contre le cancer du sein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-semble réduire l’ostéoporose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-Perte de poids plus rapide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-Retarde la fertilité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-Aide l’involution utérine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-Diminue le risque de dépression post-partum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-Diminue la charge de travail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-écologique</w:t>
      </w:r>
    </w:p>
    <w:p w:rsidR="0077320B" w:rsidRPr="00A32112" w:rsidRDefault="00D57FD5" w:rsidP="00D57FD5">
      <w:pPr>
        <w:pStyle w:val="Paragraphedeliste"/>
        <w:numPr>
          <w:ilvl w:val="0"/>
          <w:numId w:val="5"/>
        </w:numPr>
        <w:rPr>
          <w:rFonts w:ascii="Century Gothic" w:hAnsi="Century Gothic"/>
          <w:b/>
          <w:sz w:val="28"/>
          <w:u w:val="single"/>
        </w:rPr>
      </w:pPr>
      <w:r w:rsidRPr="00A32112">
        <w:rPr>
          <w:rFonts w:ascii="Century Gothic" w:hAnsi="Century Gothic"/>
          <w:b/>
          <w:sz w:val="28"/>
          <w:u w:val="single"/>
        </w:rPr>
        <w:t>Bébé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-non-allergène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-Protéines plus digeste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-Fournit des immunoglobulines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-Empêche la prolifération des bactérie/virus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-Favorise les développements du cerveau/neurones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Contient du fer plus facile à assimiler</w:t>
      </w:r>
    </w:p>
    <w:p w:rsidR="00D57FD5" w:rsidRPr="00A32112" w:rsidRDefault="00D57FD5" w:rsidP="00D57FD5">
      <w:pPr>
        <w:pStyle w:val="Paragraphedeliste"/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-Favorise le lien d’attachement</w:t>
      </w:r>
    </w:p>
    <w:p w:rsidR="0077320B" w:rsidRPr="00A32112" w:rsidRDefault="0077320B" w:rsidP="0077320B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t>Quels sont les 5 signes d’une bonne prise au sein?</w:t>
      </w:r>
    </w:p>
    <w:p w:rsidR="0077320B" w:rsidRPr="00A32112" w:rsidRDefault="005655D0" w:rsidP="0077320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Le </w:t>
      </w:r>
      <w:proofErr w:type="spellStart"/>
      <w:r w:rsidRPr="00A32112">
        <w:rPr>
          <w:rFonts w:ascii="Century Gothic" w:hAnsi="Century Gothic"/>
          <w:color w:val="FF0000"/>
          <w:sz w:val="28"/>
        </w:rPr>
        <w:t>bb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a la bouche grande ouverte</w:t>
      </w:r>
    </w:p>
    <w:p w:rsidR="0077320B" w:rsidRPr="00A32112" w:rsidRDefault="005655D0" w:rsidP="0077320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Il prend une grande partie de l’aréole</w:t>
      </w:r>
    </w:p>
    <w:p w:rsidR="0077320B" w:rsidRPr="00A32112" w:rsidRDefault="005655D0" w:rsidP="0077320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Ses lèvres sont retournées ver l’extérieur</w:t>
      </w:r>
    </w:p>
    <w:p w:rsidR="0077320B" w:rsidRPr="00A32112" w:rsidRDefault="005655D0" w:rsidP="0077320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Son menton touche le sein et son nez est bien dégagé</w:t>
      </w:r>
    </w:p>
    <w:p w:rsidR="0077320B" w:rsidRPr="00A32112" w:rsidRDefault="005655D0" w:rsidP="0077320B">
      <w:pPr>
        <w:pStyle w:val="Paragraphedeliste"/>
        <w:numPr>
          <w:ilvl w:val="0"/>
          <w:numId w:val="6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On le voit avalé</w:t>
      </w:r>
    </w:p>
    <w:p w:rsidR="0077320B" w:rsidRPr="00A32112" w:rsidRDefault="0077320B" w:rsidP="00214F38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lastRenderedPageBreak/>
        <w:t>Identifiez les parties anatomiques du sein.</w:t>
      </w:r>
    </w:p>
    <w:p w:rsidR="002A6983" w:rsidRPr="00A32112" w:rsidRDefault="007E16EB" w:rsidP="007E16EB">
      <w:pPr>
        <w:pStyle w:val="Paragraphedeliste"/>
        <w:jc w:val="center"/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noProof/>
          <w:sz w:val="28"/>
          <w:lang w:eastAsia="fr-CA"/>
        </w:rPr>
        <w:drawing>
          <wp:inline distT="0" distB="0" distL="0" distR="0" wp14:anchorId="07E9082F" wp14:editId="11EBA20F">
            <wp:extent cx="6067425" cy="4626411"/>
            <wp:effectExtent l="0" t="0" r="0" b="3175"/>
            <wp:docPr id="4" name="Image 4" descr="C:\Users\mallettec\Desktop\seins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lettec\Desktop\seins_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807" cy="463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83" w:rsidRPr="00A32112" w:rsidRDefault="002A6983" w:rsidP="002A6983">
      <w:pPr>
        <w:pStyle w:val="Paragraphedeliste"/>
        <w:rPr>
          <w:rFonts w:ascii="Century Gothic" w:hAnsi="Century Gothic"/>
          <w:color w:val="FF0000"/>
          <w:sz w:val="28"/>
        </w:rPr>
      </w:pPr>
      <w:proofErr w:type="gramStart"/>
      <w:r w:rsidRPr="00A32112">
        <w:rPr>
          <w:rFonts w:ascii="Century Gothic" w:hAnsi="Century Gothic"/>
          <w:color w:val="FF0000"/>
          <w:sz w:val="28"/>
        </w:rPr>
        <w:t>a</w:t>
      </w:r>
      <w:proofErr w:type="gramEnd"/>
      <w:r w:rsidRPr="00A32112">
        <w:rPr>
          <w:rFonts w:ascii="Century Gothic" w:hAnsi="Century Gothic"/>
          <w:color w:val="FF0000"/>
          <w:sz w:val="28"/>
        </w:rPr>
        <w:t xml:space="preserve"> : </w:t>
      </w:r>
      <w:r w:rsidR="005655D0" w:rsidRPr="00A32112">
        <w:rPr>
          <w:rFonts w:ascii="Century Gothic" w:hAnsi="Century Gothic"/>
          <w:color w:val="FF0000"/>
          <w:sz w:val="28"/>
        </w:rPr>
        <w:t>lobules/alvéole</w:t>
      </w:r>
    </w:p>
    <w:p w:rsidR="002A6983" w:rsidRPr="00A32112" w:rsidRDefault="002A6983" w:rsidP="002A6983">
      <w:pPr>
        <w:pStyle w:val="Paragraphedeliste"/>
        <w:rPr>
          <w:rFonts w:ascii="Century Gothic" w:hAnsi="Century Gothic"/>
          <w:color w:val="FF0000"/>
          <w:sz w:val="28"/>
        </w:rPr>
      </w:pPr>
      <w:proofErr w:type="gramStart"/>
      <w:r w:rsidRPr="00A32112">
        <w:rPr>
          <w:rFonts w:ascii="Century Gothic" w:hAnsi="Century Gothic"/>
          <w:color w:val="FF0000"/>
          <w:sz w:val="28"/>
        </w:rPr>
        <w:t>b</w:t>
      </w:r>
      <w:proofErr w:type="gramEnd"/>
      <w:r w:rsidRPr="00A32112">
        <w:rPr>
          <w:rFonts w:ascii="Century Gothic" w:hAnsi="Century Gothic"/>
          <w:color w:val="FF0000"/>
          <w:sz w:val="28"/>
        </w:rPr>
        <w:t xml:space="preserve"> : </w:t>
      </w:r>
      <w:r w:rsidR="005655D0" w:rsidRPr="00A32112">
        <w:rPr>
          <w:rFonts w:ascii="Century Gothic" w:hAnsi="Century Gothic"/>
          <w:color w:val="FF0000"/>
          <w:sz w:val="28"/>
        </w:rPr>
        <w:t>mamelon</w:t>
      </w:r>
    </w:p>
    <w:p w:rsidR="002A6983" w:rsidRPr="00A32112" w:rsidRDefault="002A6983" w:rsidP="002A6983">
      <w:pPr>
        <w:pStyle w:val="Paragraphedeliste"/>
        <w:rPr>
          <w:rFonts w:ascii="Century Gothic" w:hAnsi="Century Gothic"/>
          <w:color w:val="FF0000"/>
          <w:sz w:val="28"/>
        </w:rPr>
      </w:pPr>
      <w:proofErr w:type="gramStart"/>
      <w:r w:rsidRPr="00A32112">
        <w:rPr>
          <w:rFonts w:ascii="Century Gothic" w:hAnsi="Century Gothic"/>
          <w:color w:val="FF0000"/>
          <w:sz w:val="28"/>
        </w:rPr>
        <w:t>c</w:t>
      </w:r>
      <w:proofErr w:type="gramEnd"/>
      <w:r w:rsidRPr="00A32112">
        <w:rPr>
          <w:rFonts w:ascii="Century Gothic" w:hAnsi="Century Gothic"/>
          <w:color w:val="FF0000"/>
          <w:sz w:val="28"/>
        </w:rPr>
        <w:t xml:space="preserve"> : </w:t>
      </w:r>
      <w:r w:rsidR="005655D0" w:rsidRPr="00A32112">
        <w:rPr>
          <w:rFonts w:ascii="Century Gothic" w:hAnsi="Century Gothic"/>
          <w:color w:val="FF0000"/>
          <w:sz w:val="28"/>
        </w:rPr>
        <w:t>sinus galactophore</w:t>
      </w:r>
    </w:p>
    <w:p w:rsidR="002A6983" w:rsidRPr="00A32112" w:rsidRDefault="002A6983" w:rsidP="002A6983">
      <w:pPr>
        <w:pStyle w:val="Paragraphedeliste"/>
        <w:rPr>
          <w:rFonts w:ascii="Century Gothic" w:hAnsi="Century Gothic"/>
          <w:color w:val="FF0000"/>
          <w:sz w:val="28"/>
        </w:rPr>
      </w:pPr>
      <w:proofErr w:type="gramStart"/>
      <w:r w:rsidRPr="00A32112">
        <w:rPr>
          <w:rFonts w:ascii="Century Gothic" w:hAnsi="Century Gothic"/>
          <w:color w:val="FF0000"/>
          <w:sz w:val="28"/>
        </w:rPr>
        <w:t>d</w:t>
      </w:r>
      <w:proofErr w:type="gramEnd"/>
      <w:r w:rsidRPr="00A32112">
        <w:rPr>
          <w:rFonts w:ascii="Century Gothic" w:hAnsi="Century Gothic"/>
          <w:color w:val="FF0000"/>
          <w:sz w:val="28"/>
        </w:rPr>
        <w:t xml:space="preserve"> : </w:t>
      </w:r>
      <w:r w:rsidR="005655D0" w:rsidRPr="00A32112">
        <w:rPr>
          <w:rFonts w:ascii="Century Gothic" w:hAnsi="Century Gothic"/>
          <w:color w:val="FF0000"/>
          <w:sz w:val="28"/>
        </w:rPr>
        <w:t>aréole</w:t>
      </w:r>
    </w:p>
    <w:p w:rsidR="002A6983" w:rsidRPr="00A32112" w:rsidRDefault="002A6983" w:rsidP="002A6983">
      <w:pPr>
        <w:pStyle w:val="Paragraphedeliste"/>
        <w:rPr>
          <w:rFonts w:ascii="Century Gothic" w:hAnsi="Century Gothic"/>
          <w:color w:val="FF0000"/>
          <w:sz w:val="28"/>
        </w:rPr>
      </w:pPr>
      <w:proofErr w:type="gramStart"/>
      <w:r w:rsidRPr="00A32112">
        <w:rPr>
          <w:rFonts w:ascii="Century Gothic" w:hAnsi="Century Gothic"/>
          <w:color w:val="FF0000"/>
          <w:sz w:val="28"/>
        </w:rPr>
        <w:t>e</w:t>
      </w:r>
      <w:proofErr w:type="gramEnd"/>
      <w:r w:rsidRPr="00A32112">
        <w:rPr>
          <w:rFonts w:ascii="Century Gothic" w:hAnsi="Century Gothic"/>
          <w:color w:val="FF0000"/>
          <w:sz w:val="28"/>
        </w:rPr>
        <w:t xml:space="preserve"> : </w:t>
      </w:r>
      <w:r w:rsidR="005655D0" w:rsidRPr="00A32112">
        <w:rPr>
          <w:rFonts w:ascii="Century Gothic" w:hAnsi="Century Gothic"/>
          <w:color w:val="FF0000"/>
          <w:sz w:val="28"/>
        </w:rPr>
        <w:t>tissus adipeux</w:t>
      </w:r>
    </w:p>
    <w:p w:rsidR="002A6983" w:rsidRPr="00A32112" w:rsidRDefault="002A6983" w:rsidP="002A6983">
      <w:pPr>
        <w:pStyle w:val="Paragraphedeliste"/>
        <w:rPr>
          <w:rFonts w:ascii="Century Gothic" w:hAnsi="Century Gothic"/>
          <w:color w:val="FF0000"/>
          <w:sz w:val="28"/>
        </w:rPr>
      </w:pPr>
      <w:proofErr w:type="gramStart"/>
      <w:r w:rsidRPr="00A32112">
        <w:rPr>
          <w:rFonts w:ascii="Century Gothic" w:hAnsi="Century Gothic"/>
          <w:color w:val="FF0000"/>
          <w:sz w:val="28"/>
        </w:rPr>
        <w:t>f</w:t>
      </w:r>
      <w:proofErr w:type="gramEnd"/>
      <w:r w:rsidRPr="00A32112">
        <w:rPr>
          <w:rFonts w:ascii="Century Gothic" w:hAnsi="Century Gothic"/>
          <w:color w:val="FF0000"/>
          <w:sz w:val="28"/>
        </w:rPr>
        <w:t xml:space="preserve"> : </w:t>
      </w:r>
      <w:r w:rsidR="005655D0" w:rsidRPr="00A32112">
        <w:rPr>
          <w:rFonts w:ascii="Century Gothic" w:hAnsi="Century Gothic"/>
          <w:color w:val="FF0000"/>
          <w:sz w:val="28"/>
        </w:rPr>
        <w:t>canal galactophore</w:t>
      </w:r>
    </w:p>
    <w:p w:rsidR="002A0D91" w:rsidRPr="00A32112" w:rsidRDefault="002A0D91" w:rsidP="002A0D91">
      <w:pPr>
        <w:pStyle w:val="Paragraphedeliste"/>
        <w:tabs>
          <w:tab w:val="left" w:pos="7170"/>
        </w:tabs>
        <w:rPr>
          <w:rFonts w:ascii="Century Gothic" w:hAnsi="Century Gothic"/>
          <w:sz w:val="28"/>
        </w:rPr>
      </w:pPr>
    </w:p>
    <w:p w:rsidR="00EA4B86" w:rsidRPr="00A32112" w:rsidRDefault="002A6983" w:rsidP="002A0D91">
      <w:pPr>
        <w:pStyle w:val="Paragraphedeliste"/>
        <w:numPr>
          <w:ilvl w:val="0"/>
          <w:numId w:val="1"/>
        </w:numPr>
        <w:pBdr>
          <w:bottom w:val="single" w:sz="12" w:space="0" w:color="auto"/>
        </w:pBd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t>Quels sont les inconvénients de l’allaitement?</w:t>
      </w:r>
    </w:p>
    <w:p w:rsidR="00EA4B86" w:rsidRPr="00A32112" w:rsidRDefault="005655D0" w:rsidP="002A0D91">
      <w:pPr>
        <w:pBdr>
          <w:bottom w:val="single" w:sz="12" w:space="0" w:color="auto"/>
        </w:pBdr>
        <w:ind w:left="360"/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Demande une très grande disponibilité</w:t>
      </w:r>
    </w:p>
    <w:p w:rsidR="002A0D91" w:rsidRDefault="002A0D91" w:rsidP="002A0D91">
      <w:pPr>
        <w:pStyle w:val="Paragraphedeliste"/>
        <w:rPr>
          <w:rFonts w:ascii="Century Gothic" w:hAnsi="Century Gothic"/>
          <w:color w:val="FF0000"/>
          <w:sz w:val="28"/>
        </w:rPr>
      </w:pPr>
    </w:p>
    <w:p w:rsidR="00A32112" w:rsidRDefault="00A32112" w:rsidP="002A0D91">
      <w:pPr>
        <w:pStyle w:val="Paragraphedeliste"/>
        <w:rPr>
          <w:rFonts w:ascii="Century Gothic" w:hAnsi="Century Gothic"/>
          <w:color w:val="FF0000"/>
          <w:sz w:val="28"/>
        </w:rPr>
      </w:pPr>
    </w:p>
    <w:p w:rsidR="00A32112" w:rsidRPr="00A32112" w:rsidRDefault="00A32112" w:rsidP="002A0D91">
      <w:pPr>
        <w:pStyle w:val="Paragraphedeliste"/>
        <w:rPr>
          <w:rFonts w:ascii="Century Gothic" w:hAnsi="Century Gothic"/>
          <w:color w:val="FF0000"/>
          <w:sz w:val="28"/>
        </w:rPr>
      </w:pPr>
    </w:p>
    <w:p w:rsidR="002A6983" w:rsidRPr="00A32112" w:rsidRDefault="002A6983" w:rsidP="002A6983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lastRenderedPageBreak/>
        <w:t xml:space="preserve">Selon les mises en situations, identifiez </w:t>
      </w:r>
      <w:r w:rsidR="00EA4B86" w:rsidRPr="00A32112">
        <w:rPr>
          <w:rFonts w:ascii="Century Gothic" w:hAnsi="Century Gothic"/>
          <w:sz w:val="28"/>
        </w:rPr>
        <w:t>4 enseignements à faire à maman.</w:t>
      </w:r>
    </w:p>
    <w:p w:rsidR="00EA4B86" w:rsidRPr="00A32112" w:rsidRDefault="00EA4B86" w:rsidP="00EA4B86">
      <w:pPr>
        <w:pStyle w:val="Paragraphedeliste"/>
        <w:rPr>
          <w:rFonts w:ascii="Century Gothic" w:hAnsi="Century Gothic"/>
          <w:sz w:val="28"/>
        </w:rPr>
      </w:pPr>
    </w:p>
    <w:p w:rsidR="00EA4B86" w:rsidRPr="00A32112" w:rsidRDefault="00EA4B86" w:rsidP="00EA4B86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t xml:space="preserve"> Maman à sa première montée laiteuse elle a les seins engorgée et éprouve beaucoup de difficultés à allaiter son bébé.</w:t>
      </w:r>
    </w:p>
    <w:p w:rsidR="00EA4B86" w:rsidRPr="00A32112" w:rsidRDefault="005655D0" w:rsidP="00EA4B86">
      <w:pPr>
        <w:pStyle w:val="Paragraphedeliste"/>
        <w:numPr>
          <w:ilvl w:val="0"/>
          <w:numId w:val="8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Allaiter plus fréquemment</w:t>
      </w:r>
    </w:p>
    <w:p w:rsidR="00EA4B86" w:rsidRPr="00A32112" w:rsidRDefault="005655D0" w:rsidP="00EA4B86">
      <w:pPr>
        <w:pStyle w:val="Paragraphedeliste"/>
        <w:numPr>
          <w:ilvl w:val="0"/>
          <w:numId w:val="8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Extraire un peu de lait pour assouplir le sein</w:t>
      </w:r>
    </w:p>
    <w:p w:rsidR="00EA4B86" w:rsidRPr="00A32112" w:rsidRDefault="005655D0" w:rsidP="00EA4B86">
      <w:pPr>
        <w:pStyle w:val="Paragraphedeliste"/>
        <w:numPr>
          <w:ilvl w:val="0"/>
          <w:numId w:val="8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Masser et extraire du lait manuellement si le </w:t>
      </w:r>
      <w:proofErr w:type="spellStart"/>
      <w:r w:rsidRPr="00A32112">
        <w:rPr>
          <w:rFonts w:ascii="Century Gothic" w:hAnsi="Century Gothic"/>
          <w:color w:val="FF0000"/>
          <w:sz w:val="28"/>
        </w:rPr>
        <w:t>bb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n’a pas bu fréquemment</w:t>
      </w:r>
    </w:p>
    <w:p w:rsidR="00EA4B86" w:rsidRPr="00A32112" w:rsidRDefault="005655D0" w:rsidP="00EA4B86">
      <w:pPr>
        <w:pStyle w:val="Paragraphedeliste"/>
        <w:numPr>
          <w:ilvl w:val="0"/>
          <w:numId w:val="8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Appliquer du froid/feuille de choux entre les boire</w:t>
      </w:r>
    </w:p>
    <w:p w:rsidR="00EA4B86" w:rsidRPr="00A32112" w:rsidRDefault="00EA4B86" w:rsidP="00EA4B86">
      <w:pPr>
        <w:pStyle w:val="Paragraphedeliste"/>
        <w:ind w:left="1080"/>
        <w:rPr>
          <w:rFonts w:ascii="Century Gothic" w:hAnsi="Century Gothic"/>
          <w:sz w:val="28"/>
        </w:rPr>
      </w:pPr>
    </w:p>
    <w:p w:rsidR="00EA4B86" w:rsidRPr="00A32112" w:rsidRDefault="00EA4B86" w:rsidP="00EA4B86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t>Vous voyez une maman qui a été diagnostiqué avec une mastite au sein gauche.</w:t>
      </w:r>
    </w:p>
    <w:p w:rsidR="00EA4B86" w:rsidRPr="00A32112" w:rsidRDefault="00EA4B86" w:rsidP="00EA4B86">
      <w:pPr>
        <w:pStyle w:val="Paragraphedeliste"/>
        <w:ind w:left="1080"/>
        <w:rPr>
          <w:rFonts w:ascii="Century Gothic" w:hAnsi="Century Gothic"/>
          <w:sz w:val="28"/>
        </w:rPr>
      </w:pPr>
    </w:p>
    <w:p w:rsidR="00EA4B86" w:rsidRPr="00A32112" w:rsidRDefault="005655D0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Appliquer chaleur humide et masser</w:t>
      </w:r>
    </w:p>
    <w:p w:rsidR="00EA4B86" w:rsidRPr="00A32112" w:rsidRDefault="005655D0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Allaiter fréquemment</w:t>
      </w:r>
    </w:p>
    <w:p w:rsidR="00EA4B86" w:rsidRPr="00A32112" w:rsidRDefault="005655D0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Prendre </w:t>
      </w:r>
      <w:proofErr w:type="spellStart"/>
      <w:r w:rsidRPr="00A32112">
        <w:rPr>
          <w:rFonts w:ascii="Century Gothic" w:hAnsi="Century Gothic"/>
          <w:color w:val="FF0000"/>
          <w:sz w:val="28"/>
        </w:rPr>
        <w:t>bcp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de repos</w:t>
      </w:r>
    </w:p>
    <w:p w:rsidR="00EA4B86" w:rsidRPr="00A32112" w:rsidRDefault="005655D0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Varier les positions d’allaitement</w:t>
      </w:r>
    </w:p>
    <w:p w:rsidR="005655D0" w:rsidRPr="00A32112" w:rsidRDefault="00546163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Boire </w:t>
      </w:r>
      <w:proofErr w:type="spellStart"/>
      <w:r w:rsidRPr="00A32112">
        <w:rPr>
          <w:rFonts w:ascii="Century Gothic" w:hAnsi="Century Gothic"/>
          <w:color w:val="FF0000"/>
          <w:sz w:val="28"/>
        </w:rPr>
        <w:t>bcp</w:t>
      </w:r>
      <w:proofErr w:type="spellEnd"/>
    </w:p>
    <w:p w:rsidR="00546163" w:rsidRPr="00A32112" w:rsidRDefault="00546163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Éviter de porter des vêtements qui compriment les seins</w:t>
      </w:r>
    </w:p>
    <w:p w:rsidR="00546163" w:rsidRPr="00A32112" w:rsidRDefault="00546163" w:rsidP="00EA4B86">
      <w:pPr>
        <w:pStyle w:val="Paragraphedeliste"/>
        <w:numPr>
          <w:ilvl w:val="0"/>
          <w:numId w:val="9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Analgésique </w:t>
      </w:r>
      <w:proofErr w:type="spellStart"/>
      <w:r w:rsidRPr="00A32112">
        <w:rPr>
          <w:rFonts w:ascii="Century Gothic" w:hAnsi="Century Gothic"/>
          <w:color w:val="FF0000"/>
          <w:sz w:val="28"/>
        </w:rPr>
        <w:t>prn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/aviser </w:t>
      </w:r>
      <w:proofErr w:type="spellStart"/>
      <w:r w:rsidRPr="00A32112">
        <w:rPr>
          <w:rFonts w:ascii="Century Gothic" w:hAnsi="Century Gothic"/>
          <w:color w:val="FF0000"/>
          <w:sz w:val="28"/>
        </w:rPr>
        <w:t>inf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, md. </w:t>
      </w:r>
      <w:proofErr w:type="spellStart"/>
      <w:r w:rsidRPr="00A32112">
        <w:rPr>
          <w:rFonts w:ascii="Century Gothic" w:hAnsi="Century Gothic"/>
          <w:color w:val="FF0000"/>
          <w:sz w:val="28"/>
        </w:rPr>
        <w:t>prn</w:t>
      </w:r>
      <w:proofErr w:type="spellEnd"/>
    </w:p>
    <w:p w:rsidR="00EA4B86" w:rsidRPr="00A32112" w:rsidRDefault="00EA4B86" w:rsidP="00EA4B86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t>Vous devez enseigner à une maman les recommandations alimentaire pendant l’allaitement.</w:t>
      </w:r>
    </w:p>
    <w:p w:rsidR="00EA4B86" w:rsidRPr="00A32112" w:rsidRDefault="00546163" w:rsidP="00EA4B86">
      <w:pPr>
        <w:pStyle w:val="Paragraphedeliste"/>
        <w:numPr>
          <w:ilvl w:val="0"/>
          <w:numId w:val="10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Suivre le guide alimentaire canadien</w:t>
      </w:r>
    </w:p>
    <w:p w:rsidR="00EA4B86" w:rsidRPr="00A32112" w:rsidRDefault="00546163" w:rsidP="00EA4B86">
      <w:pPr>
        <w:pStyle w:val="Paragraphedeliste"/>
        <w:numPr>
          <w:ilvl w:val="0"/>
          <w:numId w:val="10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S’hydrater </w:t>
      </w:r>
      <w:proofErr w:type="spellStart"/>
      <w:r w:rsidRPr="00A32112">
        <w:rPr>
          <w:rFonts w:ascii="Century Gothic" w:hAnsi="Century Gothic"/>
          <w:color w:val="FF0000"/>
          <w:sz w:val="28"/>
        </w:rPr>
        <w:t>suffisament</w:t>
      </w:r>
      <w:proofErr w:type="spellEnd"/>
    </w:p>
    <w:p w:rsidR="00EA4B86" w:rsidRPr="00A32112" w:rsidRDefault="00546163" w:rsidP="00EA4B86">
      <w:pPr>
        <w:pStyle w:val="Paragraphedeliste"/>
        <w:numPr>
          <w:ilvl w:val="0"/>
          <w:numId w:val="10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Avoir une alimentation variée</w:t>
      </w:r>
    </w:p>
    <w:p w:rsidR="00EA4B86" w:rsidRPr="00A32112" w:rsidRDefault="00546163" w:rsidP="00EA4B86">
      <w:pPr>
        <w:pStyle w:val="Paragraphedeliste"/>
        <w:numPr>
          <w:ilvl w:val="0"/>
          <w:numId w:val="10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Consommer caféine avec modération</w:t>
      </w:r>
    </w:p>
    <w:p w:rsidR="00546163" w:rsidRPr="00A32112" w:rsidRDefault="00546163" w:rsidP="00EA4B86">
      <w:pPr>
        <w:pStyle w:val="Paragraphedeliste"/>
        <w:numPr>
          <w:ilvl w:val="0"/>
          <w:numId w:val="10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Éviter boisson énergisante, alcool, tabac, drogues</w:t>
      </w:r>
    </w:p>
    <w:p w:rsidR="00546163" w:rsidRPr="00A32112" w:rsidRDefault="00546163" w:rsidP="00EA4B86">
      <w:pPr>
        <w:pStyle w:val="Paragraphedeliste"/>
        <w:numPr>
          <w:ilvl w:val="0"/>
          <w:numId w:val="10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Prendre </w:t>
      </w:r>
      <w:proofErr w:type="spellStart"/>
      <w:r w:rsidRPr="00A32112">
        <w:rPr>
          <w:rFonts w:ascii="Century Gothic" w:hAnsi="Century Gothic"/>
          <w:color w:val="FF0000"/>
          <w:sz w:val="28"/>
        </w:rPr>
        <w:t>rx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selon ordonnance</w:t>
      </w:r>
    </w:p>
    <w:p w:rsidR="00EA4B86" w:rsidRPr="00A32112" w:rsidRDefault="00EA4B86" w:rsidP="00EA4B86">
      <w:pPr>
        <w:pStyle w:val="Paragraphedeliste"/>
        <w:ind w:left="1080"/>
        <w:rPr>
          <w:rFonts w:ascii="Century Gothic" w:hAnsi="Century Gothic"/>
          <w:sz w:val="28"/>
        </w:rPr>
      </w:pPr>
    </w:p>
    <w:p w:rsidR="00EA4B86" w:rsidRPr="00A32112" w:rsidRDefault="00EA4B86" w:rsidP="00EA4B86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lastRenderedPageBreak/>
        <w:t>Vous avez une maman sur le département d’obstétrique qui a les seins invaginés.</w:t>
      </w:r>
    </w:p>
    <w:p w:rsidR="00EA4B86" w:rsidRPr="00A32112" w:rsidRDefault="00546163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Position football/ </w:t>
      </w:r>
      <w:proofErr w:type="spellStart"/>
      <w:r w:rsidRPr="00A32112">
        <w:rPr>
          <w:rFonts w:ascii="Century Gothic" w:hAnsi="Century Gothic"/>
          <w:color w:val="FF0000"/>
          <w:sz w:val="28"/>
        </w:rPr>
        <w:t>madonne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inversée</w:t>
      </w:r>
    </w:p>
    <w:p w:rsidR="00EA4B86" w:rsidRPr="00A32112" w:rsidRDefault="00546163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Mettre </w:t>
      </w:r>
      <w:proofErr w:type="spellStart"/>
      <w:r w:rsidRPr="00A32112">
        <w:rPr>
          <w:rFonts w:ascii="Century Gothic" w:hAnsi="Century Gothic"/>
          <w:color w:val="FF0000"/>
          <w:sz w:val="28"/>
        </w:rPr>
        <w:t>bb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au sein avant qu’il pleure</w:t>
      </w:r>
    </w:p>
    <w:p w:rsidR="00EA4B86" w:rsidRPr="00A32112" w:rsidRDefault="00546163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Exprimer du lait sur les lèvres de </w:t>
      </w:r>
      <w:proofErr w:type="spellStart"/>
      <w:r w:rsidRPr="00A32112">
        <w:rPr>
          <w:rFonts w:ascii="Century Gothic" w:hAnsi="Century Gothic"/>
          <w:color w:val="FF0000"/>
          <w:sz w:val="28"/>
        </w:rPr>
        <w:t>bb</w:t>
      </w:r>
      <w:proofErr w:type="spellEnd"/>
    </w:p>
    <w:p w:rsidR="00EA4B86" w:rsidRPr="00A32112" w:rsidRDefault="00546163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Ressortir le mamelon (seringue, tire-lait, glace, doigt)</w:t>
      </w:r>
    </w:p>
    <w:p w:rsidR="00546163" w:rsidRPr="00A32112" w:rsidRDefault="00546163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Éviter téterelle</w:t>
      </w:r>
    </w:p>
    <w:p w:rsidR="00546163" w:rsidRPr="00A32112" w:rsidRDefault="00546163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Offrir du lait à la cuillère</w:t>
      </w:r>
    </w:p>
    <w:p w:rsidR="00546163" w:rsidRPr="00A32112" w:rsidRDefault="00546163" w:rsidP="00EA4B86">
      <w:pPr>
        <w:pStyle w:val="Paragraphedeliste"/>
        <w:numPr>
          <w:ilvl w:val="0"/>
          <w:numId w:val="11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Encourager maman</w:t>
      </w:r>
    </w:p>
    <w:p w:rsidR="00EA4B86" w:rsidRPr="00A32112" w:rsidRDefault="00EA4B86" w:rsidP="00EA4B86">
      <w:pPr>
        <w:pStyle w:val="Paragraphedeliste"/>
        <w:ind w:left="1080"/>
        <w:rPr>
          <w:rFonts w:ascii="Century Gothic" w:hAnsi="Century Gothic"/>
          <w:sz w:val="28"/>
        </w:rPr>
      </w:pPr>
    </w:p>
    <w:p w:rsidR="00EA4B86" w:rsidRPr="00A32112" w:rsidRDefault="00341B5A" w:rsidP="00341B5A">
      <w:pPr>
        <w:pStyle w:val="Paragraphedeliste"/>
        <w:numPr>
          <w:ilvl w:val="0"/>
          <w:numId w:val="7"/>
        </w:numPr>
        <w:rPr>
          <w:rFonts w:ascii="Century Gothic" w:hAnsi="Century Gothic"/>
          <w:sz w:val="28"/>
        </w:rPr>
      </w:pPr>
      <w:r w:rsidRPr="00A32112">
        <w:rPr>
          <w:rFonts w:ascii="Century Gothic" w:hAnsi="Century Gothic"/>
          <w:sz w:val="28"/>
        </w:rPr>
        <w:t>Vous avez une maman qui a beaucoup de douleurs au sein droit et qui se plaint que son bébé boit fréquemment.</w:t>
      </w:r>
    </w:p>
    <w:p w:rsidR="00546163" w:rsidRPr="00A32112" w:rsidRDefault="00546163" w:rsidP="00341B5A">
      <w:pPr>
        <w:pStyle w:val="Paragraphedeliste"/>
        <w:numPr>
          <w:ilvl w:val="0"/>
          <w:numId w:val="1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Vérifier la position</w:t>
      </w:r>
    </w:p>
    <w:p w:rsidR="00546163" w:rsidRPr="00A32112" w:rsidRDefault="00546163" w:rsidP="00341B5A">
      <w:pPr>
        <w:pStyle w:val="Paragraphedeliste"/>
        <w:numPr>
          <w:ilvl w:val="0"/>
          <w:numId w:val="1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 xml:space="preserve">S’assurer que maman mets une </w:t>
      </w:r>
      <w:proofErr w:type="spellStart"/>
      <w:r w:rsidRPr="00A32112">
        <w:rPr>
          <w:rFonts w:ascii="Century Gothic" w:hAnsi="Century Gothic"/>
          <w:color w:val="FF0000"/>
          <w:sz w:val="28"/>
        </w:rPr>
        <w:t>gtte</w:t>
      </w:r>
      <w:proofErr w:type="spellEnd"/>
      <w:r w:rsidRPr="00A32112">
        <w:rPr>
          <w:rFonts w:ascii="Century Gothic" w:hAnsi="Century Gothic"/>
          <w:color w:val="FF0000"/>
          <w:sz w:val="28"/>
        </w:rPr>
        <w:t xml:space="preserve"> de lait sur le mamelon post allaitement</w:t>
      </w:r>
    </w:p>
    <w:p w:rsidR="00546163" w:rsidRPr="00A32112" w:rsidRDefault="00546163" w:rsidP="00341B5A">
      <w:pPr>
        <w:pStyle w:val="Paragraphedeliste"/>
        <w:numPr>
          <w:ilvl w:val="0"/>
          <w:numId w:val="1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Commencer par le sein le moins douloureux</w:t>
      </w:r>
    </w:p>
    <w:p w:rsidR="00341B5A" w:rsidRPr="00A32112" w:rsidRDefault="00546163" w:rsidP="00546163">
      <w:pPr>
        <w:pStyle w:val="Paragraphedeliste"/>
        <w:numPr>
          <w:ilvl w:val="0"/>
          <w:numId w:val="12"/>
        </w:numPr>
        <w:rPr>
          <w:rFonts w:ascii="Century Gothic" w:hAnsi="Century Gothic"/>
          <w:color w:val="FF0000"/>
          <w:sz w:val="28"/>
        </w:rPr>
      </w:pPr>
      <w:r w:rsidRPr="00A32112">
        <w:rPr>
          <w:rFonts w:ascii="Century Gothic" w:hAnsi="Century Gothic"/>
          <w:color w:val="FF0000"/>
          <w:sz w:val="28"/>
        </w:rPr>
        <w:t>Varier les positions</w:t>
      </w:r>
    </w:p>
    <w:p w:rsidR="002A6983" w:rsidRPr="00A32112" w:rsidRDefault="002A6983" w:rsidP="002A6983">
      <w:pPr>
        <w:pStyle w:val="Paragraphedeliste"/>
        <w:rPr>
          <w:rFonts w:ascii="Century Gothic" w:hAnsi="Century Gothic"/>
          <w:sz w:val="28"/>
        </w:rPr>
      </w:pPr>
    </w:p>
    <w:sectPr w:rsidR="002A6983" w:rsidRPr="00A32112" w:rsidSect="0034000F">
      <w:footerReference w:type="default" r:id="rId11"/>
      <w:pgSz w:w="12240" w:h="15840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BE" w:rsidRDefault="00F523BE" w:rsidP="002A0D91">
      <w:pPr>
        <w:spacing w:after="0" w:line="240" w:lineRule="auto"/>
      </w:pPr>
      <w:r>
        <w:separator/>
      </w:r>
    </w:p>
  </w:endnote>
  <w:endnote w:type="continuationSeparator" w:id="0">
    <w:p w:rsidR="00F523BE" w:rsidRDefault="00F523BE" w:rsidP="002A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91" w:rsidRDefault="002A0D91" w:rsidP="002A0D91">
    <w:pPr>
      <w:pStyle w:val="Pieddepage"/>
      <w:jc w:val="right"/>
    </w:pPr>
    <w:r>
      <w:t>Par mac mars2015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BE" w:rsidRDefault="00F523BE" w:rsidP="002A0D91">
      <w:pPr>
        <w:spacing w:after="0" w:line="240" w:lineRule="auto"/>
      </w:pPr>
      <w:r>
        <w:separator/>
      </w:r>
    </w:p>
  </w:footnote>
  <w:footnote w:type="continuationSeparator" w:id="0">
    <w:p w:rsidR="00F523BE" w:rsidRDefault="00F523BE" w:rsidP="002A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B3B"/>
    <w:multiLevelType w:val="hybridMultilevel"/>
    <w:tmpl w:val="539C0F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33542"/>
    <w:multiLevelType w:val="hybridMultilevel"/>
    <w:tmpl w:val="A3B4B8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E07CD8"/>
    <w:multiLevelType w:val="hybridMultilevel"/>
    <w:tmpl w:val="9886B3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5F0BFC"/>
    <w:multiLevelType w:val="hybridMultilevel"/>
    <w:tmpl w:val="D5106A0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583E4A"/>
    <w:multiLevelType w:val="hybridMultilevel"/>
    <w:tmpl w:val="B1BCEDB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736D88"/>
    <w:multiLevelType w:val="hybridMultilevel"/>
    <w:tmpl w:val="8BD4DDC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1444F"/>
    <w:multiLevelType w:val="hybridMultilevel"/>
    <w:tmpl w:val="7AD4A6C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E865A9"/>
    <w:multiLevelType w:val="hybridMultilevel"/>
    <w:tmpl w:val="C6D09E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0367A6"/>
    <w:multiLevelType w:val="hybridMultilevel"/>
    <w:tmpl w:val="D26CF14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A567AC"/>
    <w:multiLevelType w:val="hybridMultilevel"/>
    <w:tmpl w:val="1A245C8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60047F"/>
    <w:multiLevelType w:val="hybridMultilevel"/>
    <w:tmpl w:val="046AAB50"/>
    <w:lvl w:ilvl="0" w:tplc="34BA3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4C4A02"/>
    <w:multiLevelType w:val="hybridMultilevel"/>
    <w:tmpl w:val="42DA2E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0F"/>
    <w:rsid w:val="00214F38"/>
    <w:rsid w:val="002A0D91"/>
    <w:rsid w:val="002A6983"/>
    <w:rsid w:val="0034000F"/>
    <w:rsid w:val="00341B5A"/>
    <w:rsid w:val="00546163"/>
    <w:rsid w:val="005655D0"/>
    <w:rsid w:val="0077320B"/>
    <w:rsid w:val="007E16EB"/>
    <w:rsid w:val="00A32112"/>
    <w:rsid w:val="00D57FD5"/>
    <w:rsid w:val="00E96A59"/>
    <w:rsid w:val="00EA4B86"/>
    <w:rsid w:val="00EB025C"/>
    <w:rsid w:val="00F5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0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00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0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A0D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D91"/>
  </w:style>
  <w:style w:type="paragraph" w:styleId="Pieddepage">
    <w:name w:val="footer"/>
    <w:basedOn w:val="Normal"/>
    <w:link w:val="PieddepageCar"/>
    <w:uiPriority w:val="99"/>
    <w:unhideWhenUsed/>
    <w:rsid w:val="002A0D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D91"/>
  </w:style>
  <w:style w:type="character" w:customStyle="1" w:styleId="Titre1Car">
    <w:name w:val="Titre 1 Car"/>
    <w:basedOn w:val="Policepardfaut"/>
    <w:link w:val="Titre1"/>
    <w:uiPriority w:val="9"/>
    <w:rsid w:val="002A0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0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00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0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A0D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D91"/>
  </w:style>
  <w:style w:type="paragraph" w:styleId="Pieddepage">
    <w:name w:val="footer"/>
    <w:basedOn w:val="Normal"/>
    <w:link w:val="PieddepageCar"/>
    <w:uiPriority w:val="99"/>
    <w:unhideWhenUsed/>
    <w:rsid w:val="002A0D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D91"/>
  </w:style>
  <w:style w:type="character" w:customStyle="1" w:styleId="Titre1Car">
    <w:name w:val="Titre 1 Car"/>
    <w:basedOn w:val="Policepardfaut"/>
    <w:link w:val="Titre1"/>
    <w:uiPriority w:val="9"/>
    <w:rsid w:val="002A0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a/imgres?imgurl=http://2.bp.blogspot.com/__Anmt9GFkqM/TN3D0d5bT6I/AAAAAAAAAFQ/ybz6qUBhoHY/s1600/position-allaitement.jpg&amp;imgrefurl=http://mometmome.blogspot.com/2010_11_01_archive.html&amp;h=188&amp;w=495&amp;tbnid=ll3rNh6ygcHjGM:&amp;zoom=1&amp;docid=2EV0Lbw2RYxU0M&amp;ei=VOP8VIGFK9PrggSe2oOgCQ&amp;tbm=isch&amp;ved=0CGMQMyhbMFs4Z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2</cp:revision>
  <cp:lastPrinted>2015-04-13T21:09:00Z</cp:lastPrinted>
  <dcterms:created xsi:type="dcterms:W3CDTF">2015-04-13T21:14:00Z</dcterms:created>
  <dcterms:modified xsi:type="dcterms:W3CDTF">2015-04-13T21:14:00Z</dcterms:modified>
</cp:coreProperties>
</file>